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8A5" w:rsidRDefault="00C448A5" w:rsidP="00C448A5">
      <w:pPr>
        <w:spacing w:before="74" w:after="74" w:line="406" w:lineRule="atLeast"/>
        <w:ind w:left="148" w:right="148"/>
        <w:jc w:val="center"/>
        <w:outlineLvl w:val="2"/>
        <w:rPr>
          <w:rFonts w:ascii="Times New Roman" w:eastAsia="Times New Roman" w:hAnsi="Times New Roman" w:cs="Times New Roman"/>
          <w:color w:val="003399"/>
          <w:sz w:val="32"/>
          <w:szCs w:val="32"/>
        </w:rPr>
      </w:pPr>
      <w:r w:rsidRPr="00C448A5">
        <w:rPr>
          <w:rFonts w:ascii="Times New Roman" w:eastAsia="Times New Roman" w:hAnsi="Times New Roman" w:cs="Times New Roman"/>
          <w:color w:val="003399"/>
          <w:sz w:val="32"/>
          <w:szCs w:val="32"/>
        </w:rPr>
        <w:t>Консультации для родителей</w:t>
      </w:r>
    </w:p>
    <w:p w:rsidR="00C448A5" w:rsidRPr="00C448A5" w:rsidRDefault="00C448A5" w:rsidP="00C448A5">
      <w:pPr>
        <w:spacing w:before="74" w:after="74" w:line="406" w:lineRule="atLeast"/>
        <w:ind w:left="148" w:right="148"/>
        <w:jc w:val="center"/>
        <w:outlineLvl w:val="2"/>
        <w:rPr>
          <w:rFonts w:ascii="Times New Roman" w:eastAsia="Times New Roman" w:hAnsi="Times New Roman" w:cs="Times New Roman"/>
          <w:color w:val="003399"/>
          <w:sz w:val="32"/>
          <w:szCs w:val="32"/>
        </w:rPr>
      </w:pPr>
      <w:r w:rsidRPr="00C448A5">
        <w:rPr>
          <w:rFonts w:ascii="Times New Roman" w:eastAsia="Times New Roman" w:hAnsi="Times New Roman" w:cs="Times New Roman"/>
          <w:color w:val="003399"/>
          <w:sz w:val="32"/>
          <w:szCs w:val="32"/>
        </w:rPr>
        <w:t>«Правила безопасности для детей. Безопасность на дорогах»</w:t>
      </w:r>
    </w:p>
    <w:p w:rsidR="00C448A5" w:rsidRPr="00C448A5" w:rsidRDefault="00C448A5" w:rsidP="00C448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Переходя улицу, всегда надо смотреть сначала налево, а дойдя до середины дороги - направо.</w:t>
      </w:r>
    </w:p>
    <w:p w:rsidR="00C448A5" w:rsidRPr="00C448A5" w:rsidRDefault="00C448A5" w:rsidP="00C448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C448A5" w:rsidRPr="00C448A5" w:rsidRDefault="00C448A5" w:rsidP="00C448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Если нет подземного перехода, ты должен пользоваться переходом со светофором.</w:t>
      </w:r>
    </w:p>
    <w:p w:rsidR="00C448A5" w:rsidRPr="00C448A5" w:rsidRDefault="00C448A5" w:rsidP="00C448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Вне населенных пунктов детям разрешается идти только с взрослыми по краю навстречу машинам.</w:t>
      </w:r>
    </w:p>
    <w:p w:rsidR="00C448A5" w:rsidRPr="00C448A5" w:rsidRDefault="00C448A5" w:rsidP="00C448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C448A5" w:rsidRPr="00C448A5" w:rsidRDefault="00C448A5" w:rsidP="00C448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Ни в коем случае нельзя выбегать на дорогу. Перед дорогой надо остановиться.</w:t>
      </w:r>
    </w:p>
    <w:p w:rsidR="00C448A5" w:rsidRPr="00C448A5" w:rsidRDefault="00C448A5" w:rsidP="00C448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Нельзя играть на проезжей части дороги и на тротуаре.</w:t>
      </w:r>
    </w:p>
    <w:p w:rsidR="00C448A5" w:rsidRPr="00C448A5" w:rsidRDefault="00C448A5" w:rsidP="00C448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Безопаснее всего переходить улицу с группой с группой пешеходов.</w:t>
      </w:r>
    </w:p>
    <w:p w:rsidR="00C448A5" w:rsidRPr="00C448A5" w:rsidRDefault="00C448A5" w:rsidP="00C448A5">
      <w:pPr>
        <w:spacing w:before="74" w:after="74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u w:val="single"/>
        </w:rPr>
        <w:t>Рекомендации для родителей</w:t>
      </w:r>
    </w:p>
    <w:p w:rsidR="00C448A5" w:rsidRPr="00C448A5" w:rsidRDefault="00C448A5" w:rsidP="00C448A5">
      <w:pPr>
        <w:spacing w:before="74" w:after="74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1. При движении по тротуару:</w:t>
      </w:r>
    </w:p>
    <w:p w:rsidR="00C448A5" w:rsidRPr="00C448A5" w:rsidRDefault="00C448A5" w:rsidP="00C448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- придерживайтесь правой стороны тротуара;</w:t>
      </w:r>
    </w:p>
    <w:p w:rsidR="00C448A5" w:rsidRPr="00C448A5" w:rsidRDefault="00C448A5" w:rsidP="00C448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- не ведите ребенка по краю тротуара: взрослый должен находиться со стороны проезжей части;</w:t>
      </w:r>
    </w:p>
    <w:p w:rsidR="00C448A5" w:rsidRPr="00C448A5" w:rsidRDefault="00C448A5" w:rsidP="00C448A5">
      <w:pPr>
        <w:spacing w:before="74" w:after="74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2. Готовясь перейти дорогу:</w:t>
      </w:r>
    </w:p>
    <w:p w:rsidR="00C448A5" w:rsidRPr="00C448A5" w:rsidRDefault="00C448A5" w:rsidP="00C448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- остановитесь или замедлите движение, осмотрите проезжую часть;</w:t>
      </w:r>
    </w:p>
    <w:p w:rsidR="00C448A5" w:rsidRPr="00C448A5" w:rsidRDefault="00C448A5" w:rsidP="00C448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- привлеките ребенка к наблюдению за обстановкой на дороге;</w:t>
      </w:r>
    </w:p>
    <w:p w:rsidR="00C448A5" w:rsidRPr="00C448A5" w:rsidRDefault="00C448A5" w:rsidP="00C448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C448A5" w:rsidRPr="00C448A5" w:rsidRDefault="00C448A5" w:rsidP="00C448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- учите ребенка различать приближающиеся транспортные средства;</w:t>
      </w:r>
    </w:p>
    <w:p w:rsidR="00C448A5" w:rsidRPr="00C448A5" w:rsidRDefault="00C448A5" w:rsidP="00C448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C448A5" w:rsidRPr="00C448A5" w:rsidRDefault="00C448A5" w:rsidP="00C448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C448A5" w:rsidRPr="00C448A5" w:rsidRDefault="00C448A5" w:rsidP="00C448A5">
      <w:pPr>
        <w:spacing w:before="74" w:after="74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3. При выходе из дома:</w:t>
      </w:r>
    </w:p>
    <w:p w:rsidR="00C448A5" w:rsidRPr="00C448A5" w:rsidRDefault="00C448A5" w:rsidP="00C448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C448A5" w:rsidRPr="00C448A5" w:rsidRDefault="00C448A5" w:rsidP="00C448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spellStart"/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оглянитесьнет</w:t>
      </w:r>
      <w:proofErr w:type="spellEnd"/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ли за препятствием опасности.</w:t>
      </w:r>
    </w:p>
    <w:p w:rsidR="00C448A5" w:rsidRPr="00C448A5" w:rsidRDefault="00C448A5" w:rsidP="00C448A5">
      <w:pPr>
        <w:spacing w:before="74" w:after="74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4. При ожидании общественного транспорта:</w:t>
      </w:r>
    </w:p>
    <w:p w:rsidR="00C448A5" w:rsidRPr="00C448A5" w:rsidRDefault="00C448A5" w:rsidP="00C448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- стойте вместе с детьми только на посадочных площадках, а при их </w:t>
      </w:r>
      <w:proofErr w:type="spellStart"/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отсутствиина</w:t>
      </w:r>
      <w:proofErr w:type="spellEnd"/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тротуаре или обочине.</w:t>
      </w:r>
    </w:p>
    <w:p w:rsidR="00C448A5" w:rsidRPr="00C448A5" w:rsidRDefault="00C448A5" w:rsidP="00C448A5">
      <w:pPr>
        <w:spacing w:before="74" w:after="74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5. При переходе проезжей части:</w:t>
      </w:r>
    </w:p>
    <w:p w:rsidR="00C448A5" w:rsidRPr="00C448A5" w:rsidRDefault="00C448A5" w:rsidP="00C448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- переходите дорогу только по пешеходным переходам или на перекрестках по отмеченной </w:t>
      </w:r>
      <w:proofErr w:type="spellStart"/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линиизебре</w:t>
      </w:r>
      <w:proofErr w:type="spellEnd"/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, иначе ребенок привыкнет </w:t>
      </w:r>
      <w:proofErr w:type="gramStart"/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переходить</w:t>
      </w:r>
      <w:proofErr w:type="gramEnd"/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где придется;</w:t>
      </w:r>
    </w:p>
    <w:p w:rsidR="00C448A5" w:rsidRPr="00C448A5" w:rsidRDefault="00C448A5" w:rsidP="00C448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- не спешите и не бегите; переходите дорогу всегда размеренным шагом;</w:t>
      </w:r>
    </w:p>
    <w:p w:rsidR="00C448A5" w:rsidRPr="00C448A5" w:rsidRDefault="00C448A5" w:rsidP="00C448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о-</w:t>
      </w:r>
      <w:proofErr w:type="gramEnd"/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, </w:t>
      </w:r>
      <w:proofErr w:type="spellStart"/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мототранспортными</w:t>
      </w:r>
      <w:proofErr w:type="spellEnd"/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средствами;</w:t>
      </w:r>
    </w:p>
    <w:p w:rsidR="00C448A5" w:rsidRPr="00C448A5" w:rsidRDefault="00C448A5" w:rsidP="00C448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lastRenderedPageBreak/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C448A5" w:rsidRPr="00C448A5" w:rsidRDefault="00C448A5" w:rsidP="00C448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- не начинайте переходить улицу, по которой редко проезжает транспорт, не посмотрев вокруг;</w:t>
      </w:r>
    </w:p>
    <w:p w:rsidR="00C448A5" w:rsidRPr="00C448A5" w:rsidRDefault="00C448A5" w:rsidP="00C448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- объясните ребенку, что автомобили могут неожиданно выехать из переулка, со двора дома;</w:t>
      </w:r>
    </w:p>
    <w:p w:rsidR="00C448A5" w:rsidRPr="00C448A5" w:rsidRDefault="00C448A5" w:rsidP="00C448A5">
      <w:pPr>
        <w:spacing w:before="74" w:after="74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6. При посадке и высадке из общественного транспорта:</w:t>
      </w:r>
    </w:p>
    <w:p w:rsidR="00C448A5" w:rsidRPr="00C448A5" w:rsidRDefault="00C448A5" w:rsidP="00C448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C448A5" w:rsidRPr="00C448A5" w:rsidRDefault="00C448A5" w:rsidP="00C448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C448A5" w:rsidRPr="00C448A5" w:rsidRDefault="00C448A5" w:rsidP="00C448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C448A5" w:rsidRPr="00C448A5" w:rsidRDefault="00C448A5" w:rsidP="00C448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- научите ребенка быть внимательным в зоне </w:t>
      </w:r>
      <w:proofErr w:type="spellStart"/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остановкеособо</w:t>
      </w:r>
      <w:proofErr w:type="spellEnd"/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опасном месте для него: стоящий автобус сокращает обзор дороги в этой зоне.</w:t>
      </w:r>
    </w:p>
    <w:p w:rsidR="00C448A5" w:rsidRPr="00C448A5" w:rsidRDefault="00C448A5" w:rsidP="00C448A5">
      <w:pPr>
        <w:spacing w:before="74" w:after="74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7. При движении автомобиля:</w:t>
      </w:r>
    </w:p>
    <w:p w:rsidR="00C448A5" w:rsidRPr="00C448A5" w:rsidRDefault="00C448A5" w:rsidP="00C448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C448A5" w:rsidRPr="00C448A5" w:rsidRDefault="00C448A5" w:rsidP="00C448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C448A5" w:rsidRPr="00C448A5" w:rsidRDefault="00C448A5" w:rsidP="00C448A5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- не разрешайте детям находиться в автомобиле без присмотра.</w:t>
      </w:r>
    </w:p>
    <w:p w:rsidR="00C448A5" w:rsidRPr="00C448A5" w:rsidRDefault="00C448A5" w:rsidP="00C448A5">
      <w:pPr>
        <w:spacing w:before="74" w:after="74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u w:val="single"/>
        </w:rPr>
        <w:t>Памятка для родителей:</w:t>
      </w:r>
      <w:r w:rsidRPr="00C448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 Безопасные шаги на пути к безопасности на дороге.</w:t>
      </w:r>
    </w:p>
    <w:p w:rsidR="00C448A5" w:rsidRPr="00C448A5" w:rsidRDefault="00C448A5" w:rsidP="00C448A5">
      <w:pPr>
        <w:spacing w:before="74" w:after="74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Что должны знать родители о своем ребенке?</w:t>
      </w:r>
    </w:p>
    <w:p w:rsidR="00C448A5" w:rsidRPr="00C448A5" w:rsidRDefault="00C448A5" w:rsidP="00C448A5">
      <w:pPr>
        <w:spacing w:before="74" w:after="74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В 3-4 года</w:t>
      </w: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 ребенок может отличить движущуюся машину от </w:t>
      </w:r>
      <w:proofErr w:type="gramStart"/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стоящей</w:t>
      </w:r>
      <w:proofErr w:type="gramEnd"/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, но он уверен, что машина останавливается мгновенно.</w:t>
      </w:r>
    </w:p>
    <w:p w:rsidR="00C448A5" w:rsidRPr="00C448A5" w:rsidRDefault="00C448A5" w:rsidP="00C448A5">
      <w:pPr>
        <w:spacing w:before="74" w:after="74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В 6 ле</w:t>
      </w:r>
      <w:proofErr w:type="gramStart"/>
      <w:r w:rsidRPr="00C448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т-</w:t>
      </w:r>
      <w:proofErr w:type="gramEnd"/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 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C448A5" w:rsidRPr="00C448A5" w:rsidRDefault="00C448A5" w:rsidP="00C448A5">
      <w:pPr>
        <w:spacing w:before="74" w:after="74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В 7 ле</w:t>
      </w:r>
      <w:proofErr w:type="gramStart"/>
      <w:r w:rsidRPr="00C448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т-</w:t>
      </w:r>
      <w:proofErr w:type="gramEnd"/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 более уверенно отличать правую сторону дорогу от левой.</w:t>
      </w:r>
    </w:p>
    <w:p w:rsidR="00C448A5" w:rsidRPr="00C448A5" w:rsidRDefault="00C448A5" w:rsidP="00C448A5">
      <w:pPr>
        <w:spacing w:before="74" w:after="74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C448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В 8 ле</w:t>
      </w:r>
      <w:proofErr w:type="gramStart"/>
      <w:r w:rsidRPr="00C448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т-</w:t>
      </w:r>
      <w:proofErr w:type="gramEnd"/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 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 </w:t>
      </w:r>
      <w:r w:rsidRPr="00C448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(чем ближе автомобиль, тем он больше)</w:t>
      </w:r>
      <w:r w:rsidRPr="00C448A5">
        <w:rPr>
          <w:rFonts w:ascii="Times New Roman" w:eastAsia="Times New Roman" w:hAnsi="Times New Roman" w:cs="Times New Roman"/>
          <w:color w:val="464646"/>
          <w:sz w:val="24"/>
          <w:szCs w:val="24"/>
        </w:rPr>
        <w:t>.</w:t>
      </w:r>
    </w:p>
    <w:p w:rsidR="00411A40" w:rsidRDefault="00411A40"/>
    <w:sectPr w:rsidR="00411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83EB0"/>
    <w:multiLevelType w:val="multilevel"/>
    <w:tmpl w:val="AF4A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C448A5"/>
    <w:rsid w:val="00411A40"/>
    <w:rsid w:val="00C4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448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448A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4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C4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8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732</Words>
  <Characters>4176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2020-10-06T13:42:00Z</dcterms:created>
  <dcterms:modified xsi:type="dcterms:W3CDTF">2020-10-06T13:46:00Z</dcterms:modified>
</cp:coreProperties>
</file>