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E97B8" w14:textId="77777777" w:rsidR="00B177A4" w:rsidRPr="00697F09" w:rsidRDefault="00B177A4" w:rsidP="00B177A4">
      <w:pPr>
        <w:tabs>
          <w:tab w:val="left" w:pos="1758"/>
        </w:tabs>
        <w:ind w:firstLine="1758"/>
        <w:jc w:val="both"/>
        <w:rPr>
          <w:sz w:val="28"/>
          <w:szCs w:val="28"/>
        </w:rPr>
      </w:pPr>
      <w:bookmarkStart w:id="0" w:name="_Hlk524272023"/>
      <w:r w:rsidRPr="00697F09">
        <w:rPr>
          <w:sz w:val="28"/>
          <w:szCs w:val="28"/>
        </w:rPr>
        <w:t xml:space="preserve">МУ Комитет по образованию г. Улан-Удэ </w:t>
      </w:r>
    </w:p>
    <w:p w14:paraId="124F2525" w14:textId="77777777" w:rsidR="00B177A4" w:rsidRPr="00697F09" w:rsidRDefault="00B177A4" w:rsidP="00B177A4">
      <w:pPr>
        <w:tabs>
          <w:tab w:val="left" w:pos="1758"/>
        </w:tabs>
        <w:ind w:firstLine="1758"/>
        <w:jc w:val="both"/>
        <w:rPr>
          <w:sz w:val="28"/>
          <w:szCs w:val="28"/>
        </w:rPr>
      </w:pPr>
      <w:r w:rsidRPr="00697F09">
        <w:rPr>
          <w:sz w:val="28"/>
          <w:szCs w:val="28"/>
        </w:rPr>
        <w:t xml:space="preserve">Муниципальное бюджетное дошкольное образовательное учреждение Детский сад №96 «Калинка» комбинированного вида </w:t>
      </w:r>
    </w:p>
    <w:p w14:paraId="0150B1DF" w14:textId="77777777" w:rsidR="00B177A4" w:rsidRPr="00697F09" w:rsidRDefault="00B177A4" w:rsidP="00B177A4">
      <w:pPr>
        <w:tabs>
          <w:tab w:val="left" w:pos="1758"/>
        </w:tabs>
        <w:ind w:firstLine="1758"/>
        <w:jc w:val="both"/>
        <w:rPr>
          <w:sz w:val="28"/>
          <w:szCs w:val="28"/>
        </w:rPr>
      </w:pPr>
      <w:r w:rsidRPr="00697F09">
        <w:rPr>
          <w:sz w:val="28"/>
          <w:szCs w:val="28"/>
        </w:rPr>
        <w:t>670042, Республика Бурятия г. Улан-Удэ,</w:t>
      </w:r>
    </w:p>
    <w:p w14:paraId="0FC458AF" w14:textId="77777777" w:rsidR="00B177A4" w:rsidRPr="00697F09" w:rsidRDefault="00B177A4" w:rsidP="00B177A4">
      <w:pPr>
        <w:tabs>
          <w:tab w:val="left" w:pos="1758"/>
        </w:tabs>
        <w:ind w:firstLine="1758"/>
        <w:jc w:val="both"/>
        <w:rPr>
          <w:sz w:val="28"/>
          <w:szCs w:val="28"/>
        </w:rPr>
      </w:pPr>
      <w:r w:rsidRPr="00697F09">
        <w:rPr>
          <w:sz w:val="28"/>
          <w:szCs w:val="28"/>
        </w:rPr>
        <w:t xml:space="preserve"> проспект Строителей, 32 тел./факс 46-96-30</w:t>
      </w:r>
    </w:p>
    <w:tbl>
      <w:tblPr>
        <w:tblW w:w="9690" w:type="dxa"/>
        <w:tblLook w:val="04A0" w:firstRow="1" w:lastRow="0" w:firstColumn="1" w:lastColumn="0" w:noHBand="0" w:noVBand="1"/>
      </w:tblPr>
      <w:tblGrid>
        <w:gridCol w:w="5047"/>
        <w:gridCol w:w="4643"/>
      </w:tblGrid>
      <w:tr w:rsidR="00B177A4" w:rsidRPr="00697F09" w14:paraId="6B889565" w14:textId="77777777" w:rsidTr="006B7838">
        <w:trPr>
          <w:trHeight w:val="350"/>
        </w:trPr>
        <w:tc>
          <w:tcPr>
            <w:tcW w:w="5047" w:type="dxa"/>
          </w:tcPr>
          <w:p w14:paraId="7A8AEC8A" w14:textId="77777777" w:rsidR="00B177A4" w:rsidRPr="00697F09" w:rsidRDefault="00B177A4" w:rsidP="006B7838">
            <w:pPr>
              <w:rPr>
                <w:sz w:val="28"/>
                <w:szCs w:val="28"/>
              </w:rPr>
            </w:pPr>
          </w:p>
          <w:p w14:paraId="3EA173F7" w14:textId="77777777" w:rsidR="00B177A4" w:rsidRPr="00697F09" w:rsidRDefault="00B177A4" w:rsidP="006B7838">
            <w:pPr>
              <w:rPr>
                <w:sz w:val="28"/>
                <w:szCs w:val="28"/>
              </w:rPr>
            </w:pPr>
            <w:r w:rsidRPr="00697F09">
              <w:rPr>
                <w:sz w:val="28"/>
                <w:szCs w:val="28"/>
              </w:rPr>
              <w:t xml:space="preserve">Согласовано: </w:t>
            </w:r>
          </w:p>
          <w:p w14:paraId="52EA9655" w14:textId="77777777" w:rsidR="00B177A4" w:rsidRPr="00697F09" w:rsidRDefault="00B177A4" w:rsidP="006B7838">
            <w:pPr>
              <w:rPr>
                <w:sz w:val="28"/>
                <w:szCs w:val="28"/>
              </w:rPr>
            </w:pPr>
            <w:r w:rsidRPr="00697F09">
              <w:rPr>
                <w:sz w:val="28"/>
                <w:szCs w:val="28"/>
              </w:rPr>
              <w:t>Старший воспитатель МБДОУ № 96</w:t>
            </w:r>
          </w:p>
          <w:p w14:paraId="0C961F49" w14:textId="77777777" w:rsidR="00B177A4" w:rsidRPr="00697F09" w:rsidRDefault="00B177A4" w:rsidP="006B7838">
            <w:pPr>
              <w:rPr>
                <w:sz w:val="28"/>
                <w:szCs w:val="28"/>
              </w:rPr>
            </w:pPr>
            <w:r w:rsidRPr="00697F09">
              <w:rPr>
                <w:sz w:val="28"/>
                <w:szCs w:val="28"/>
              </w:rPr>
              <w:t xml:space="preserve"> ____________Корнилова  И. В.</w:t>
            </w:r>
          </w:p>
          <w:p w14:paraId="763AF647" w14:textId="77777777" w:rsidR="00B177A4" w:rsidRPr="00697F09" w:rsidRDefault="00B177A4" w:rsidP="006B7838">
            <w:pPr>
              <w:rPr>
                <w:sz w:val="28"/>
                <w:szCs w:val="28"/>
              </w:rPr>
            </w:pPr>
          </w:p>
          <w:p w14:paraId="4F06FBED" w14:textId="77777777" w:rsidR="00B177A4" w:rsidRPr="00697F09" w:rsidRDefault="00B177A4" w:rsidP="006B7838">
            <w:pPr>
              <w:rPr>
                <w:sz w:val="28"/>
                <w:szCs w:val="28"/>
              </w:rPr>
            </w:pPr>
            <w:r w:rsidRPr="00697F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14:paraId="59FB8FEF" w14:textId="77777777" w:rsidR="00B177A4" w:rsidRPr="00697F09" w:rsidRDefault="00B177A4" w:rsidP="006B7838">
            <w:pPr>
              <w:ind w:firstLine="3480"/>
              <w:rPr>
                <w:sz w:val="28"/>
                <w:szCs w:val="28"/>
              </w:rPr>
            </w:pPr>
          </w:p>
          <w:p w14:paraId="22CD9FB0" w14:textId="77777777" w:rsidR="00B177A4" w:rsidRPr="00697F09" w:rsidRDefault="00B177A4" w:rsidP="006B7838">
            <w:pPr>
              <w:rPr>
                <w:sz w:val="28"/>
                <w:szCs w:val="28"/>
              </w:rPr>
            </w:pPr>
            <w:r w:rsidRPr="00697F09">
              <w:rPr>
                <w:sz w:val="28"/>
                <w:szCs w:val="28"/>
              </w:rPr>
              <w:t xml:space="preserve">             Утверждаю:</w:t>
            </w:r>
          </w:p>
          <w:p w14:paraId="4573F0F0" w14:textId="77777777" w:rsidR="00B177A4" w:rsidRPr="00697F09" w:rsidRDefault="00B177A4" w:rsidP="006B7838">
            <w:pPr>
              <w:jc w:val="center"/>
              <w:rPr>
                <w:sz w:val="28"/>
                <w:szCs w:val="28"/>
              </w:rPr>
            </w:pPr>
            <w:r w:rsidRPr="00697F09">
              <w:rPr>
                <w:sz w:val="28"/>
                <w:szCs w:val="28"/>
              </w:rPr>
              <w:t xml:space="preserve">             Заведующий МБДОУ № 96</w:t>
            </w:r>
          </w:p>
          <w:p w14:paraId="0BEF0467" w14:textId="77777777" w:rsidR="00B177A4" w:rsidRPr="00697F09" w:rsidRDefault="00B177A4" w:rsidP="006B7838">
            <w:pPr>
              <w:rPr>
                <w:sz w:val="28"/>
                <w:szCs w:val="28"/>
              </w:rPr>
            </w:pPr>
            <w:r w:rsidRPr="00697F09">
              <w:rPr>
                <w:sz w:val="28"/>
                <w:szCs w:val="28"/>
              </w:rPr>
              <w:t xml:space="preserve">               ________Шангина Т. В.</w:t>
            </w:r>
          </w:p>
        </w:tc>
      </w:tr>
    </w:tbl>
    <w:p w14:paraId="71D82372" w14:textId="77777777" w:rsidR="00B177A4" w:rsidRPr="00697F09" w:rsidRDefault="00B177A4" w:rsidP="00B177A4">
      <w:pPr>
        <w:tabs>
          <w:tab w:val="left" w:pos="7740"/>
        </w:tabs>
      </w:pPr>
    </w:p>
    <w:p w14:paraId="0BD4D204" w14:textId="77777777" w:rsidR="00B177A4" w:rsidRPr="00697F09" w:rsidRDefault="00B177A4" w:rsidP="00B177A4">
      <w:pPr>
        <w:jc w:val="center"/>
        <w:rPr>
          <w:sz w:val="48"/>
          <w:szCs w:val="48"/>
        </w:rPr>
      </w:pPr>
      <w:r w:rsidRPr="00697F09">
        <w:rPr>
          <w:sz w:val="48"/>
          <w:szCs w:val="48"/>
        </w:rPr>
        <w:t>РАБОЧАЯ ПРОГРАММА</w:t>
      </w:r>
    </w:p>
    <w:p w14:paraId="7E8991D5" w14:textId="19E9D648" w:rsidR="00B177A4" w:rsidRPr="00697F09" w:rsidRDefault="00B177A4" w:rsidP="00B177A4">
      <w:pPr>
        <w:jc w:val="center"/>
        <w:rPr>
          <w:sz w:val="40"/>
          <w:szCs w:val="40"/>
        </w:rPr>
      </w:pPr>
      <w:r w:rsidRPr="00697F09">
        <w:rPr>
          <w:sz w:val="40"/>
          <w:szCs w:val="40"/>
        </w:rPr>
        <w:t>С</w:t>
      </w:r>
      <w:r>
        <w:rPr>
          <w:sz w:val="40"/>
          <w:szCs w:val="40"/>
        </w:rPr>
        <w:t>таршей</w:t>
      </w:r>
      <w:r w:rsidRPr="00697F09">
        <w:rPr>
          <w:sz w:val="40"/>
          <w:szCs w:val="40"/>
        </w:rPr>
        <w:t xml:space="preserve"> группы № </w:t>
      </w:r>
      <w:r w:rsidR="00A9047F">
        <w:rPr>
          <w:sz w:val="40"/>
          <w:szCs w:val="40"/>
        </w:rPr>
        <w:t>5</w:t>
      </w:r>
    </w:p>
    <w:p w14:paraId="7EAC82EC" w14:textId="4E6FF49F" w:rsidR="00B177A4" w:rsidRPr="00697F09" w:rsidRDefault="00B177A4" w:rsidP="00B177A4">
      <w:pPr>
        <w:jc w:val="center"/>
        <w:rPr>
          <w:sz w:val="40"/>
          <w:szCs w:val="40"/>
        </w:rPr>
      </w:pPr>
      <w:r w:rsidRPr="00697F09">
        <w:rPr>
          <w:sz w:val="40"/>
          <w:szCs w:val="40"/>
        </w:rPr>
        <w:t xml:space="preserve"> на 201</w:t>
      </w:r>
      <w:r w:rsidR="00A01E7F">
        <w:rPr>
          <w:sz w:val="40"/>
          <w:szCs w:val="40"/>
        </w:rPr>
        <w:t>9–2020</w:t>
      </w:r>
      <w:r w:rsidRPr="00697F09">
        <w:rPr>
          <w:sz w:val="40"/>
          <w:szCs w:val="40"/>
        </w:rPr>
        <w:t xml:space="preserve"> учебный год</w:t>
      </w:r>
    </w:p>
    <w:p w14:paraId="3B27A354" w14:textId="77777777" w:rsidR="00B177A4" w:rsidRDefault="00B177A4" w:rsidP="00B177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B19046" w14:textId="77777777" w:rsidR="00B177A4" w:rsidRDefault="00B177A4" w:rsidP="00B177A4">
      <w:pPr>
        <w:rPr>
          <w:rFonts w:ascii="Times New Roman" w:hAnsi="Times New Roman" w:cs="Times New Roman"/>
          <w:sz w:val="28"/>
          <w:szCs w:val="28"/>
        </w:rPr>
      </w:pPr>
    </w:p>
    <w:p w14:paraId="08F8C791" w14:textId="77777777" w:rsidR="00B177A4" w:rsidRDefault="00B177A4" w:rsidP="00B177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0CBC26" w14:textId="77777777" w:rsidR="00B177A4" w:rsidRDefault="00B177A4" w:rsidP="00B177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29AD9AB" w14:textId="37A13D1C" w:rsidR="00B177A4" w:rsidRDefault="00A9047F" w:rsidP="00B177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Базарова Я.М</w:t>
      </w:r>
      <w:r w:rsidR="00B177A4">
        <w:rPr>
          <w:rFonts w:ascii="Times New Roman" w:hAnsi="Times New Roman" w:cs="Times New Roman"/>
          <w:sz w:val="28"/>
          <w:szCs w:val="28"/>
        </w:rPr>
        <w:t>.</w:t>
      </w:r>
    </w:p>
    <w:p w14:paraId="499D431F" w14:textId="77777777" w:rsidR="00B177A4" w:rsidRDefault="00B177A4" w:rsidP="00B177A4">
      <w:pPr>
        <w:rPr>
          <w:b/>
          <w:sz w:val="28"/>
          <w:szCs w:val="28"/>
        </w:rPr>
      </w:pPr>
    </w:p>
    <w:p w14:paraId="3124D979" w14:textId="77777777" w:rsidR="00B177A4" w:rsidRDefault="00B177A4" w:rsidP="00B177A4">
      <w:pPr>
        <w:jc w:val="center"/>
        <w:rPr>
          <w:b/>
          <w:sz w:val="28"/>
          <w:szCs w:val="28"/>
        </w:rPr>
      </w:pPr>
    </w:p>
    <w:p w14:paraId="6DB7CF4C" w14:textId="77777777" w:rsidR="00B177A4" w:rsidRDefault="00B177A4" w:rsidP="00B177A4">
      <w:pPr>
        <w:jc w:val="center"/>
        <w:rPr>
          <w:b/>
          <w:sz w:val="28"/>
          <w:szCs w:val="28"/>
        </w:rPr>
      </w:pPr>
    </w:p>
    <w:p w14:paraId="3F98765E" w14:textId="77777777" w:rsidR="00B177A4" w:rsidRDefault="00B177A4" w:rsidP="00B177A4">
      <w:pPr>
        <w:jc w:val="center"/>
        <w:rPr>
          <w:b/>
          <w:sz w:val="28"/>
          <w:szCs w:val="28"/>
        </w:rPr>
      </w:pPr>
    </w:p>
    <w:p w14:paraId="5701D362" w14:textId="77777777" w:rsidR="00B177A4" w:rsidRDefault="00B177A4" w:rsidP="00B177A4">
      <w:pPr>
        <w:jc w:val="center"/>
        <w:rPr>
          <w:b/>
          <w:sz w:val="28"/>
          <w:szCs w:val="28"/>
        </w:rPr>
      </w:pPr>
    </w:p>
    <w:p w14:paraId="7C172B44" w14:textId="77777777" w:rsidR="00B177A4" w:rsidRPr="00697F09" w:rsidRDefault="00B177A4" w:rsidP="00B177A4">
      <w:pPr>
        <w:jc w:val="center"/>
        <w:rPr>
          <w:sz w:val="28"/>
          <w:szCs w:val="28"/>
        </w:rPr>
      </w:pPr>
      <w:r w:rsidRPr="00697F09">
        <w:rPr>
          <w:sz w:val="28"/>
          <w:szCs w:val="28"/>
        </w:rPr>
        <w:t>Улан-Удэ</w:t>
      </w:r>
    </w:p>
    <w:p w14:paraId="1FE3D9A6" w14:textId="36CAEC4E" w:rsidR="00B177A4" w:rsidRPr="00697F09" w:rsidRDefault="00B177A4" w:rsidP="00B177A4">
      <w:pPr>
        <w:jc w:val="center"/>
        <w:rPr>
          <w:sz w:val="28"/>
          <w:szCs w:val="28"/>
        </w:rPr>
      </w:pPr>
      <w:r w:rsidRPr="00697F09">
        <w:rPr>
          <w:sz w:val="28"/>
          <w:szCs w:val="28"/>
        </w:rPr>
        <w:t>201</w:t>
      </w:r>
      <w:r w:rsidR="00306D08">
        <w:rPr>
          <w:sz w:val="28"/>
          <w:szCs w:val="28"/>
        </w:rPr>
        <w:t>9</w:t>
      </w:r>
      <w:bookmarkStart w:id="1" w:name="_GoBack"/>
      <w:bookmarkEnd w:id="1"/>
      <w:r w:rsidR="00306D08">
        <w:rPr>
          <w:sz w:val="28"/>
          <w:szCs w:val="28"/>
        </w:rPr>
        <w:t xml:space="preserve"> </w:t>
      </w:r>
      <w:r w:rsidRPr="00697F09">
        <w:rPr>
          <w:sz w:val="28"/>
          <w:szCs w:val="28"/>
        </w:rPr>
        <w:t>год</w:t>
      </w:r>
    </w:p>
    <w:bookmarkEnd w:id="0"/>
    <w:p w14:paraId="3DBEC3B1" w14:textId="77777777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программы:</w:t>
      </w:r>
    </w:p>
    <w:p w14:paraId="1BA0D14F" w14:textId="2CD96DCE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Целевой раздел 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…………………………...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38A7ED2" w14:textId="6FB3F24D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1.1. Пояснительная записка……………………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…………………………………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732FFDD3" w14:textId="1794B2BF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1.2. Цели и задачи реализации Программы……………………………………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1329890E" w14:textId="13E01BBC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1.3. Принципы и подходы в организации образовательного процесса………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3B7BAC3D" w14:textId="77777777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1.4. Характеристики особенностей развития детей старшего дошкольного</w:t>
      </w:r>
    </w:p>
    <w:p w14:paraId="128B64F3" w14:textId="492C03D1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возраста…………………………………………………………………………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08AC6804" w14:textId="6DC3FBEA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1.5. Планируемые результаты освоения программы……………………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14:paraId="591F1B99" w14:textId="574F52A2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Содержательный раздел 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……...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14:paraId="197294A0" w14:textId="2F274FE6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2.1. Игра как особое пространство развития ребенка …………………………12</w:t>
      </w:r>
    </w:p>
    <w:p w14:paraId="5BBC8202" w14:textId="6F0AA308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2.2. Учебный план реализации образовательного процесса в старшей группе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14:paraId="16CB06D9" w14:textId="03E4612D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2.3. Описание образовательной деятельности в соответствии с направлениями развития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ребенка…………………………………………………………………20</w:t>
      </w:r>
    </w:p>
    <w:p w14:paraId="05D26005" w14:textId="3B41AA3F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2.3.1.Образовательная область «Социально-коммуникативное развитие»…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20</w:t>
      </w:r>
    </w:p>
    <w:p w14:paraId="72BA413B" w14:textId="2A721CC6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2.3.2.Образовательная область «Познавательное развитие»…………………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25</w:t>
      </w:r>
    </w:p>
    <w:p w14:paraId="6E657515" w14:textId="3FB5545C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2.3.3.Образовательная область «Речевое развитие»…………………………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29</w:t>
      </w:r>
    </w:p>
    <w:p w14:paraId="4549A230" w14:textId="29D994C6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2.3.4.Образовательная область «Художественно-эстетическое развитие»…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32</w:t>
      </w:r>
    </w:p>
    <w:p w14:paraId="34DFD325" w14:textId="012223B6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2.3.5.Образовательная область «Физическое развитие»………………………39</w:t>
      </w:r>
    </w:p>
    <w:p w14:paraId="09B405C4" w14:textId="372C2087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2.4. Способы реализации программы………………………………………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.42</w:t>
      </w:r>
    </w:p>
    <w:p w14:paraId="5A4DE314" w14:textId="77777777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2.4.1. Перспективное планирование непосредственно образовательной</w:t>
      </w:r>
    </w:p>
    <w:p w14:paraId="790D5CEA" w14:textId="447A314D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деятельности……………………………………………………………………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.. 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43</w:t>
      </w:r>
    </w:p>
    <w:p w14:paraId="10B2775E" w14:textId="0704877F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2.4.2. Модель организации совместной деятельности воспитателей с детьми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45</w:t>
      </w:r>
    </w:p>
    <w:p w14:paraId="299A1C74" w14:textId="45718B66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2.5. Особенности мониторинга ……………………………………………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……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49</w:t>
      </w:r>
    </w:p>
    <w:p w14:paraId="184256AD" w14:textId="77777777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2.6. .Взаимодействие с родителями (законными представителями)</w:t>
      </w:r>
    </w:p>
    <w:p w14:paraId="4403D7BB" w14:textId="61FC42A1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воспитанников………………………………………………………………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…...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54</w:t>
      </w:r>
    </w:p>
    <w:p w14:paraId="6277F334" w14:textId="27304962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Организационный раздел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……...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.61</w:t>
      </w:r>
    </w:p>
    <w:p w14:paraId="2EB9FCAA" w14:textId="73A5FF3A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3.1. Материально-техническое обеспечение Программы…………………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61</w:t>
      </w:r>
    </w:p>
    <w:p w14:paraId="301ED961" w14:textId="21509946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3.2. Учебно – методическое обеспечение Программы………………………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62</w:t>
      </w:r>
    </w:p>
    <w:p w14:paraId="2A862CFD" w14:textId="763F9192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3.3. Пространственно – развивающая среда…………………………………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65</w:t>
      </w:r>
    </w:p>
    <w:p w14:paraId="7878BC13" w14:textId="4066AE29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3.4. Распорядок и режим дня в старшей группе 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……….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67</w:t>
      </w:r>
    </w:p>
    <w:p w14:paraId="4AD420C2" w14:textId="42A03444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Приложение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………………………………………………………...…………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70</w:t>
      </w:r>
    </w:p>
    <w:p w14:paraId="46F9960E" w14:textId="5056A815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4.1. Особенности традиционных событий………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……………………………..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70</w:t>
      </w:r>
    </w:p>
    <w:p w14:paraId="118C4B43" w14:textId="53C764CA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4.2. Список литературы………………………………………………………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70</w:t>
      </w:r>
    </w:p>
    <w:p w14:paraId="4E2FFB9E" w14:textId="2F9643DD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4.4. Перечень основных движений, подвижных игр и упражнений …............76</w:t>
      </w:r>
    </w:p>
    <w:p w14:paraId="21D4B1AB" w14:textId="77777777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4.5 Рекомендованные произведения изобразительного искусства, предметы и</w:t>
      </w:r>
    </w:p>
    <w:p w14:paraId="77B0BBB8" w14:textId="3DDB3211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явления окружающего мира…………………………………………………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81</w:t>
      </w:r>
    </w:p>
    <w:p w14:paraId="521E7070" w14:textId="331268E3" w:rsidR="00B177A4" w:rsidRPr="00B177A4" w:rsidRDefault="00B177A4" w:rsidP="00B17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A4">
        <w:rPr>
          <w:rFonts w:ascii="Times New Roman" w:hAnsi="Times New Roman" w:cs="Times New Roman"/>
          <w:color w:val="000000"/>
          <w:sz w:val="28"/>
          <w:szCs w:val="28"/>
        </w:rPr>
        <w:t>4.5. Мониторинг достижения детьми планируемых результатов …………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B177A4">
        <w:rPr>
          <w:rFonts w:ascii="Times New Roman" w:hAnsi="Times New Roman" w:cs="Times New Roman"/>
          <w:color w:val="000000"/>
          <w:sz w:val="28"/>
          <w:szCs w:val="28"/>
        </w:rPr>
        <w:t>83</w:t>
      </w:r>
    </w:p>
    <w:p w14:paraId="74CC566B" w14:textId="644EA6AD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</w:p>
    <w:p w14:paraId="69EEC791" w14:textId="77777777" w:rsidR="006B7838" w:rsidRDefault="006B7838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B57AB3A" w14:textId="77777777" w:rsidR="006B7838" w:rsidRDefault="006B7838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48E66A2" w14:textId="77777777" w:rsidR="006B7838" w:rsidRDefault="006B7838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CC1A878" w14:textId="77777777" w:rsidR="006B7838" w:rsidRDefault="006B7838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D1247DB" w14:textId="77777777" w:rsidR="006B7838" w:rsidRDefault="006B7838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2AAF5CF" w14:textId="77777777" w:rsidR="006B7838" w:rsidRDefault="006B7838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A3BCE62" w14:textId="77777777" w:rsidR="006B7838" w:rsidRDefault="006B7838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E1C4FFD" w14:textId="63698534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1.ЦЕЛЕВОЙ РАЗДЕЛ ПРОГРАММЫ</w:t>
      </w:r>
    </w:p>
    <w:p w14:paraId="7F35865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bookmarkStart w:id="2" w:name="_Hlk524272500"/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Пояснительная записка.</w:t>
      </w:r>
    </w:p>
    <w:p w14:paraId="48656FDC" w14:textId="77287AFE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рабочая программа разработана на основе примерной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основной</w:t>
      </w:r>
      <w:r w:rsid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общеобразовательной программы дошкольного образования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«Детство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/ Под ред. Т. И. Бабаевой,</w:t>
      </w:r>
      <w:r w:rsid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А.Г.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Гогоберидзе, З.А. Михайловой, образовательной программы ДОУ - в соответствии с Федеральными</w:t>
      </w:r>
      <w:r w:rsid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государственными образовательными стандартами к структуре основной</w:t>
      </w:r>
      <w:r w:rsid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 программы дошкольного образования для детей старшего дошкольного</w:t>
      </w:r>
      <w:r w:rsid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возраста. Рабочая программа рассчитана на 201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учебный год.</w:t>
      </w:r>
    </w:p>
    <w:p w14:paraId="5540A96E" w14:textId="54AE059A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 определяет содержание и организацию воспитательно-</w:t>
      </w:r>
      <w:r w:rsid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процесса для детей старшей группы.</w:t>
      </w:r>
    </w:p>
    <w:p w14:paraId="15BE3C55" w14:textId="008D561B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Разработка рабочей программы осуществлена на основании нормативных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документов и в соответствии с:</w:t>
      </w:r>
    </w:p>
    <w:p w14:paraId="3E1D51E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1. Федеральным Законом «Об образовании в РФ» 29 декабря 2012 г. № 273-ФЗ.</w:t>
      </w:r>
    </w:p>
    <w:p w14:paraId="1CC1BBC7" w14:textId="104CD9BA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2. Постановлением от 15 мая 2013г. № 26 «Санитарно - эпидемиологические требования к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устройству содержания и организации режима работы дошкольных образовательных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организаций».</w:t>
      </w:r>
    </w:p>
    <w:p w14:paraId="5457099D" w14:textId="06D8F942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3. Приказом Министерства образования и науки РФ от 17 октября 2013г. № 1155 «Об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утверждении федерального государственного образовательного стандарта дошкольного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образования».</w:t>
      </w:r>
    </w:p>
    <w:p w14:paraId="54A9DE07" w14:textId="4DBFC19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4. Приказом Министерства образования и науки РФ от 30 августа 2013г. №1014 «Об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утверждении порядка и осуществления образовательной деятельности по основным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общеобразовательным программам дошкольного образования».</w:t>
      </w:r>
    </w:p>
    <w:p w14:paraId="13B78EEF" w14:textId="326987B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5.Уставом М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="006B7838">
        <w:rPr>
          <w:rFonts w:ascii="Times New Roman" w:hAnsi="Times New Roman" w:cs="Times New Roman"/>
          <w:color w:val="000000"/>
          <w:sz w:val="28"/>
          <w:szCs w:val="28"/>
        </w:rPr>
        <w:t>№96 «Калинка» комбинированного вида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F318E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6. ФГОС ДО.</w:t>
      </w:r>
    </w:p>
    <w:p w14:paraId="200E301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Цели и задачи реализации Программы.</w:t>
      </w:r>
    </w:p>
    <w:p w14:paraId="4A31971C" w14:textId="43251ACF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Ведущими целями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примерной рабочей программы являются: создание благоприятных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условий для полноценного проживания ребенком дошкольного детства, формирование основ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базовой культуры личности, всестороннее развитие психических и физических качеств в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соответствии с возрастными и индивидуальными особенностями, подготовка к жизни в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современном обществе, обеспечение безопасности жизнедеятельности дошкольника.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Эти цели реализуются в процессе разнообразных видов детской деятельности: игровой,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коммуникативной, трудовой, познавательно-исследовательской, продуктивной, музыкально-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художественной, чтения.</w:t>
      </w:r>
    </w:p>
    <w:bookmarkEnd w:id="2"/>
    <w:p w14:paraId="6B7EFA3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Принципы и подходы в реализации образовательного процесса:</w:t>
      </w:r>
    </w:p>
    <w:p w14:paraId="1DAC0964" w14:textId="01BEC38A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Для достижения целей рабочей программы первостепенное значение имеют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принципы и подходы:</w:t>
      </w:r>
    </w:p>
    <w:p w14:paraId="491CCB7F" w14:textId="472F8CD9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забота о здоровье, эмоциональном благополучии и своевременном всестороннем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каждого ребенка;</w:t>
      </w:r>
    </w:p>
    <w:p w14:paraId="70B7ABD6" w14:textId="0E602F19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D0FDC1" w14:textId="492B52CD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создание в группах атмосферы гуманного и доброжелательного отношения ко всем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воспитанникам, что позволит им, расти общительными, добрыми, любознательными,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инициативными, стремящимися к самостоятельности и творчеству;</w:t>
      </w:r>
    </w:p>
    <w:p w14:paraId="77D08E6C" w14:textId="534A82BF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максимальное использование разнообразных видов детской деятельности, их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интеграция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целях повышения эффективности воспитательно-образовательного процесса;</w:t>
      </w:r>
    </w:p>
    <w:p w14:paraId="16F4BCB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творческая организация (креативность) воспитательно-образовательного процесса;</w:t>
      </w:r>
    </w:p>
    <w:p w14:paraId="45F9BA7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вариативность использования образовательного материала, позволяющая развивать</w:t>
      </w:r>
    </w:p>
    <w:p w14:paraId="1872265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творчество в соответствии с интересами и наклонностями каждого ребенка;</w:t>
      </w:r>
    </w:p>
    <w:p w14:paraId="6E36A92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уважительное отношение к результатам детского творчества;</w:t>
      </w:r>
    </w:p>
    <w:p w14:paraId="4204488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единство подходов к воспитанию детей в условиях ДОУ и семьи;</w:t>
      </w:r>
    </w:p>
    <w:p w14:paraId="64EC54AA" w14:textId="578205DF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соблюдение преемственности в работе детского сада и начальной школы, исключающей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умственные и физические перегрузки в содержании образования ребенка дошкольного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возраста, обеспечивая отсутствие давления предметного обучения.</w:t>
      </w:r>
    </w:p>
    <w:p w14:paraId="20EC71B8" w14:textId="7CCA6988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проведения воспитательно-образовательного процесса с детьми 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(с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>таршая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 группа), способствовать целенаправленному системному доступному планированию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 данной программе, полагаясь на методические рекомендации к ней.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Таким образом, решение программных задач осуществляется в совместной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 взрослых и детей и самостоятельной деятельности детей не только в рамках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непосредственно образовательной деятельности, но и при проведении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режимных моментов в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соответствии со спецификой дошкольного образования.</w:t>
      </w:r>
    </w:p>
    <w:p w14:paraId="06C6F799" w14:textId="7D519C24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Содержание рабочей программы включает совокупность образовательных областей,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которые обеспечивают разностороннее развитие детей с учетом их возрастных 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индивидуальных особенностей по основным направлениям – физическому, социально-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личностному, познавательно-речевому и художественно-эстетическому.</w:t>
      </w:r>
    </w:p>
    <w:p w14:paraId="1A155B9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1.4. Особенности развития детей старшего дошкольного возраста.</w:t>
      </w:r>
    </w:p>
    <w:p w14:paraId="0916DEAE" w14:textId="1C0F529C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Старший дошкольный возраст играет особую роль в развитии ребенка: в этот период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жизни начинают формироваться новые психологические механизмы деятельности 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поведения.</w:t>
      </w:r>
    </w:p>
    <w:p w14:paraId="42A5B443" w14:textId="52CAA52E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Возраст 5—</w:t>
      </w:r>
      <w:r w:rsidR="001A4828"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лет характеризуется активизацией ростового процесса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: за год ребенок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может вырасти на 7—10 см, при этом показатели роста детей подготовительной группы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несколько выше, чем у детей шестого года жизни. Изменяются пропорции тела.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Совершенствуются движения, двигательный опыт детей расширяется, активно развиваются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двигательные способности. Заметно улучшается координация и устойчивость равновесия,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столь необходимые при выполнении большинства движений. При этом девочки имеют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некоторое преимущество перед мальчиками.</w:t>
      </w:r>
    </w:p>
    <w:p w14:paraId="0CF59772" w14:textId="4E0B882C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 детей активно развиваются крупные мышцы туловища и конечностей, но все еще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слабыми остаются мелкие мышцы, особенно кистей рук. Воспитатель уделяет особое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внимание развитию мелкой моторики. Старший дошкольник технически правильно выполняе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т 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большинство физических упражнений. Он способен критически оценить движения других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детей, но самоконтроль и самооценка непостоянны и проявляются эпизодически. Углубляются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представления детей о здоровье и здоровом образе жизни, о значении гигиенических процедур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(для чего необходимо мыть руки, чистить зубы и прочее), закаливания, занятий спортом,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гимнастики. Дети проявляют интерес к своему здоровью, приобретают сведения о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своем организме (органы чувств, движения, пищеварения, дыхания) и практические умения по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уходу за ним.</w:t>
      </w:r>
    </w:p>
    <w:p w14:paraId="7315B320" w14:textId="2874ECC5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Происходят большие изменения высшей нервной деятельности.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течение шестого года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жизни совершенствуются основные нервные процессы — возбуждение и особенно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торможение. Это благотворно сказывается на возможностях саморегуляции. Эмоциональные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реакции в этом возрасте становятся более стабильными, уравновешенными. Ребенок не так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быстро утомляется, становится более вынослив психически (что связано и с возрастающей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физической выносливостью). Дети начинают чаще по собственной инициативе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воздерживаться от нежелательных действий. Но в целом способность к произвольной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регуляции своей активности все еще выражена недостаточно и требует внимания взрослых.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Под влиянием воспитания постепенно происходит переход от импульсивного,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ситуативного поведения к поведению, опосредованному правилами и нормами. Дети активно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обращаются к правилам при регулировании своих взаимоотношений со сверстниками.</w:t>
      </w:r>
    </w:p>
    <w:p w14:paraId="25ACDE8C" w14:textId="2B96FCCE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Формируются социальные представления морального плана,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уже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отличают хорошие и плохие поступки, имеют представление о добре и зле и могут привести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конкретные примеры из личного опыта или литературы. В оценке поступков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сверстников они достаточно категоричны и требовательны, в отношении собственного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поведения более снисходительны и недостаточно объективны.</w:t>
      </w:r>
    </w:p>
    <w:p w14:paraId="619D103A" w14:textId="241EFE62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 своим характеристикам головной мозг шестилетнего ребенка приближается к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показателям мозга взрослого человека —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расширяются интеллектуальные возможности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детей.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Ребенок не только выделяет существенные признаки в предметах и явлениях, но 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начинает устанавливать причинно-следственные связи между ними, пространственные,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временные и другие отношения. Дети оперируют достаточным объемом временных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представлений: утро—день—вечер—ночь; вчера- сегодня—завтра—раньше—позже;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ориентируются в последовательности дней недели, времен года и месяцев, относящихся к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каждому времени года. Довольно ориентацию в пространстве и на плоскости: слева—направо,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вверху—внизу, впереди—сзади, близко—далеко, выше—ниже и т. д.</w:t>
      </w:r>
    </w:p>
    <w:p w14:paraId="0CBB1CE2" w14:textId="375E4D07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Расширяется общий кругозор детей.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Интересы старших дошкольников постепенно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выходят за рамки ближайшего окружения детского сада и семьи.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Детей привлекает широкий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социальный и природный мир, необычные события и факты. Их интересуют обитатели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джунглей и океанов, космоса и далеких стран и многое другое. Старший дошкольник пытается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самостоятельно осмыслить и объяснить полученную информацию. С пяти лет начинается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настоящий расцвет идей «маленьких философов» о происхождении луны, солнца, звезд и прочего. Для объяснения детьми привлекаются знания, почерпнутые из фильмов и телевизионных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программ: о космонавтах, луноходах, космических путешествиях, звездных войнах.</w:t>
      </w:r>
    </w:p>
    <w:p w14:paraId="014FB99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Дети с живым интересом слушают истории из жизни родителей, бабушек и дедушек.</w:t>
      </w:r>
    </w:p>
    <w:p w14:paraId="177F27C7" w14:textId="34584BF0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Ознакомление с техникой, разнообразными видами труда, профессиями родителей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обеспечивает дальнейшее вхождение ребенка в современный мир, приобщение к его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ценностям. Под руководством педагога шестилетки включаются в поисковую деятельность,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принимают и самостоятельно ставят познавательные задачи, выдвигают предположения опричинах и результатах наблюдаемых явлений, используют разные способы проверю: опыты,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эвристические рассуждения, длительные сравнительные наблюдения, самостоятельно делают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маленькие «открытия».</w:t>
      </w:r>
    </w:p>
    <w:p w14:paraId="4FFD00B2" w14:textId="4B8448F9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В старшем дошкольном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возрасте возрастают возможности памяти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, возникает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намеренное запоминание в целях последующего воспроизведения материала, более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устойчивым становится внимание.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Происходит развитие всех познавательных психических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процессов. У детей снижаются пороги ощущений. Повышаются острота зрения и точность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цветоразличения, развивается фонематический и звуковысотный слух, значительно возрастает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точность оценок веса и пропорций предметов, систематизируются представления детей.</w:t>
      </w:r>
    </w:p>
    <w:p w14:paraId="4D4EDACD" w14:textId="043B6F3B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Продолжает совершенствоваться речь.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 год словарь увеличивается на 1000—1200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слов (по сравнению с предшествующим возрастом), хотя практически установить точное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количество усвоенных слов за данный период очень трудно из-за больших индивидуальных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различий. Совершенствуется связная, монологическая речь. Ребенок может без помощи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взрослого передать содержание небольшой сказки, рассказа, мультфильма, описать те или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иные события, свидетелем которых он был. Правильно пользуется многими грамматическими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формами и категориями.</w:t>
      </w:r>
    </w:p>
    <w:p w14:paraId="08340C4D" w14:textId="04DB67E0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Развивается продуктивное воображение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, способность воспринимать и воображать себе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 основе словесного описания различные миры, например космос, космические путешествия,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пришельцев, замок принцессы, события, волшебников и т. п. Эти достижения находят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воплощение в детских играх, театральной деятельности, в рисунках, детских рассказах.</w:t>
      </w:r>
    </w:p>
    <w:p w14:paraId="3EAB3283" w14:textId="123C34C3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Рисование — любимое занятие старших дошкольников, ему они посвящают много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времени. Дети с удовольствием демонстрируют свои рисунки друг другу, обсуждают их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содержание, обмениваются мнениями. Любят устраивать выставки рисунков, гордятся своими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успехами.</w:t>
      </w:r>
    </w:p>
    <w:p w14:paraId="2E665FCC" w14:textId="42DEFB45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Возрастающая потребность старших дошкольников в общении со сверстниками, в</w:t>
      </w:r>
      <w:r w:rsidR="001A482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совместных играх и деятельности приводит к возникновению детского сообщества.</w:t>
      </w:r>
    </w:p>
    <w:p w14:paraId="2875ED3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Сверстник становится интересен как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партнер по играм и практической деятельности.</w:t>
      </w:r>
    </w:p>
    <w:p w14:paraId="36713B1C" w14:textId="76ADF1BB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Развивается система межличностных отношений, взаимных симпатий и привязанностей.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Старший дошкольник страдает, если никто не хочет с ним играть. Формирование социального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статуса каждого ребенка во многом определяется оценкой его воспитателем. Воспитателю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важно изучить систему межличностных отношений детей в группе и помочь каждому ребенку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занять благоприятную для его развития позицию в коллективе сверстников: найти друзей,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объединить детей на основе общности игровых интересов или склонностей к определенной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 (рисованию, ручному труду, уходу за животными).</w:t>
      </w:r>
    </w:p>
    <w:p w14:paraId="7F648A65" w14:textId="48E23E63" w:rsidR="00B177A4" w:rsidRPr="001A482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Своим поведением воспитатель показывает примеры доброго, заботливого</w:t>
      </w:r>
      <w:r w:rsidR="001A48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отношения к людям,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он побуждает ребят замечать состояние сверстника (обижен, огорчен,</w:t>
      </w:r>
      <w:r w:rsidR="001A48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скучает) и проявлять сочувствие, готовность помочь. Он привлекает внимание детей к</w:t>
      </w:r>
      <w:r w:rsidR="001A48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признакам выражения эмоций в мимике, пантомимике, действиях, интонации голоса. Воспитатель специально создает в группе ситуации гуманистической направленности,</w:t>
      </w:r>
      <w:r w:rsidR="001A48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побуждающие детей к проявлению заботы, внимания, помощи. Это обогащает нравственный</w:t>
      </w:r>
    </w:p>
    <w:p w14:paraId="4F1E4C50" w14:textId="2A804A43" w:rsidR="00B177A4" w:rsidRPr="006B7838" w:rsidRDefault="001A4828" w:rsidP="001A4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опыт детей.</w:t>
      </w:r>
    </w:p>
    <w:p w14:paraId="2F6653EE" w14:textId="6AEBC99C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Ребёнок 5—6 лет стремится познать себя и другого человека как представителя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общества, постепенно начинает осознавать связи и зависимости в социальном поведении 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взаимоотношениях людей.</w:t>
      </w:r>
    </w:p>
    <w:p w14:paraId="7621AF05" w14:textId="2F68976B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этом возрасте в поведении дошкольников происходят качественные изменения —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формируется возможность саморегуляции, дети начинают предъявлять к себе те требования,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которые раньше предъявлялись им взрослыми. Так они могут, не отвлекаясь на более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интересные дела, доводить до конца малопривлекательную работу (убирать игрушки,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наводить порядок в комнате и т.п.). Это становится возможным благодаря осознанию детьми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общепринятых норм и правил поведения и обязательности их выполнения.</w:t>
      </w:r>
    </w:p>
    <w:p w14:paraId="45402C68" w14:textId="13A76FDC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возрасте от 5 до 6 лет происходят изменения в представлениях ребёнка о себе. Эти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представления начинают включать не только характеристики, которыми ребёнок наделяет себя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настоящего в данный отрезок времени, но и качества, которыми он хотел бы или, наоборот, не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хотел бы обладать в будущем («Я хочу быть таким, как Человек-Паук», «Я буду, как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принцесса» и т.д. В них проявляются усваиваемые детьми этические нормы. В этом возрасте</w:t>
      </w:r>
    </w:p>
    <w:p w14:paraId="4E86698E" w14:textId="08056B8F" w:rsidR="00B177A4" w:rsidRPr="006B7838" w:rsidRDefault="001A4828" w:rsidP="001A4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дети в значительной степени ориентированы на сверстников, большую часть 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проводят с ними в совместных играх и беседах, их оценки и мнения становятся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существенными для них. Повышается избирательность и устойчивость взаимоотношений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ровесниками. Свои предпочтения дети объясняют успешностью того или иного ребёнка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игре.</w:t>
      </w:r>
    </w:p>
    <w:p w14:paraId="4635AB10" w14:textId="00AAA0E3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этом возрасте дети имеют дифференцированное представление о своей гендерной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принадлежности по существенным признакам (женские и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мужские качества, особенности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проявления чувств, эмоций, специфика гендерного поведения).</w:t>
      </w:r>
    </w:p>
    <w:p w14:paraId="66A84CE2" w14:textId="59489BAE" w:rsidR="00B177A4" w:rsidRPr="006B7838" w:rsidRDefault="00B177A4" w:rsidP="001A4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Существенные изменения происходят в игровом взаимодействии, в котором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существенное место начинает занимать совместное обсуждение правил игры. При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распределении детьми этого возраста ролей для игры можно иногда наблюдать и попытки</w:t>
      </w:r>
      <w:r w:rsidR="001A4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совместного решения проблем («Кто будет...?»). Вместе с тем согласование действий,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распределение обязанностей у детей чаще всего возникает ещё по ходу самой игры.</w:t>
      </w:r>
    </w:p>
    <w:p w14:paraId="44F60F7F" w14:textId="087F8B3F" w:rsidR="00B177A4" w:rsidRPr="006B7838" w:rsidRDefault="00B177A4" w:rsidP="00964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Усложняется игровое пространство (например, в игре «Театр» выделяются сцена и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гримёрная). Игровые действия становятся разнообразными.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Вне игры общение детей становится менее ситуативным. Они охотно рассказывают 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том, что с ними произошло: где были, что видели и т. д. Дети внимательно слушают друг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друга, эмоционально сопереживают рассказам друзей.</w:t>
      </w:r>
    </w:p>
    <w:p w14:paraId="4675EC60" w14:textId="231387DC" w:rsidR="00B177A4" w:rsidRPr="006B7838" w:rsidRDefault="00B177A4" w:rsidP="00964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Более совершенной становится крупная моторика. Ребёнок этого возраста способен к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освоению сложных движений: может пройти по неширокой скамейке и при этом даже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перешагнуть через небольшое препятствие; умеет отбивать мяч о землю одной рукой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несколько раз подряд. Уже наблюдаются различия в движениях мальчиков и девочек (у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мальчиков — более порывистые, у девочек — мягкие, плавные, уравновешенные), в общей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конфигурации тела в зависимости от пола ребёнка.</w:t>
      </w:r>
    </w:p>
    <w:p w14:paraId="45DCA2E2" w14:textId="27E50B13" w:rsidR="00B177A4" w:rsidRPr="006B7838" w:rsidRDefault="00B177A4" w:rsidP="00964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К пяти годам дети обладают довольно большим запасом представлений об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окружающем, которые получают благодаря своей активности, стремлению задавать вопросы и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экспериментировать. Ребёнок этого возраста уже хорошо знает основные цвета и имеет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представления об оттенках (например, может показать два оттенка одного цвета: светло-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красный и тёмно-красный). Дети шестого года жизни могут рассказать, чем отличаются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геометрические фигуры друг от друга. Для них не составит труда сопоставить между собой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 величине большое количество предметов: например, расставить по порядку семь—десять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тарелок разной величины и разложить к ним соответствующее количество ложек разного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размера. Возрастает способность ребёнка ориентироваться в пространстве.</w:t>
      </w:r>
    </w:p>
    <w:p w14:paraId="03AA78F0" w14:textId="603E7EE1" w:rsidR="00B177A4" w:rsidRPr="006B7838" w:rsidRDefault="00B177A4" w:rsidP="00964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Внимание детей становится более устойчивым и произвольным. Они могут заниматься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 очень привлекательным, но нужным делом в течение 20— 25 мин вместе со взрослым.</w:t>
      </w:r>
    </w:p>
    <w:p w14:paraId="3DEE3C5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Ребёнок этого возраста уже способен действовать по правилу, которое задаётся взрослым.</w:t>
      </w:r>
    </w:p>
    <w:p w14:paraId="3CD9A789" w14:textId="1F8D022F" w:rsidR="00B177A4" w:rsidRPr="006B7838" w:rsidRDefault="00B177A4" w:rsidP="00964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Объём памяти изменяется не существенно, улучшается её устойчивость. При этом для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запоминания дети уже могут использовать несложные приёмы и средства.</w:t>
      </w:r>
    </w:p>
    <w:p w14:paraId="64B757AD" w14:textId="47985C68" w:rsidR="00B177A4" w:rsidRPr="006B7838" w:rsidRDefault="00B177A4" w:rsidP="00964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5—6 лет ведущее значение приобретает наглядно-образное мышление, которое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позволяет ребёнку решать более сложные задачи с использованием обобщённых наглядных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средств (схем, чертежей и пр.) и обобщённых представлений о свойствах различных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предметов и явлений. Возраст 5—6 лет можно охарактеризовать как возраст овладения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ребёнком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активным (продуктивным) воображением, которое начинает приобретать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самостоятельность, отделяясь от практической деятельности и предваряя её. Образы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воображения значительно полнее и точнее воспроизводят действительность. Ребёнок чётко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начинает различать действительное и вымышленное.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Действия воображения — создание и воплощение замысла — начинают складываться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первоначально в игре. Это проявляется в том, что прежде игры рождается её замысел и сюжет.</w:t>
      </w:r>
    </w:p>
    <w:p w14:paraId="12EC01CF" w14:textId="056ABE53" w:rsidR="00B177A4" w:rsidRPr="006B7838" w:rsidRDefault="00B177A4" w:rsidP="00964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Постепенно дети приобретают способность действовать по предварительному замыслу в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конструировании и рисовании.</w:t>
      </w:r>
    </w:p>
    <w:p w14:paraId="4441FD97" w14:textId="614C3D6C" w:rsidR="00B177A4" w:rsidRPr="006B7838" w:rsidRDefault="00B177A4" w:rsidP="00964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На шестом году жизни ребёнка происходят важные изменения в развитии речи. Для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детей этого возраста становится нормой правильное произношение звуков. Дети начинают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употреблять обобщающие слова, синонимы, антонимы, оттенки значений слов, многозначные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слова. Словарь детей также активно пополняется существительными, обозначающими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названия профессий, социальных учреждений (библиотека, почта, универсам, спортивный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клуб и т. д.); глаголами, обозначающими трудовые действия людей разных профессий,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прилагательными и наречиями, отражающими качество действий, отношение людей к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профессиональной деятельности. Дети учатся самостоятельно строить игровые и деловые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диалоги, осваивая правила речевого этикета, пользоваться прямой и косвенной речью; в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описательном и повествовательном монологах способны передать состояние героя, его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настроение, отношение к событию, используя эпитеты и сравнения.</w:t>
      </w:r>
    </w:p>
    <w:p w14:paraId="62BC0556" w14:textId="7FB5B80D" w:rsidR="00B177A4" w:rsidRPr="006B7838" w:rsidRDefault="00B177A4" w:rsidP="00964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Круг чтения ребёнка 5—6 лет пополняется произведениями разнообразной тематики, в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том числе связанной с проблемами семьи, взаимоотношений со взрослыми, сверстниками, с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историей страны. Он способен удерживать в памяти большой объём информации, ему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доступно чтение с продолжением.</w:t>
      </w:r>
    </w:p>
    <w:p w14:paraId="225FBA19" w14:textId="79C4C6C3" w:rsidR="00B177A4" w:rsidRPr="006B7838" w:rsidRDefault="00B177A4" w:rsidP="00964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Повышаются возможности безопасности жизнедеятельности ребенка 5— 6 лет. Это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связано с ростом осознанности и произвольности поведения, преодолением эгоцентрической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позиции (ребёнок становится способным встать на позицию другого). Развивается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прогностическая функция мышления, что позволяет ребёнку видеть перспективу событий,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предвидеть (предвосхищать) близкие и отдалённые последствия собственных действий ипоступков и действий и поступков других людей.</w:t>
      </w:r>
    </w:p>
    <w:p w14:paraId="6A3A6F74" w14:textId="290F51AA" w:rsidR="00B177A4" w:rsidRPr="006B7838" w:rsidRDefault="00B177A4" w:rsidP="00964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освоенные ранее виды детского труда выполняются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качественно, быстро, осознанно. Становится возможным освоение детьми разных видов</w:t>
      </w:r>
      <w:r w:rsidR="0096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ручного труда.</w:t>
      </w:r>
    </w:p>
    <w:p w14:paraId="5BFDC9C9" w14:textId="5543E611" w:rsidR="00B177A4" w:rsidRPr="00123B7D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процессе восприятия художественных произведений, произведений</w:t>
      </w:r>
      <w:r w:rsidR="00964A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музыкального и изобразительного искусства дети способны осуществлять выбор того</w:t>
      </w:r>
      <w:r w:rsidR="00964A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(произведений, персонажей, образов), что им больше нравится, обосновывая его с</w:t>
      </w:r>
      <w:r w:rsidR="00964A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помощью элементов</w:t>
      </w:r>
      <w:r w:rsidR="00123B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эстетической оценки. Они эмоционально откликаются на те</w:t>
      </w:r>
      <w:r w:rsidR="00123B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произведения искусства, в которых переданы понятные им чувства и отношения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23B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различные эмоциональные состояния людей, животных, борьба добра со злом.</w:t>
      </w:r>
    </w:p>
    <w:p w14:paraId="194656B0" w14:textId="48A34C20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Совершенствуется качество музыкальной деятельности.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Творческие проявления становятся</w:t>
      </w:r>
      <w:r w:rsidR="00123B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более осознанными и направленными (образ, средства выразительности</w:t>
      </w:r>
      <w:r w:rsidR="00123B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продумываются и сознательно подбираются детьми). В продуктивной деятельности дети</w:t>
      </w:r>
      <w:r w:rsidR="00123B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также могут изобразить задуманное (замысел ведёт за собой изображение).</w:t>
      </w:r>
    </w:p>
    <w:p w14:paraId="3A786DD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" w:name="_Hlk524273274"/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воспитания и развития детей шестого года жизни</w:t>
      </w:r>
    </w:p>
    <w:p w14:paraId="24BC7FAA" w14:textId="59EB08D1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1. Укреплять здоровье, продолжать развивать двигательную и гигиеническую культуру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детей.</w:t>
      </w:r>
    </w:p>
    <w:p w14:paraId="67AF4516" w14:textId="7171DE60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2. Воспитывать культуру общения, эмоциональную отзывчивость и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доброжелательность к людям.</w:t>
      </w:r>
    </w:p>
    <w:p w14:paraId="1F8955E1" w14:textId="15430A47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3. Развивать эстетические чувства детей, эмоционально-ценностные ориентации,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приобщать детей к художественной культуре.</w:t>
      </w:r>
    </w:p>
    <w:p w14:paraId="74623DDE" w14:textId="133DE9AE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4. Развивать познавательную активность, кругозор, познавательную мотивацию,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интеллектуальную способность детей.</w:t>
      </w:r>
    </w:p>
    <w:p w14:paraId="44059887" w14:textId="612551E7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5. Развивать детскую самостоятельность и инициативу, дружеские взаимоотношения и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сотрудничество со сверстниками.</w:t>
      </w:r>
    </w:p>
    <w:p w14:paraId="529EB690" w14:textId="4987B402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6. Воспитывать у каждого ребенка любовь к своей семье, чувство собственного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достоинства, самоуважение, стремление к активной деятельности и творчеству.</w:t>
      </w:r>
    </w:p>
    <w:p w14:paraId="76D4F9B8" w14:textId="02F7F1C3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7. Развивать интерес к жизни своей страны, города, деятельности и отношениям людей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обществе; обогащать социальные и тендерные представления, социально-ценностные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ориентации, гуманные и патриотические чувства детей.</w:t>
      </w:r>
    </w:p>
    <w:bookmarkEnd w:id="3"/>
    <w:p w14:paraId="4C1843CC" w14:textId="386D05A2" w:rsidR="00B177A4" w:rsidRPr="00123B7D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1.5.</w:t>
      </w:r>
      <w:r w:rsidR="00846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программы.</w:t>
      </w:r>
    </w:p>
    <w:p w14:paraId="67DCAD66" w14:textId="3EB6C4CB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Hlk524273464"/>
      <w:r w:rsidRPr="006B7838">
        <w:rPr>
          <w:rFonts w:ascii="Times New Roman" w:hAnsi="Times New Roman" w:cs="Times New Roman"/>
          <w:color w:val="000000"/>
          <w:sz w:val="28"/>
          <w:szCs w:val="28"/>
        </w:rPr>
        <w:t>Результатами освоения программы являются целевые ориентиры дошкольного образования,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которые представляют собой социально-нормативные возрастные характеристики возможных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достижений ребенка.</w:t>
      </w:r>
    </w:p>
    <w:p w14:paraId="2F0B33DC" w14:textId="4C02DB8C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К целевым ориентирам дошкольного образования относятся следующие социально-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нормативные возрастные характеристики возможных достижений ребенка:</w:t>
      </w:r>
    </w:p>
    <w:p w14:paraId="5BD15B4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Целевые ориентиры на этапе завершения дошкольного образования:</w:t>
      </w:r>
    </w:p>
    <w:p w14:paraId="7430D571" w14:textId="644460A7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инициативу и самостоятельность в разных видах деятельности - игре, общении,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познавательно-исследовательской деятельности, конструировании и др.; способен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себе род занятий, участников по совместной деятельности;</w:t>
      </w:r>
    </w:p>
    <w:p w14:paraId="5965983F" w14:textId="3BEDCC5C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другим людям и самому себе, обладает чувством собственного достоинства; активно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взаимодействует со сверстниками и взрослыми, участвует в совместных играх. Способен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договариваться, учитывать интересы и чувства других, сопереживать неудачам и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радоваться успехам других, адекватно проявляет свои чувства, в том числе чувство веры в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себя, старается разрешать конфликты;</w:t>
      </w:r>
    </w:p>
    <w:p w14:paraId="3D346D83" w14:textId="00490024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и прежде всего в игре; ребенок владеет разными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формами и видами игры,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различает условную и реальную ситуации, умеет подчиняться разным правилам и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социальным нормам;</w:t>
      </w:r>
    </w:p>
    <w:p w14:paraId="3617D8FA" w14:textId="49E2280A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может использовать речь для выражения своих мыслей, чувств и желаний, построения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речевого высказывания в ситуации общения, может выделять звуки в словах, у ребенка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складываются предпосылки грамотности;</w:t>
      </w:r>
    </w:p>
    <w:p w14:paraId="2BAC790A" w14:textId="65877ADB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движениями, может контролировать свои движения и управлять ими;</w:t>
      </w:r>
    </w:p>
    <w:p w14:paraId="6D911636" w14:textId="60F7706F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правилам в разных видах деятельности, во взаимоотношениях со взрослыми и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сверстниками, может соблюдать правила безопасного поведения и личной гигиены;</w:t>
      </w:r>
    </w:p>
    <w:p w14:paraId="0C101777" w14:textId="5B6340C6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ребенок проявляет любознательность, задает вопросы взрослым и сверстникам,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интересуется причинно-следственными связями, пытается самостоятельно придумывать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объяснения явлениям природы и поступкам людей; склонен наблюдать,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экспериментировать. Обладает начальными знаниями о себе, о природном и социальном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мире, в котором он живет; знаком с произведениями детской литературы, обладает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элементарными представлениями из области живой природы, естествознания, математики,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истории и т.п.; ребенок способен к принятию собственных решений, опираясь на свои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знания и умения в различных видах деятельности.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Промежуточные результаты: используем мониторинги (проводятся два раза в год –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сентябрь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, май, диагностики (наблюдения, беседа, эксперимент).</w:t>
      </w:r>
    </w:p>
    <w:p w14:paraId="0128FBA0" w14:textId="670DAC3E" w:rsidR="00B177A4" w:rsidRPr="00123B7D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Планируемые результаты освоения программы к </w:t>
      </w:r>
      <w:r w:rsidR="00123B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годам:</w:t>
      </w:r>
    </w:p>
    <w:p w14:paraId="245F5D80" w14:textId="6FDA18F4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Проявляет самостоятельность в разнообразных видах деятельности, стремится к проявлению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творческой инициативы. Может самостоятельно поставить цель, обдумать путь к её достижению,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осуществить замысел и оценить полученный результат с позиции цели.</w:t>
      </w:r>
    </w:p>
    <w:p w14:paraId="09D677E6" w14:textId="5BB3BE3E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Понимает эмоциональные состояния взрослых и других детей, выраженные в мимике,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пантомимике, действиях, интонации речи, проявляет готовность помочь, сочувствие. Способен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находить общие черты в настроении людей, музыки, природы, картины, скульптурного изображения.</w:t>
      </w:r>
    </w:p>
    <w:p w14:paraId="47E35124" w14:textId="6E50B6A9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Высказывает свое мнение о причинах того или иного эмоционального состояния людей, понимает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некоторые образные средства, которые используются для передачи настроения в изобразительном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искусстве, музыке, в художественной литературе.</w:t>
      </w:r>
    </w:p>
    <w:p w14:paraId="6F49FE9D" w14:textId="7D014CB6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Дети могут самостоятельно или с небольшой помощью воспитателя, объединяться для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совместной деятельности, определять общий замысел, распределять роли, согласовывать действия,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оценивать полученный результат и характер взаимоотношений. Стремится регулировать свою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активность: соблюдать очередность, учитывать права других людей. Проявляет инициативу в общении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— делится впечатлениями со сверстниками, задает вопросы, привлекает к общению других детей.</w:t>
      </w:r>
    </w:p>
    <w:p w14:paraId="37CD6145" w14:textId="033B5BAF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 Может предварительно обозначить тему игры; заинтересован совместной игрой. Согласовывает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игровой деятельности свои интересы и интересы партнеров, умеют объяснить замыслы, адресовать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обращение партнеру.</w:t>
      </w:r>
    </w:p>
    <w:p w14:paraId="11F9638F" w14:textId="0F83BDAB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Проявляют интерес к игровому экспериментированию, к развивающим и познавательным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играм; в играх с готовым содержанием и правилами действуют в точном соответствии с игровой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задачей и правилами.</w:t>
      </w:r>
    </w:p>
    <w:p w14:paraId="276D245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Пользуется не только простыми, но и сложными предложениями.</w:t>
      </w:r>
    </w:p>
    <w:p w14:paraId="20A0ADF9" w14:textId="785F3EC5" w:rsidR="00B177A4" w:rsidRPr="006B7838" w:rsidRDefault="00B177A4" w:rsidP="0012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Проявляется интерес к физическим упражнениям. Правильно выполняет физические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упражнения, проявляет самоконтроль и самооценку. Может самостоятельно придумать и выполнить</w:t>
      </w:r>
      <w:r w:rsidR="00123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несложные физические упражнения.</w:t>
      </w:r>
    </w:p>
    <w:p w14:paraId="10EFE38E" w14:textId="64F9EBE9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Самостоятельно выполняет основные культурно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гигиенические процессы (культура еды,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умывание, одевание), владеет приемами чистки одежды и обуви с помощью щетки. Самостоятельно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замечает, когда надо вымыть руки или причесаться. Освоил отдельные правила безопасного поведения,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способен рассказать взрослому о своем самочувствии и о некоторых опасных ситуациях, которых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нужно избегать. Проявляет уважение к взрослым. Умеет интересоваться состоянием здоровья близких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людей, ласково называть их. Стремится рассказывать старшим о своих делах, любимых играх и книгах.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Внимателен к поручениям взрослых, проявляет самостоятельность и настойчивость в их выполнении,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вступает в сотрудничество.</w:t>
      </w:r>
    </w:p>
    <w:p w14:paraId="49DDAAE9" w14:textId="4624802D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Проявляет интеллектуальную активность, проявляется познавательный интерес. Может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принять и самостоятельно поставить познавательную задачу и решить её доступными средствами.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Проявляет интеллектуальные эмоции, догадку и сообразительность, с удовольствием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экспериментирует. Испытывает интерес к событиям, находящимся за рамками личного опыта,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интересуется событиями прошлого и будущего, жизнью родного города и страны, разными народами,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животным и растительным миром. Фантазирует, сочиняет разные истории, предлагает пути решения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проблем.</w:t>
      </w:r>
    </w:p>
    <w:p w14:paraId="541D83F6" w14:textId="0BB53F09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Знает свое имя, отчество, фамилию, пол, дату рождения, адрес, номер телефона, членов семьи,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профессии родителей. Располагает некоторыми сведениями об организме, назначении отдельных</w:t>
      </w:r>
    </w:p>
    <w:p w14:paraId="369EDB0E" w14:textId="6DDD87ED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Имеет богатый словарный запас. Речь чистая, грамматически правильная, выразительная.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Значительно увеличивается запас слов, совершенствуется грамматический строй речи, появляются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элементарные виды суждений об окружающем.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органов, условиях их нормального функционирования. Охотно рассказывает о себе, событиях своей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жизни, мечтах, достижениях, увлечениях. Имеет положительную самооценку, стремиться к успешной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деятельности. Имеет представления о семье, семейных и родственных отношениях, знает, как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поддерживаются родственные связи, как проявляются отношения любви и заботы в семье, знает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некоторые культурные традиции и увлечения членов семьи. Имеет представление о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значимости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профессий родителей, устанавливает связи между видами труда. Имеет развернутые представления о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родном городе. Знает название своей страны, ее государственные символы, испытывает чувство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гордости своей страной. Имеет некоторые представления о природе родной страны,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достопримечательностях. России и родного города, ярких событиях ее недавнего прошлого, великих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россиянах. Проявляет интерес к жизни людей в других странах мира. Стремится поделиться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впечатлениями о поездках в другие города, других странах мира. Имеет представления о многообразии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растений и животных, их потребностях как живых организмов, владеет представлениями об уходе за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растениями, животными, стремится применять имеющиеся представления в собственной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14:paraId="389D1CB9" w14:textId="706D0196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Соблюдает установленный порядок поведения в группе, ориентируется в своем поведении не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только на контроль воспитателя, но и на самоконтроль на основе известных правил, владеет приемами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бесконфликтного поведения.</w:t>
      </w:r>
    </w:p>
    <w:bookmarkEnd w:id="4"/>
    <w:p w14:paraId="551AB038" w14:textId="5FF39654" w:rsidR="00B177A4" w:rsidRPr="006571C4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Содержательный раздел</w:t>
      </w:r>
    </w:p>
    <w:p w14:paraId="7BE72F1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Hlk524273967"/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 Игра как особое пространство развития ребенка</w:t>
      </w:r>
    </w:p>
    <w:p w14:paraId="6F06113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старшей группе воспитатель продолжает обогащение игрового опыта детей.</w:t>
      </w:r>
    </w:p>
    <w:p w14:paraId="56CE799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развития игровой деятельности:</w:t>
      </w:r>
    </w:p>
    <w:p w14:paraId="3D1FB826" w14:textId="501F28EB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старшей группе необходимо создать условия для активной, разнообразной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творческой игровой деятельности.</w:t>
      </w:r>
    </w:p>
    <w:p w14:paraId="04E867B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Задачи развития игровой деятельности:</w:t>
      </w:r>
    </w:p>
    <w:p w14:paraId="47327955" w14:textId="4CCF44CB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умение играть на основе совместного со сверстниками сюжетосложения: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сначала через передачу в игре знакомых сказок и историй, затем через внесение изменений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знакомый сказочный сюжет (введение новой роли, действия, события), впоследствии —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через сложение новых творческих сюжетов.</w:t>
      </w:r>
    </w:p>
    <w:p w14:paraId="5B3D0025" w14:textId="4328CABB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Обогащать содержание сюжетных игр детей на основе знакомства с явлениями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социальной действительности и отношениями людей (школа, магазин, больница,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парикмахерская, путешествия и др.), активизировать воображение на основе сюжетов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сказок и мультипликационных фильмов.</w:t>
      </w:r>
    </w:p>
    <w:p w14:paraId="5BA2DF0C" w14:textId="15801A8C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Совершенствовать умение следовать игровым правилам в дидактических, подвижных,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развивающих играх.</w:t>
      </w:r>
    </w:p>
    <w:p w14:paraId="1BFBC71B" w14:textId="2F90934A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умение сотрудничать со сверстниками в разных видах игр: формулировать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собственную точку зрения, выяснять точку зрения своего партнера, сравнивать их 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согласовывать при помощи аргументации.</w:t>
      </w:r>
    </w:p>
    <w:p w14:paraId="25121D8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Сюжетно-ролевые игры.</w:t>
      </w:r>
    </w:p>
    <w:p w14:paraId="23E4418B" w14:textId="4D21EC5A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Проявление интереса к сюжетно-ролевым играм, содержанием которых является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отображение социальной действительностью, к комбинированию в одном сюжете реальных 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фантастических событий, разнообразных ситуаций взаимодействия людей, коллизий;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появление сюжетно-ролевых игр новой тематики («Музей», «Книжный гипермаркет»,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«Туристическое агентство» и др.) и игр «с продолжением» сюжета в течение нескольких дней.</w:t>
      </w:r>
    </w:p>
    <w:p w14:paraId="00815B00" w14:textId="74AF4112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Самостоятельное участие в создании игровой обстановки с учетом темы игры 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воображаемой ситуации, совместное с воспитателем изготовление игрушек-самоделок 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предметов-заместителей до игры или по ее ходу. Освоение нового содержания сюжетно-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ролевых игр в процессе общения и сотворчества воспитателя и детей, направленного на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подготовку к игре: накопление содержания для игр, придумывание возможных игровых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ситуаций, творческого создания обстановки для игр. Освоение умения фиксировать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придуманные ситуации, события при помощи рисунков, пиктографического письма,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записывания сюжетных событий воспитателем под диктовку детей и пр.</w:t>
      </w:r>
    </w:p>
    <w:p w14:paraId="6B7EE15D" w14:textId="42804DFF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способов сюжетосложения: придумывание целостных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сюжетных событий в совместной с воспитанием и сверстниками игре-придумке;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проговаривание части игровых событий во время игры, речевое обозначение места действия.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Самостоятельное называние своей роли до начала игры, обращение к партнеру по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имени игрового персонажа. Проявление инициативы в ролевом диалоге со сверстником,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изменение интонации голоса в зависимости от роли, характера и настроения игрового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персонажа. Проявление способности передавать действия, отношения, характеры 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настроения персонажей: требовательный учитель, любящая мама, капризная дочка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использовать средства выразительности: мимика, жесты, движения, интонация.</w:t>
      </w:r>
    </w:p>
    <w:p w14:paraId="192C1FD4" w14:textId="2B3CF4A1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Самостоятельное или с небольшой помощью взрослого согласование общего игрового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замысла с использованием разнообразных способов (считалки, жребий, договор по желанию),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установлению договоренности о развитии сюжета и выборе ролей по ходу игры.</w:t>
      </w:r>
    </w:p>
    <w:p w14:paraId="31935FA0" w14:textId="3440202F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Самостоятельное создание игровой обстановки в зависимости от замысла игры,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использование изобразительной или продуктивной деятельности детского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коллекционирования (театральные программки. билеты, открытки, значки и пр.) для создания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игровой обстановки.</w:t>
      </w:r>
    </w:p>
    <w:p w14:paraId="7DC847E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Режиссерские игры и игра-фантазирование</w:t>
      </w:r>
    </w:p>
    <w:p w14:paraId="20B80E90" w14:textId="6299E847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Самостоятельное отображение в режиссерской игре и игре- фантазировании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литературного опыты, впечатлений от просмотра мультипликационных фильмов,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комбинирование событий из разных источников, внесение в них изменений (новые события,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герои), придумывание новых сюжетов по аналогии с известными. Освоение способов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фиксирования новых сюжетов при помощи записей, пиктограмм, рисунков; составление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альбомов «Наши игры», моделей сюжета при помощи условных обозначений.</w:t>
      </w:r>
    </w:p>
    <w:p w14:paraId="720E5205" w14:textId="0F26CF59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Понимание необходимости изменять интонацию голоса в зависимости от создаваемого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образа, самостоятельно передвигать игрушку по игровому полю, имитировать движения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персонажей, использовать звукоподражание, комментировать события, происходящие в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сюжете режиссерской игры, оценивать поступки героев.</w:t>
      </w:r>
    </w:p>
    <w:p w14:paraId="42EDE642" w14:textId="4F7BF4C6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Активное стремление к согласованию развития сюжета со сверстниками, координации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движения персонажей по игровому полю, ведению диалогов от имени игровых персонажей.</w:t>
      </w:r>
    </w:p>
    <w:p w14:paraId="51E2992B" w14:textId="77CAFD91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Проявление творчества при создании обстановки для режиссерской игры: в подборе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необходимых игрушек и предметов заместителей, оформлении игрового поля (лес, волшебная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поляна, дом и пр.). С помощью воспитателя использовать полифункциональный игровой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материал, участвовать в создании полифункционального игрового материала в совместной с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воспитателем деятельности.</w:t>
      </w:r>
    </w:p>
    <w:p w14:paraId="319CCCD5" w14:textId="179B2BFA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совместной с воспитателем игре-фантазировании использование приема частичного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преобразования сюжета (замена места действия, замена героя, изменение характера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персонажа), согласование придуманных событий с замыслами других игроков.</w:t>
      </w:r>
    </w:p>
    <w:p w14:paraId="676ADF3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Игровые импровизации и театрализация.</w:t>
      </w:r>
    </w:p>
    <w:p w14:paraId="316EAC70" w14:textId="33B9DDF7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театрализациях с помощью педагога и самостоятельно дети определяют место для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«сцены» (ограждать, ставить ширмочки), создают игровую обстановку (готовят простейшие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декорации: домики, силуэты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деревьев, цветными шнурами или ленточками изображать реку, дорожку), согласовывают свои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действия с другими «артистами». Действуют и говорят от имени разных персонажей,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отражают в игре содержание любимых литературных произведений, комбинировать сюжеты.</w:t>
      </w:r>
    </w:p>
    <w:p w14:paraId="2E321592" w14:textId="7540D004" w:rsidR="00B177A4" w:rsidRPr="006B7838" w:rsidRDefault="00B177A4" w:rsidP="006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играх-имитациях детей побуждают выразительно и детально передавать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разнообразные игровые образы, имитировать характерные движения, передавать в мимике 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жестах различные эмоциональные состояния (медвежонок увидел бабочку и убежал за ней;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мама-медведица ищет медвежонка, горюет, прислушивается к звукам леса, находит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медвежонка, ласкает его, радуется; медвежонок счастлив). Воспитатель поддерживает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стремление детей исполнять стихи, петь песенки в соответствии с игровым образом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(медведица говорит густым, низким голосом, маленький зайчонок поет песенку тоненьким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голоском).</w:t>
      </w:r>
    </w:p>
    <w:p w14:paraId="52725C2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Игра-экспериментирование с различными предметами и материалами.</w:t>
      </w:r>
    </w:p>
    <w:p w14:paraId="6EF01A51" w14:textId="785B9BC3" w:rsidR="00B177A4" w:rsidRPr="006B7838" w:rsidRDefault="00B177A4" w:rsidP="004B0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Игры с водой, льдом, снегом.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«Очистим воду» (очистка воды от разных примесей с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помощью различных фильтров — бумаги, марли, сетки). «Игра цвета» (делать цветную воду 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получать новый цвет путем смешивания разных цветов в разных пропорциях). «Вырастим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кристаллы» (делать насыщенный солевой раствор и путем испарения воды получать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кристаллы соли). «Волшебная соль» (выращивание кристаллов соли на веточках, опущенных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солевой раствор). «Царство цветных льдинок» (заливать цветную воду в разные формочки и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замораживать). «Брызгалки» (в мягких флаконах из-под шампуня проделать дырочки, залить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воду и брызгаться, устраивать соревнования: чья «брызгалка» дальше брызнет и пр.).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«Соревнование мыльных пузырей» (выдувание мыльных пузырей с помощью разных средств,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соревнование на самый большой пузырь, самый «летучий», самый веселый).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«Наливаем — выливаем» (наполнять водой разные сосуды с узким и широким горлом с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помощью разных средств: воронок, пипеток, трубочек, мензурок, шприцев). «Делаем фонтан»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(с помощью резиновой трубки, на одном конце которой воронка, а на другом наконечник,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наливая воду, наблюдать, когда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фонтан бьет выше, когда ниже). «Испытание кораблей» (делать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разные корабли из бумаги, ореховой скорлупы, коробочек, испытывать их плавучесть на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спокойной воде, во время ветра, нагоняя ветер разными способами, делая «бури»).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Игры со светом.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«Пускаем солнечные зайчики», «Солнечные зайчики догоняют друг</w:t>
      </w:r>
      <w:r w:rsidR="00657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друга» (пытаться на стене поймать своим зайчиком солнечный зайчик другого ребенка).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«Подаем сигналы фонариками», «Поиск» (в темной комнате с помощью фонарика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разыскивать спрятанную вещь). «Цветные сигналы» (придумать, с помощью каких средств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можно изменить цвет сигнала фонарика). «Теневой театр» (на стене с помощью рук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показывать тени разных зверей и птиц). «Рисование свечой» (вместе с воспитателем накапать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воск на поверхность бумаги, затем покрыть краской — проступит восковой узор).</w:t>
      </w:r>
    </w:p>
    <w:p w14:paraId="48827D3C" w14:textId="67D1EA97" w:rsidR="00B177A4" w:rsidRPr="006B7838" w:rsidRDefault="00B177A4" w:rsidP="004B0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Игры с магнитами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стеклом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резиной.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«Испытание магнита» (экспериментирование с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магнитом: притягивание разных предметов, какие притягиваются, какие нет; проверка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подъемной силы магнита; какие предметы магнит поднимает, какие нет; через какие преграды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может действовать магнит — через бумагу, картон, ткань, фанеру, воду и т. п.). «Таинственные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фигурки» (с помощью магнита заставлять двигаться на листе бумаги или экране различные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металлические фигурки, предметы: булавки, шпильки, проволочных человечков).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«Попрыгунчики» (привязывать к длинной резинке разные предметы — колечки, мячики,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фигурки — и, дергая за резинку, заставлять их подпрыгивать). Игры с увеличительными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стеклами или микроскопом: рассматривание разных предметов, материалов, поиск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оставленных «следов» (игра «Сыщики»). «Мир в цветном стекле» (рассматривать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окружающее через стекла разного цвета, узнавать, какие цвета «похищает» то или иное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цветное стекло; специально рисовать «волшебные» картинки, накладывать одно цветное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изображение на другое, а затем «находить» их, рассматривая в цветное стекло, и пр.).</w:t>
      </w:r>
    </w:p>
    <w:p w14:paraId="265013F9" w14:textId="54A8188D" w:rsidR="00B177A4" w:rsidRPr="006B7838" w:rsidRDefault="00B177A4" w:rsidP="004B0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Игры с бумагой.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Изготовление фигурок и предметов по типу «оригами». «Вертушки»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(изготовление разных бумажных вертушек и испытание их). «Гармошка» (с помощью тонкой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бумаги и расчески гудеть, играть, как на губной гармошке). «Отпечатки» (делать отпечатки на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бумаге с помощью самодельных печаток: вырезать их из картофеля, моркови, пробок и т. п.).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«Таинственные письмена» (рисовать или писать на бумаге молоком, лимонным или луковым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соком, затем вместе с воспитателем нагревать бумагу и узнавать, что написано в таинственном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письме). «Цветные брызги» (брызгать на положенные на бумагу силуэты цветной краской,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затем убирать силуэты и получать изображение на цветном фоне). Экспериментирование с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копировальной бумагой разного цвета (рисовать, делать несколько копий и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пр.). «Борьба с наводнением» (на пластиковой или деревянной поверхности располагаются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капли воды, небольшие лужицы; дети ищут способ осушить их, используя разную бумагу,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марлю, ткань и пр.).</w:t>
      </w:r>
    </w:p>
    <w:p w14:paraId="691B058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Дидактические игры. Игры с готовым содержанием и правилами.</w:t>
      </w:r>
    </w:p>
    <w:p w14:paraId="58F0829B" w14:textId="5F873D41" w:rsidR="00B177A4" w:rsidRPr="006B7838" w:rsidRDefault="00B177A4" w:rsidP="004B0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Игры на сравнение предметов по нескольким признакам, установление сериационных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рядов по разным основаниям, на группировку объектов на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основе существенных признаков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(живое — неживое; реальное — фантастическое; домашние — дикие животные). Игры на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узнавание предметов по описанию, по вопросам («Угадай, что задумали»; «Вопрос —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ответ»). Составление целого из частей (10—12 частей). Игры, связанные с ориентировкой по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схеме, модели, плану, условным знакам, сигналам («Найти путь к домику»; «Найти клад по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схеме»). Игры на осуществление контрольно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проверочных действий («Найди ошибку»,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«Контролер», «Найди отличия»). Речевые игры. Народные игры («Садовник», «Краски»,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«Катилась торба с высокого горба»). Игры с запрещающими действиями и правилами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(«Фанты», «Черное и белое», «Да и нет не говорите»). Различные виды лото.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Интеллектуальные, развивающие игры (головоломки, лабиринты, смекалки, «Геоконт»,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«Тантрам», «Колумбово яйцо», «Волшебный квадрат»).</w:t>
      </w:r>
    </w:p>
    <w:p w14:paraId="04CEFC19" w14:textId="2E53D3D3" w:rsidR="00B177A4" w:rsidRPr="006B7838" w:rsidRDefault="00B177A4" w:rsidP="004B0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Умение детей сознательно принимать игровую задачу, выполнять игровые действия по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правилам, добиваться правильного результата. Понимание необходимости действовать в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игре согласованно, соблюдать очередность действий, проявлять выдержку. Контролировать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свои действия и действия других играющих, исправлять ошибки. Проявление настойчивости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поиске решения, умение видеть правильность результата. Самостоятельное объяснение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сверстнику хода решения игровой задачи. Знание нескольких игр с правилами и уметь их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организовать. Проявление инициативы в придумывании новые правил в играх, стремление</w:t>
      </w:r>
      <w:r w:rsidR="004B0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разнообразить их содержание за счет новых игровых действий.</w:t>
      </w:r>
    </w:p>
    <w:p w14:paraId="13AA0E7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Результаты развития игровой </w:t>
      </w:r>
      <w:commentRangeStart w:id="6"/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деятельности</w:t>
      </w:r>
      <w:commentRangeEnd w:id="6"/>
      <w:r w:rsidR="00404C3F">
        <w:rPr>
          <w:rStyle w:val="a4"/>
        </w:rPr>
        <w:commentReference w:id="6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4C3F" w14:paraId="2A0BB647" w14:textId="77777777" w:rsidTr="00404C3F">
        <w:tc>
          <w:tcPr>
            <w:tcW w:w="4672" w:type="dxa"/>
          </w:tcPr>
          <w:p w14:paraId="2433A7E7" w14:textId="12B718FF" w:rsidR="00404C3F" w:rsidRPr="00404C3F" w:rsidRDefault="00404C3F" w:rsidP="004B0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Достижения ребенка («Что нас радует»)</w:t>
            </w:r>
          </w:p>
        </w:tc>
        <w:tc>
          <w:tcPr>
            <w:tcW w:w="4673" w:type="dxa"/>
          </w:tcPr>
          <w:p w14:paraId="74B66DD5" w14:textId="77777777" w:rsidR="00404C3F" w:rsidRPr="00404C3F" w:rsidRDefault="00404C3F" w:rsidP="00404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Вызывает озабоченность и требует  совместных усилий педагогов и родителей</w:t>
            </w:r>
          </w:p>
          <w:p w14:paraId="6CBD023C" w14:textId="77777777" w:rsidR="00404C3F" w:rsidRPr="00404C3F" w:rsidRDefault="00404C3F" w:rsidP="004B0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04C3F" w14:paraId="2C4C9EF0" w14:textId="77777777" w:rsidTr="00404C3F">
        <w:tc>
          <w:tcPr>
            <w:tcW w:w="4672" w:type="dxa"/>
          </w:tcPr>
          <w:p w14:paraId="1E5B90F0" w14:textId="77777777" w:rsidR="00404C3F" w:rsidRPr="00404C3F" w:rsidRDefault="00404C3F" w:rsidP="00404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 детей присутствует предварительное обозначение темы игры, и создание игровой обстановки; Дети заинтересованы совместной игрой, эмоциональный фон общения — положительный. Согласовывают в игровой деятельности свои интересы и интересы партнеров, умеют объяснить замыслы, адресовать обращение партнеру. Характерно использование просьб, предложений в общении с партнерами;</w:t>
            </w:r>
          </w:p>
          <w:p w14:paraId="25B8F02B" w14:textId="77777777" w:rsidR="00404C3F" w:rsidRPr="00404C3F" w:rsidRDefault="00404C3F" w:rsidP="00404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 сюжетных и театрализованных играх</w:t>
            </w:r>
          </w:p>
          <w:p w14:paraId="55765C61" w14:textId="38C2CD94" w:rsidR="00404C3F" w:rsidRPr="00404C3F" w:rsidRDefault="00404C3F" w:rsidP="00404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активность детей проявляется по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404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разному: В сюжетных и театрализованных играх активность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детей проявляется по- разному: Для детей - </w:t>
            </w:r>
            <w:r w:rsidRPr="00404C3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«сочинителей»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наиболее интересны игры, которые осуществляются в вербальном плане. Заметен переход к игре- фантазированию, придумывание игровых событий преобладает над их практической реализацией через выполнение игровых действий. Для детей - </w:t>
            </w:r>
            <w:r w:rsidRPr="00404C3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«исполнителей»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наиболее интересен процесс создания игровых образов в сюжетно-ролевой игре, управления персонажами в режиссерской игре. Для детей - </w:t>
            </w:r>
            <w:r w:rsidRPr="00404C3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«режиссеров»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характерна высокая активность, как в инициировании игровых замыслов, так и в создании образов игровых персонажей. Они выступают посредниками в разрешении спорных ситуаций, дирижируют замыслами игроков, способствуют их согласованию. Для детей - </w:t>
            </w:r>
            <w:r w:rsidRPr="00404C3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«практиков»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интересны многоплановые игровые сюжеты, предполагающие вариативные переходы от игры к продуктивной деятельности и обратно. Часто продуктивная деятельность предшествует игре и обогащает игровой замысел. - Дети проявляют интерес к игровому экспериментированию, к развивающим и познавательным играм;</w:t>
            </w:r>
          </w:p>
          <w:p w14:paraId="42E25E8A" w14:textId="355F9953" w:rsidR="00404C3F" w:rsidRPr="00404C3F" w:rsidRDefault="00404C3F" w:rsidP="00404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E5C8CA6" w14:textId="77777777" w:rsidR="00404C3F" w:rsidRPr="00404C3F" w:rsidRDefault="00404C3F" w:rsidP="004B0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B82693F" w14:textId="460E56D2" w:rsidR="00404C3F" w:rsidRPr="00404C3F" w:rsidRDefault="00404C3F" w:rsidP="00404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 сюжетно-ролевых играх дети отражают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элементарные бытовые сюжеты, характерно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стереотипное разыгрывание одних и тех ж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сюжетов и ролей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 умеют согласовывать свои действия и замысл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ы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игре с другими детьми;</w:t>
            </w:r>
          </w:p>
          <w:p w14:paraId="5F98FA15" w14:textId="5BB330E7" w:rsidR="00404C3F" w:rsidRPr="00404C3F" w:rsidRDefault="00404C3F" w:rsidP="00404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играх с готовым содержанием увлекаются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процессом игры и не следят за правилами.</w:t>
            </w:r>
          </w:p>
          <w:p w14:paraId="4242D7DE" w14:textId="7C293B0B" w:rsidR="00404C3F" w:rsidRPr="00404C3F" w:rsidRDefault="00404C3F" w:rsidP="00404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нет интереса к развивающим играм, дети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отказываются от игрового решения при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первых трудностях, часто оставляет игру до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ее завершения.</w:t>
            </w:r>
          </w:p>
          <w:p w14:paraId="40964E84" w14:textId="37B63DF8" w:rsidR="00404C3F" w:rsidRPr="00404C3F" w:rsidRDefault="00404C3F" w:rsidP="00404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знают мало игр, затрудняется в объяснении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04C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игровых правил другим</w:t>
            </w:r>
          </w:p>
          <w:p w14:paraId="5F8C8163" w14:textId="77777777" w:rsidR="00404C3F" w:rsidRPr="00404C3F" w:rsidRDefault="00404C3F" w:rsidP="004B0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08F7EF86" w14:textId="77777777" w:rsidR="00404C3F" w:rsidRDefault="00404C3F" w:rsidP="004B0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3F9069" w14:textId="0016A1C5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</w:t>
      </w:r>
      <w:r w:rsidR="00404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 реализации образовательного процесса в старшей группе</w:t>
      </w:r>
    </w:p>
    <w:p w14:paraId="1293C27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14:paraId="6D22CD64" w14:textId="33425437" w:rsidR="00B177A4" w:rsidRPr="006B7838" w:rsidRDefault="00B177A4" w:rsidP="0040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Инвариантная часть учебного плана воспитательно-образовательной работы в с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таршей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группе составлена на основе примерной основной общеобразовательной программы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 « Детство» под редакцией Т. И. Бабаевой, А.Г.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Гогоберидзе, З.А.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Михайловой и обеспечивает обязательный объем знаний, умений, навыков детей дошкольного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возраста.</w:t>
      </w:r>
    </w:p>
    <w:p w14:paraId="24429987" w14:textId="2C367EEF" w:rsidR="00B177A4" w:rsidRPr="006B7838" w:rsidRDefault="00B177A4" w:rsidP="0040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детьми</w:t>
      </w:r>
      <w:r w:rsidR="00171A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>старшей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 группы с сентября по май проводится </w:t>
      </w:r>
      <w:r w:rsidRPr="00171A7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88140A">
        <w:rPr>
          <w:rFonts w:ascii="Times New Roman" w:hAnsi="Times New Roman" w:cs="Times New Roman"/>
          <w:color w:val="FF0000"/>
          <w:sz w:val="28"/>
          <w:szCs w:val="28"/>
        </w:rPr>
        <w:t xml:space="preserve">3 </w:t>
      </w:r>
      <w:r w:rsidRPr="00171A7D">
        <w:rPr>
          <w:rFonts w:ascii="Times New Roman" w:hAnsi="Times New Roman" w:cs="Times New Roman"/>
          <w:color w:val="FF0000"/>
          <w:sz w:val="28"/>
          <w:szCs w:val="28"/>
        </w:rPr>
        <w:t xml:space="preserve">занятий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неделю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длительностью 25 минут. Количество занятий в учебном плане соответствует Санитарно-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эпидемиологическим правилам и нормам (СанПин 2.4.1.2660-10).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приказом Министерства образования России, Минздрава России и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Российской Академии образования от 16.07.2002 года №2715/227/166/19 «О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совершенствовании процесса физического воспитания в ОУ Российской Федерации» увеличен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объём двигательной активности в организованных формах оздоровительно-воспитательной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 до 8 часов в неделю, с учётом психофизиологических особенностей детей,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времени года. Рациональное сочетание разных видов занятий по физической культуре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представляет целый комплекс оздоровительно-образовательных и воспитательных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мероприятий.</w:t>
      </w:r>
    </w:p>
    <w:p w14:paraId="57D1D18A" w14:textId="454242A9" w:rsidR="00B177A4" w:rsidRPr="006B7838" w:rsidRDefault="00B177A4" w:rsidP="0040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связи с требованиями к организации режима дня и учебных занятий (СанПин 2.4.1.2660-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10) в середине учебного года для воспитанников дошкольных групп организуют недельные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каникулы. В дни каникул и в летний период учебные занятия не проводятся. Рекомендуется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проводить спортивные и подвижные игры, спортивные и подвижные игры, спортивные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праздники, экскурсии и другое, а также увеличить продолжительность прогулок.</w:t>
      </w:r>
    </w:p>
    <w:p w14:paraId="30A50741" w14:textId="12CC3A55" w:rsidR="00B177A4" w:rsidRPr="006B7838" w:rsidRDefault="00B177A4" w:rsidP="0040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Воспитательно-образовательный процесс строится с учетом контингента</w:t>
      </w:r>
      <w:r w:rsidR="00404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воспитанников, их индивидуальных и возрастных особенностей, социального заказа</w:t>
      </w:r>
      <w:r w:rsidR="00171A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родителей.</w:t>
      </w:r>
    </w:p>
    <w:p w14:paraId="5324DCD3" w14:textId="7DD3BD52" w:rsidR="00B177A4" w:rsidRPr="006B7838" w:rsidRDefault="00B177A4" w:rsidP="00171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 организации воспитательно-образовательного процесса необходимо обеспечить</w:t>
      </w:r>
      <w:r w:rsidR="00171A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единство воспитательных, развивающих и обучающих целей и задач, при этом следует решать</w:t>
      </w:r>
      <w:r w:rsidR="00171A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поставленные цели и задачи, избегая перегрузки детей, на необходимом и достаточном</w:t>
      </w:r>
      <w:r w:rsidR="00171A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материале, максимально приближаясь к разумному «минимуму». Построение</w:t>
      </w:r>
      <w:r w:rsidR="00171A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 на комплексно-тематическом принципе с учетом интеграции</w:t>
      </w:r>
      <w:r w:rsidR="00171A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образовательных областей дает возможность достичь этой цели.</w:t>
      </w:r>
    </w:p>
    <w:p w14:paraId="37B03938" w14:textId="52ADC6B7" w:rsidR="00B177A4" w:rsidRPr="006B7838" w:rsidRDefault="00B177A4" w:rsidP="00171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Тематический принцип построения образовательного процесса позволяет органично</w:t>
      </w:r>
      <w:r w:rsidR="00171A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вводить региональные и культурные компоненты.</w:t>
      </w:r>
    </w:p>
    <w:p w14:paraId="7E8FF9C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231F20"/>
          <w:sz w:val="28"/>
          <w:szCs w:val="28"/>
        </w:rPr>
        <w:t>Планирование образовательной деятельности при работе по пятидневной неделе</w:t>
      </w:r>
    </w:p>
    <w:p w14:paraId="746E185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71A7D" w14:paraId="190A1D4B" w14:textId="77777777" w:rsidTr="00171A7D">
        <w:tc>
          <w:tcPr>
            <w:tcW w:w="3115" w:type="dxa"/>
          </w:tcPr>
          <w:p w14:paraId="244A0035" w14:textId="77777777" w:rsidR="00171A7D" w:rsidRPr="00171A7D" w:rsidRDefault="00171A7D" w:rsidP="00171A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</w:t>
            </w:r>
          </w:p>
          <w:p w14:paraId="45F6B4D7" w14:textId="77777777" w:rsidR="00171A7D" w:rsidRPr="00171A7D" w:rsidRDefault="00171A7D" w:rsidP="00171A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область</w:t>
            </w:r>
          </w:p>
          <w:p w14:paraId="2EEB7B87" w14:textId="77777777" w:rsidR="00171A7D" w:rsidRDefault="00171A7D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AEEAB3C" w14:textId="3EBF4641" w:rsidR="00171A7D" w:rsidRDefault="00171A7D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3115" w:type="dxa"/>
          </w:tcPr>
          <w:p w14:paraId="2EC576E8" w14:textId="77777777" w:rsidR="00171A7D" w:rsidRPr="00171A7D" w:rsidRDefault="00171A7D" w:rsidP="00171A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ООД в неделю</w:t>
            </w:r>
          </w:p>
          <w:p w14:paraId="512BD152" w14:textId="77777777" w:rsidR="00171A7D" w:rsidRDefault="00171A7D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1A7D" w14:paraId="7B0AD67F" w14:textId="77777777" w:rsidTr="00DE2A63">
        <w:tc>
          <w:tcPr>
            <w:tcW w:w="9345" w:type="dxa"/>
            <w:gridSpan w:val="3"/>
          </w:tcPr>
          <w:p w14:paraId="374FAD0F" w14:textId="77777777" w:rsidR="00171A7D" w:rsidRPr="00171A7D" w:rsidRDefault="00171A7D" w:rsidP="00171A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71A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Обязательная часть</w:t>
            </w:r>
          </w:p>
          <w:p w14:paraId="1E714904" w14:textId="77777777" w:rsidR="00171A7D" w:rsidRDefault="00171A7D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40A" w14:paraId="75FA2F8C" w14:textId="77777777" w:rsidTr="00171A7D">
        <w:tc>
          <w:tcPr>
            <w:tcW w:w="3115" w:type="dxa"/>
            <w:vMerge w:val="restart"/>
          </w:tcPr>
          <w:p w14:paraId="69D3C13E" w14:textId="4585D744" w:rsidR="0088140A" w:rsidRDefault="0088140A" w:rsidP="00171A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A7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3115" w:type="dxa"/>
          </w:tcPr>
          <w:p w14:paraId="7BA95225" w14:textId="17A1D05B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3115" w:type="dxa"/>
          </w:tcPr>
          <w:p w14:paraId="72D3D396" w14:textId="77777777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неделю</w:t>
            </w:r>
          </w:p>
          <w:p w14:paraId="29C1417D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40A" w14:paraId="71BD9F71" w14:textId="77777777" w:rsidTr="00171A7D">
        <w:tc>
          <w:tcPr>
            <w:tcW w:w="3115" w:type="dxa"/>
            <w:vMerge/>
          </w:tcPr>
          <w:p w14:paraId="19FF1795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A385D35" w14:textId="2CE16462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3115" w:type="dxa"/>
          </w:tcPr>
          <w:p w14:paraId="63A6C900" w14:textId="77777777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неделю</w:t>
            </w:r>
          </w:p>
          <w:p w14:paraId="0F5CAF4C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40A" w14:paraId="7C238E42" w14:textId="77777777" w:rsidTr="00171A7D">
        <w:tc>
          <w:tcPr>
            <w:tcW w:w="3115" w:type="dxa"/>
            <w:vMerge w:val="restart"/>
          </w:tcPr>
          <w:p w14:paraId="7F2CF265" w14:textId="77777777" w:rsid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38CC1A7D" w14:textId="77777777" w:rsid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50CA0ED2" w14:textId="77777777" w:rsid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626C4D72" w14:textId="0920F7AB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Познавательное</w:t>
            </w:r>
          </w:p>
          <w:p w14:paraId="129AB208" w14:textId="6FE3F92F" w:rsid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3115" w:type="dxa"/>
          </w:tcPr>
          <w:p w14:paraId="17EB5C41" w14:textId="77777777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Познавательно-исследовательская</w:t>
            </w:r>
          </w:p>
          <w:p w14:paraId="53AC99AC" w14:textId="3B3EDBD1" w:rsid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(конструктивная) деятельность</w:t>
            </w:r>
          </w:p>
        </w:tc>
        <w:tc>
          <w:tcPr>
            <w:tcW w:w="3115" w:type="dxa"/>
            <w:vMerge w:val="restart"/>
          </w:tcPr>
          <w:p w14:paraId="1D3B35AD" w14:textId="77777777" w:rsid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CAC4EB6" w14:textId="77777777" w:rsid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E2605BA" w14:textId="77777777" w:rsid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FD25EF" w14:textId="77777777" w:rsid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2B8CDF" w14:textId="03B67D9A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раза в неделю</w:t>
            </w:r>
          </w:p>
          <w:p w14:paraId="1F90413D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40A" w14:paraId="01EE13E7" w14:textId="77777777" w:rsidTr="00171A7D">
        <w:tc>
          <w:tcPr>
            <w:tcW w:w="3115" w:type="dxa"/>
            <w:vMerge/>
          </w:tcPr>
          <w:p w14:paraId="189E4BD9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56F6649" w14:textId="77777777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элементарных</w:t>
            </w:r>
          </w:p>
          <w:p w14:paraId="0BD07284" w14:textId="2FA19743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математических представлений (ФЭМП)</w:t>
            </w:r>
          </w:p>
        </w:tc>
        <w:tc>
          <w:tcPr>
            <w:tcW w:w="3115" w:type="dxa"/>
            <w:vMerge/>
          </w:tcPr>
          <w:p w14:paraId="56C5EBA6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40A" w14:paraId="546E71C5" w14:textId="77777777" w:rsidTr="00171A7D">
        <w:tc>
          <w:tcPr>
            <w:tcW w:w="3115" w:type="dxa"/>
            <w:vMerge/>
          </w:tcPr>
          <w:p w14:paraId="443BB68F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1D75F6B" w14:textId="2FB1A643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целостной картины мира,</w:t>
            </w:r>
            <w:r w:rsidR="009F0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расширение кругозора (ФЦКМ)</w:t>
            </w:r>
          </w:p>
        </w:tc>
        <w:tc>
          <w:tcPr>
            <w:tcW w:w="3115" w:type="dxa"/>
            <w:vMerge/>
          </w:tcPr>
          <w:p w14:paraId="7E74730B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40A" w14:paraId="1237B05E" w14:textId="77777777" w:rsidTr="00171A7D">
        <w:tc>
          <w:tcPr>
            <w:tcW w:w="3115" w:type="dxa"/>
          </w:tcPr>
          <w:p w14:paraId="06A120B2" w14:textId="063BB153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3115" w:type="dxa"/>
          </w:tcPr>
          <w:p w14:paraId="6E700FCC" w14:textId="0EDFACA7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3115" w:type="dxa"/>
          </w:tcPr>
          <w:p w14:paraId="3AD16945" w14:textId="77777777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неделю</w:t>
            </w:r>
          </w:p>
          <w:p w14:paraId="5C1AFBB8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40A" w14:paraId="4C44AEC4" w14:textId="77777777" w:rsidTr="00171A7D">
        <w:tc>
          <w:tcPr>
            <w:tcW w:w="3115" w:type="dxa"/>
            <w:vMerge w:val="restart"/>
          </w:tcPr>
          <w:p w14:paraId="3F7010A7" w14:textId="77777777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Художественно-</w:t>
            </w:r>
          </w:p>
          <w:p w14:paraId="493BA3C5" w14:textId="77777777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эстетическое</w:t>
            </w:r>
          </w:p>
          <w:p w14:paraId="6872681A" w14:textId="2FE1141E" w:rsidR="0088140A" w:rsidRPr="009F0640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3115" w:type="dxa"/>
          </w:tcPr>
          <w:p w14:paraId="08109F91" w14:textId="1B716B2D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Лепка </w:t>
            </w:r>
          </w:p>
        </w:tc>
        <w:tc>
          <w:tcPr>
            <w:tcW w:w="3115" w:type="dxa"/>
          </w:tcPr>
          <w:p w14:paraId="00C6234B" w14:textId="22A5222C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2 недели</w:t>
            </w:r>
          </w:p>
        </w:tc>
      </w:tr>
      <w:tr w:rsidR="0088140A" w14:paraId="42833FEE" w14:textId="77777777" w:rsidTr="00171A7D">
        <w:tc>
          <w:tcPr>
            <w:tcW w:w="3115" w:type="dxa"/>
            <w:vMerge/>
          </w:tcPr>
          <w:p w14:paraId="6065ED87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1563034" w14:textId="036759CA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Рисование </w:t>
            </w:r>
          </w:p>
        </w:tc>
        <w:tc>
          <w:tcPr>
            <w:tcW w:w="3115" w:type="dxa"/>
          </w:tcPr>
          <w:p w14:paraId="228424C4" w14:textId="31E22180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неделю</w:t>
            </w:r>
          </w:p>
        </w:tc>
      </w:tr>
      <w:tr w:rsidR="0088140A" w14:paraId="705FEFE5" w14:textId="77777777" w:rsidTr="00171A7D">
        <w:tc>
          <w:tcPr>
            <w:tcW w:w="3115" w:type="dxa"/>
            <w:vMerge/>
          </w:tcPr>
          <w:p w14:paraId="07746AFF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839721C" w14:textId="23060128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3115" w:type="dxa"/>
          </w:tcPr>
          <w:p w14:paraId="6EDB5BDC" w14:textId="558723C9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2 недели</w:t>
            </w:r>
          </w:p>
        </w:tc>
      </w:tr>
      <w:tr w:rsidR="0088140A" w14:paraId="57005CE0" w14:textId="77777777" w:rsidTr="0088140A">
        <w:trPr>
          <w:trHeight w:val="497"/>
        </w:trPr>
        <w:tc>
          <w:tcPr>
            <w:tcW w:w="3115" w:type="dxa"/>
            <w:vMerge/>
          </w:tcPr>
          <w:p w14:paraId="72D3E54B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6105100" w14:textId="115D8AF5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3115" w:type="dxa"/>
          </w:tcPr>
          <w:p w14:paraId="7B00566C" w14:textId="2B0DC89D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неделю</w:t>
            </w:r>
          </w:p>
        </w:tc>
      </w:tr>
      <w:tr w:rsidR="0088140A" w14:paraId="5D73E34D" w14:textId="77777777" w:rsidTr="00DE2A63">
        <w:tc>
          <w:tcPr>
            <w:tcW w:w="6230" w:type="dxa"/>
            <w:gridSpan w:val="2"/>
          </w:tcPr>
          <w:p w14:paraId="749C46EE" w14:textId="39A376AB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115" w:type="dxa"/>
          </w:tcPr>
          <w:p w14:paraId="2A5A18BD" w14:textId="5C8F1729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занятий</w:t>
            </w:r>
          </w:p>
        </w:tc>
      </w:tr>
      <w:tr w:rsidR="0088140A" w14:paraId="79D36DCA" w14:textId="77777777" w:rsidTr="00DE2A63">
        <w:tc>
          <w:tcPr>
            <w:tcW w:w="6230" w:type="dxa"/>
            <w:gridSpan w:val="2"/>
          </w:tcPr>
          <w:p w14:paraId="3E91C7C5" w14:textId="67F737AC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Региональный компонент</w:t>
            </w:r>
          </w:p>
        </w:tc>
        <w:tc>
          <w:tcPr>
            <w:tcW w:w="3115" w:type="dxa"/>
          </w:tcPr>
          <w:p w14:paraId="79A99559" w14:textId="132A1590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неделю</w:t>
            </w:r>
          </w:p>
        </w:tc>
      </w:tr>
      <w:tr w:rsidR="0088140A" w14:paraId="4DD5472C" w14:textId="77777777" w:rsidTr="00171A7D">
        <w:tc>
          <w:tcPr>
            <w:tcW w:w="3115" w:type="dxa"/>
          </w:tcPr>
          <w:p w14:paraId="77F95D8A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486734A" w14:textId="77777777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501B6F9" w14:textId="77777777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40A" w14:paraId="1294208E" w14:textId="77777777" w:rsidTr="00DE2A63">
        <w:tc>
          <w:tcPr>
            <w:tcW w:w="9345" w:type="dxa"/>
            <w:gridSpan w:val="3"/>
          </w:tcPr>
          <w:p w14:paraId="75D1F440" w14:textId="035D5DB8" w:rsidR="0088140A" w:rsidRPr="009F0640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88140A" w14:paraId="0404557C" w14:textId="77777777" w:rsidTr="00DE2A63">
        <w:tc>
          <w:tcPr>
            <w:tcW w:w="6230" w:type="dxa"/>
            <w:gridSpan w:val="2"/>
          </w:tcPr>
          <w:p w14:paraId="708A80CA" w14:textId="4E383518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3115" w:type="dxa"/>
          </w:tcPr>
          <w:p w14:paraId="0C7BCA16" w14:textId="5A30EDC4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88140A" w14:paraId="753175B3" w14:textId="77777777" w:rsidTr="00DE2A63">
        <w:tc>
          <w:tcPr>
            <w:tcW w:w="6230" w:type="dxa"/>
            <w:gridSpan w:val="2"/>
          </w:tcPr>
          <w:p w14:paraId="40076892" w14:textId="3E9FFA08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3115" w:type="dxa"/>
          </w:tcPr>
          <w:p w14:paraId="77438AD1" w14:textId="156EE416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88140A" w14:paraId="0A94889F" w14:textId="77777777" w:rsidTr="00DE2A63">
        <w:tc>
          <w:tcPr>
            <w:tcW w:w="6230" w:type="dxa"/>
            <w:gridSpan w:val="2"/>
          </w:tcPr>
          <w:p w14:paraId="5F640FD3" w14:textId="0B6A51E9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3115" w:type="dxa"/>
          </w:tcPr>
          <w:p w14:paraId="1CBFF130" w14:textId="0C8640C1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88140A" w14:paraId="38408AEF" w14:textId="77777777" w:rsidTr="00DE2A63">
        <w:tc>
          <w:tcPr>
            <w:tcW w:w="6230" w:type="dxa"/>
            <w:gridSpan w:val="2"/>
          </w:tcPr>
          <w:p w14:paraId="03411A11" w14:textId="1E8F788D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3115" w:type="dxa"/>
          </w:tcPr>
          <w:p w14:paraId="7391B7AE" w14:textId="7855BED1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88140A" w14:paraId="1998F592" w14:textId="77777777" w:rsidTr="00DE2A63">
        <w:tc>
          <w:tcPr>
            <w:tcW w:w="6230" w:type="dxa"/>
            <w:gridSpan w:val="2"/>
          </w:tcPr>
          <w:p w14:paraId="64FCCE05" w14:textId="50C3865E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115" w:type="dxa"/>
          </w:tcPr>
          <w:p w14:paraId="5178927F" w14:textId="73C8C5B6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88140A" w14:paraId="73C3335D" w14:textId="77777777" w:rsidTr="00DE2A63">
        <w:tc>
          <w:tcPr>
            <w:tcW w:w="6230" w:type="dxa"/>
            <w:gridSpan w:val="2"/>
          </w:tcPr>
          <w:p w14:paraId="0CB1E2A6" w14:textId="6C87D729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Дежурства</w:t>
            </w:r>
          </w:p>
        </w:tc>
        <w:tc>
          <w:tcPr>
            <w:tcW w:w="3115" w:type="dxa"/>
          </w:tcPr>
          <w:p w14:paraId="1F50A47E" w14:textId="24A1F1DF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88140A" w14:paraId="6E477779" w14:textId="77777777" w:rsidTr="00DE2A63">
        <w:tc>
          <w:tcPr>
            <w:tcW w:w="6230" w:type="dxa"/>
            <w:gridSpan w:val="2"/>
          </w:tcPr>
          <w:p w14:paraId="2BBB4170" w14:textId="0CB02BF8" w:rsidR="0088140A" w:rsidRPr="0088140A" w:rsidRDefault="0088140A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Прогулки</w:t>
            </w:r>
          </w:p>
        </w:tc>
        <w:tc>
          <w:tcPr>
            <w:tcW w:w="3115" w:type="dxa"/>
          </w:tcPr>
          <w:p w14:paraId="49CA3B08" w14:textId="388CCD92" w:rsidR="0088140A" w:rsidRDefault="0088140A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9F0640" w14:paraId="7BE73D9B" w14:textId="77777777" w:rsidTr="00DE2A63">
        <w:tc>
          <w:tcPr>
            <w:tcW w:w="9345" w:type="dxa"/>
            <w:gridSpan w:val="3"/>
          </w:tcPr>
          <w:p w14:paraId="539450A9" w14:textId="221E66E0" w:rsidR="009F0640" w:rsidRPr="009F0640" w:rsidRDefault="009F0640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F064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9F0640" w14:paraId="6FF78047" w14:textId="77777777" w:rsidTr="00DE2A63">
        <w:tc>
          <w:tcPr>
            <w:tcW w:w="6230" w:type="dxa"/>
            <w:gridSpan w:val="2"/>
          </w:tcPr>
          <w:p w14:paraId="06315CE6" w14:textId="7F6AB997" w:rsidR="009F0640" w:rsidRPr="0088140A" w:rsidRDefault="009F0640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3115" w:type="dxa"/>
          </w:tcPr>
          <w:p w14:paraId="2EC5A92A" w14:textId="0526B224" w:rsidR="009F0640" w:rsidRPr="0088140A" w:rsidRDefault="009F0640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88140A" w14:paraId="21E70D2F" w14:textId="77777777" w:rsidTr="00DE2A63">
        <w:tc>
          <w:tcPr>
            <w:tcW w:w="6230" w:type="dxa"/>
            <w:gridSpan w:val="2"/>
          </w:tcPr>
          <w:p w14:paraId="020F13F0" w14:textId="77E4E885" w:rsidR="0088140A" w:rsidRPr="0088140A" w:rsidRDefault="009F0640" w:rsidP="0088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 детей в центрах(уголках) развития</w:t>
            </w:r>
          </w:p>
        </w:tc>
        <w:tc>
          <w:tcPr>
            <w:tcW w:w="3115" w:type="dxa"/>
          </w:tcPr>
          <w:p w14:paraId="177C982F" w14:textId="50C8062E" w:rsidR="0088140A" w:rsidRDefault="009F0640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</w:tbl>
    <w:p w14:paraId="3EA9964E" w14:textId="767577F8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129D4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Сетка непосредственно образовательной деятельности</w:t>
      </w:r>
    </w:p>
    <w:p w14:paraId="60287433" w14:textId="43328BB7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FEA65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Понедельник</w:t>
      </w:r>
    </w:p>
    <w:p w14:paraId="3BEF7664" w14:textId="77777777" w:rsidR="009F0640" w:rsidRPr="009F0640" w:rsidRDefault="009F064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06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Познание </w:t>
      </w:r>
    </w:p>
    <w:p w14:paraId="25BDF5CE" w14:textId="16C7AEC3" w:rsidR="009F0640" w:rsidRPr="009F0640" w:rsidRDefault="00357B75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Англ.</w:t>
      </w:r>
      <w:r w:rsidR="009F06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F0640" w:rsidRPr="009F06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F0640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9F0640" w:rsidRPr="009F06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зык </w:t>
      </w:r>
    </w:p>
    <w:p w14:paraId="6C4380D9" w14:textId="13E0FD4C" w:rsidR="009F0640" w:rsidRPr="009F0640" w:rsidRDefault="00357B75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Физкультура </w:t>
      </w:r>
    </w:p>
    <w:p w14:paraId="379745FF" w14:textId="70A104D6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Вторник</w:t>
      </w:r>
    </w:p>
    <w:p w14:paraId="4AA48AB7" w14:textId="52995CEC" w:rsidR="00B177A4" w:rsidRPr="009F0640" w:rsidRDefault="00357B75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Познание</w:t>
      </w:r>
    </w:p>
    <w:p w14:paraId="367466B6" w14:textId="1565474E" w:rsidR="009F0640" w:rsidRDefault="00357B75" w:rsidP="00357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Бурятский язык</w:t>
      </w:r>
    </w:p>
    <w:p w14:paraId="4E08A795" w14:textId="1373EDEF" w:rsidR="009F0640" w:rsidRPr="006B7838" w:rsidRDefault="009F064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Музыка</w:t>
      </w:r>
    </w:p>
    <w:p w14:paraId="256A7AC1" w14:textId="258FAB23" w:rsidR="00B177A4" w:rsidRPr="006B7838" w:rsidRDefault="009F064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Среда</w:t>
      </w:r>
    </w:p>
    <w:p w14:paraId="3DFB77EB" w14:textId="1E22424C" w:rsidR="00B177A4" w:rsidRPr="009F0640" w:rsidRDefault="00357B75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ФЭМП</w:t>
      </w:r>
    </w:p>
    <w:p w14:paraId="61954AD3" w14:textId="375EB03A" w:rsidR="009F0640" w:rsidRPr="009F0640" w:rsidRDefault="00357B75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Англ.</w:t>
      </w:r>
      <w:r w:rsidR="009F0640" w:rsidRPr="009F06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язык</w:t>
      </w:r>
    </w:p>
    <w:p w14:paraId="248EC157" w14:textId="7167EC87" w:rsidR="009F0640" w:rsidRPr="009F0640" w:rsidRDefault="009F064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0640"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Физкультура</w:t>
      </w:r>
    </w:p>
    <w:p w14:paraId="7334480C" w14:textId="074F734C" w:rsidR="00B177A4" w:rsidRDefault="009F064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Четверг</w:t>
      </w:r>
    </w:p>
    <w:p w14:paraId="72C20EF7" w14:textId="77777777" w:rsidR="009F0640" w:rsidRPr="009F0640" w:rsidRDefault="009F0640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0640">
        <w:rPr>
          <w:rFonts w:ascii="Times New Roman" w:hAnsi="Times New Roman" w:cs="Times New Roman"/>
          <w:bCs/>
          <w:color w:val="000000"/>
          <w:sz w:val="28"/>
          <w:szCs w:val="28"/>
        </w:rPr>
        <w:t>Коммуникация</w:t>
      </w:r>
    </w:p>
    <w:p w14:paraId="19C51A63" w14:textId="5385484F" w:rsidR="009F0640" w:rsidRPr="009F0640" w:rsidRDefault="009F0640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0640">
        <w:rPr>
          <w:rFonts w:ascii="Times New Roman" w:hAnsi="Times New Roman" w:cs="Times New Roman"/>
          <w:bCs/>
          <w:color w:val="000000"/>
          <w:sz w:val="28"/>
          <w:szCs w:val="28"/>
        </w:rPr>
        <w:t>Худо</w:t>
      </w:r>
      <w:r w:rsidR="00357B75">
        <w:rPr>
          <w:rFonts w:ascii="Times New Roman" w:hAnsi="Times New Roman" w:cs="Times New Roman"/>
          <w:bCs/>
          <w:color w:val="000000"/>
          <w:sz w:val="28"/>
          <w:szCs w:val="28"/>
        </w:rPr>
        <w:t>жественное творчество (Л/А/К</w:t>
      </w:r>
      <w:r w:rsidRPr="009F0640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14:paraId="0E06DD57" w14:textId="0DE4608F" w:rsidR="009F0640" w:rsidRPr="006B7838" w:rsidRDefault="009F0640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0640">
        <w:rPr>
          <w:rFonts w:ascii="Times New Roman" w:hAnsi="Times New Roman" w:cs="Times New Roman"/>
          <w:bCs/>
          <w:color w:val="000000"/>
          <w:sz w:val="28"/>
          <w:szCs w:val="28"/>
        </w:rPr>
        <w:t>Музыка</w:t>
      </w:r>
    </w:p>
    <w:p w14:paraId="5E6453D5" w14:textId="02B1DBAA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Пятница</w:t>
      </w:r>
    </w:p>
    <w:p w14:paraId="08E99CF8" w14:textId="4775BB5D" w:rsidR="00B177A4" w:rsidRPr="009F0640" w:rsidRDefault="009F064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0640">
        <w:rPr>
          <w:rFonts w:ascii="Times New Roman" w:hAnsi="Times New Roman" w:cs="Times New Roman"/>
          <w:bCs/>
          <w:color w:val="000000"/>
          <w:sz w:val="28"/>
          <w:szCs w:val="28"/>
        </w:rPr>
        <w:t>Познание (ФЭМП)</w:t>
      </w:r>
    </w:p>
    <w:p w14:paraId="0AA1ACA4" w14:textId="1958F51C" w:rsidR="009F0640" w:rsidRPr="009F0640" w:rsidRDefault="00357B75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B75">
        <w:rPr>
          <w:rFonts w:ascii="Times New Roman" w:hAnsi="Times New Roman" w:cs="Times New Roman"/>
          <w:color w:val="000000"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( рисование)</w:t>
      </w:r>
    </w:p>
    <w:p w14:paraId="57C02028" w14:textId="3B33EECB" w:rsidR="009F0640" w:rsidRPr="006B7838" w:rsidRDefault="009F064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Физкультура</w:t>
      </w:r>
      <w:r w:rsidR="00357B75">
        <w:rPr>
          <w:rFonts w:ascii="Times New Roman" w:hAnsi="Times New Roman" w:cs="Times New Roman"/>
          <w:color w:val="000000"/>
          <w:sz w:val="28"/>
          <w:szCs w:val="28"/>
        </w:rPr>
        <w:t>(на воздухе)</w:t>
      </w:r>
    </w:p>
    <w:bookmarkEnd w:id="5"/>
    <w:p w14:paraId="75F2E494" w14:textId="77777777" w:rsidR="009F0640" w:rsidRDefault="009F064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3DB509" w14:textId="77777777" w:rsidR="009F0640" w:rsidRDefault="009F064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497BDA" w14:textId="2975CB51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 Описание образовательной деятельности в соответствии с</w:t>
      </w:r>
      <w:r w:rsidR="009F0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направлениями развития ребёнка</w:t>
      </w:r>
    </w:p>
    <w:p w14:paraId="01412C2B" w14:textId="6DFC8F3D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Содержание основной общеобразовательной программы дошкольного образования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обеспечивает развитие личности, мотивации и способностей детей в различных видах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 и охватывает следующие структурные единицы, представляющие определенные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направления развития и образования детей (далее – образовательные области):</w:t>
      </w:r>
    </w:p>
    <w:p w14:paraId="3C48129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2" w:hAnsi="Times New Roman" w:cs="Times New Roman"/>
          <w:color w:val="000000"/>
          <w:sz w:val="28"/>
          <w:szCs w:val="28"/>
        </w:rPr>
        <w:t xml:space="preserve">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социально-коммуникативное развитие;</w:t>
      </w:r>
    </w:p>
    <w:p w14:paraId="33FCE6D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2" w:hAnsi="Times New Roman" w:cs="Times New Roman"/>
          <w:color w:val="000000"/>
          <w:sz w:val="28"/>
          <w:szCs w:val="28"/>
        </w:rPr>
        <w:t xml:space="preserve">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развитие;</w:t>
      </w:r>
    </w:p>
    <w:p w14:paraId="0830CB2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2" w:hAnsi="Times New Roman" w:cs="Times New Roman"/>
          <w:color w:val="000000"/>
          <w:sz w:val="28"/>
          <w:szCs w:val="28"/>
        </w:rPr>
        <w:t xml:space="preserve">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речевое развитие;</w:t>
      </w:r>
    </w:p>
    <w:p w14:paraId="52EF6DF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2" w:hAnsi="Times New Roman" w:cs="Times New Roman"/>
          <w:color w:val="000000"/>
          <w:sz w:val="28"/>
          <w:szCs w:val="28"/>
        </w:rPr>
        <w:t xml:space="preserve">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развитие;</w:t>
      </w:r>
    </w:p>
    <w:p w14:paraId="465A76C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eastAsia="Wingdings2" w:hAnsi="Times New Roman" w:cs="Times New Roman"/>
          <w:color w:val="000000"/>
          <w:sz w:val="28"/>
          <w:szCs w:val="28"/>
        </w:rPr>
        <w:t xml:space="preserve">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физическое развитие.</w:t>
      </w:r>
    </w:p>
    <w:p w14:paraId="178C305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психолого-педагогической работы</w:t>
      </w:r>
    </w:p>
    <w:p w14:paraId="7826AD2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2.3.1. Образовательная область «Социально - коммуникативное развитие»</w:t>
      </w:r>
    </w:p>
    <w:p w14:paraId="7ECE8D0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14:paraId="1AA83135" w14:textId="6545792F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Социально-коммуникативное развитие направлено на усвоение норм и ценностей,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принятых в обществе, включая моральные и нравственные ценности; развитие общения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взаимодействия ребёнка с взрослыми и сверстниками; становление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самостоятельности, целенаправленности и саморегуляции собственных действий;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социального и эмоционального интеллекта, эмоциональной отзывчивости,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сопереживания, формирование готовности к совместной деятельности со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сверстниками,</w:t>
      </w:r>
    </w:p>
    <w:p w14:paraId="652A68A3" w14:textId="6A3271E3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формирование уважительного отношения и чувства принадлежности к своей семье и к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сообществу детей и взрослых в Организации; формирование позитивных установок к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различным видам труда и творчества; формирование основ безопасного поведения в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быту, социуме, природе.</w:t>
      </w:r>
    </w:p>
    <w:p w14:paraId="26FD2D08" w14:textId="77777777" w:rsidR="00B177A4" w:rsidRPr="009F0640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F064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Дошкольник входит в мир социальных отношений.</w:t>
      </w:r>
    </w:p>
    <w:p w14:paraId="59B54107" w14:textId="77777777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деятельности</w:t>
      </w:r>
    </w:p>
    <w:p w14:paraId="4319C46A" w14:textId="61E6754B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Воспитание доброжелательного отношения к людям, уважения к старшим, дружеских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взаимоотношений со сверстниками, заботливого отношения к малышам.</w:t>
      </w:r>
    </w:p>
    <w:p w14:paraId="28DFFDD3" w14:textId="00C66A99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Развитие добрых чувств, эмоциональной отзывчивости, умения различать настроение и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эмоциональное состояние окружающих людей и учитывать это в своем поведении</w:t>
      </w:r>
    </w:p>
    <w:p w14:paraId="7AB67AC0" w14:textId="4FB84ED0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Воспитание культуры поведения и общения, привычки следовать правилам культуры,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быть вежливым по отношению к людям, сдерживать непосредственные эмоциональные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побуждения, если они приносят неудобство окружающим.</w:t>
      </w:r>
    </w:p>
    <w:p w14:paraId="41C0D60A" w14:textId="29DF263C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Развитие положительной самооценки, уверенности в себе, чувства собственного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достоинства, желания следовать социально-одобряемым нормам поведения, осознание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роста своих возможностей и стремление к новым достижениям.</w:t>
      </w:r>
    </w:p>
    <w:p w14:paraId="36D4E6F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образовательной деятельности</w:t>
      </w:r>
    </w:p>
    <w:p w14:paraId="20AC8C6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Эмоции.</w:t>
      </w:r>
    </w:p>
    <w:p w14:paraId="0B027976" w14:textId="311C3FA1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Знакомство с разнообразием эмоциональных состояний взрослых и сверстников, их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выражение в мимике, пантомимике, действиях, интонации речи (радость, веселье,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огорчение, удивление, обида, доброта, нежность, восхищение). Развитие эмоциональной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отзывчивости, освоение способов эмоциональной поддержки сверстника, взрослого,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пожилого человека. Понимание того, что нельзя смеяться над недостатками внешности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других детей, дразнить, давать прозвища; проявлять равнодушие к обиженному, слабомучеловеку.</w:t>
      </w:r>
    </w:p>
    <w:p w14:paraId="78FA492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Взаимоотношения и сотрудничество.</w:t>
      </w:r>
    </w:p>
    <w:p w14:paraId="32DAA519" w14:textId="1D1C2039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Проявление доброжелательного отношения к сверстникам, уважения к взрослым.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Овладение при поддержке взрослого умениями совместной деятельности: принимать общую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цель, договариваться о способах деятельности и материалах, в процессе общего дела быть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внимательными друг к другу, добиваться хорошего результата, выражать свое отношение к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результату и взаимоотношениям («Все работали дружно, вырезали много красивых снежинок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теперь мы украсим ими нашу группу».). Освоение разных формы совместной деятельности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сотрудничества со сверстниками: работа парами, подгруппами, фронтально- вместе со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всеми. Оценка результатов совместных действий.</w:t>
      </w:r>
    </w:p>
    <w:p w14:paraId="08FC832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Культура поведения, общения со взрослыми и сверстниками.</w:t>
      </w:r>
    </w:p>
    <w:p w14:paraId="1F9FD80B" w14:textId="16E1E9F0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Знакомство детей с правилами культуры поведения по отношению к взрослым и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сверстникам. Упражнение в использовании культурных форм общения: обращаться к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взрослым по имени и отчеству, на «ВЫ», вежливо обращаться с просьбой, самостоятельно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здороваться, прощаться, благодарить за помощь и заботу. Быть дружелюбным и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справедливым по отношению к сверстникам. В разговоре смотреть на собеседника, говорить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приветливо, не перебивать говорящего и не прерывать разговора, если он не закончен,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избегать грубого тона в общении. Умение оценить поступки с позиции правил культуры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поведения и общения.</w:t>
      </w:r>
    </w:p>
    <w:p w14:paraId="522FEA1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Семья.</w:t>
      </w:r>
    </w:p>
    <w:p w14:paraId="404FED15" w14:textId="21C3269A" w:rsidR="00B177A4" w:rsidRPr="006B7838" w:rsidRDefault="00B177A4" w:rsidP="009F0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Обогащение представлений о семье, семейных и родственных отношениях: члены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семьи, ближайшие родственники по линии матери и отца. Понимание того, как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поддерживаются родственные связи (переписка, разговор по телефону, посещения,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электронная почта), как проявляются в семье забота, любовь, уважение друг к другу. Знание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некоторых семейных традиций, любимых занятий членов семьи. Представления о поведении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случае болезни кого-то из членов семьи, некоторые правила помощи больному. Правила</w:t>
      </w:r>
      <w:r w:rsidR="009F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отношения к пожилым людям в семье.</w:t>
      </w:r>
    </w:p>
    <w:p w14:paraId="55471D1D" w14:textId="22C1D14A" w:rsidR="00B177A4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образовательной деятельности</w:t>
      </w:r>
    </w:p>
    <w:p w14:paraId="0086DA34" w14:textId="506DB9F5" w:rsidR="00FA6309" w:rsidRDefault="00FA6309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6309" w14:paraId="432D5BFF" w14:textId="77777777" w:rsidTr="00FA6309">
        <w:tc>
          <w:tcPr>
            <w:tcW w:w="4672" w:type="dxa"/>
          </w:tcPr>
          <w:p w14:paraId="56B8590E" w14:textId="6DF1A612" w:rsidR="00FA6309" w:rsidRDefault="00FA6309" w:rsidP="00FA630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Достижения ребенка («Что нас радует»)</w:t>
            </w:r>
          </w:p>
        </w:tc>
        <w:tc>
          <w:tcPr>
            <w:tcW w:w="4673" w:type="dxa"/>
          </w:tcPr>
          <w:p w14:paraId="4C880B70" w14:textId="77777777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Вызывает озабоченность и требует</w:t>
            </w:r>
          </w:p>
          <w:p w14:paraId="1A2B9970" w14:textId="77777777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совместных усилий педагогов и родителей</w:t>
            </w:r>
          </w:p>
          <w:p w14:paraId="793D63DF" w14:textId="77777777" w:rsidR="00FA6309" w:rsidRDefault="00FA6309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6309" w14:paraId="10621DD9" w14:textId="77777777" w:rsidTr="00FA6309">
        <w:tc>
          <w:tcPr>
            <w:tcW w:w="4672" w:type="dxa"/>
          </w:tcPr>
          <w:p w14:paraId="4746B9B2" w14:textId="188848D8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Ребенок положительно настроен по отношению 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окружающим, охотно вступает в общение с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близкими взрослыми и сверстниками,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проявляет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сдержанность по отношению к незнакомым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людям;</w:t>
            </w:r>
          </w:p>
          <w:p w14:paraId="1FE805B2" w14:textId="1931D512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ориентируется на известные общепринятые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нормы и правила культуры поведения 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контактах со взрослыми и сверстниками;</w:t>
            </w:r>
          </w:p>
          <w:p w14:paraId="5E0D5A30" w14:textId="7333DD04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проявляет любовь к родителям, уважение 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воспитателям,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интересуется жизнью семьи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детского сада;</w:t>
            </w:r>
          </w:p>
          <w:p w14:paraId="5EF4ABD1" w14:textId="11FAAA5D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 общении со сверстниками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дружелюбен,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доброжелателен, умеет принимать общий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замысел,</w:t>
            </w:r>
          </w:p>
          <w:p w14:paraId="7AB8BBBD" w14:textId="73428124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договариваться, вносить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предложения,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соблюдает общие правила в игре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совместной деятельности;</w:t>
            </w:r>
          </w:p>
          <w:p w14:paraId="2690321E" w14:textId="563788EA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различает разные эмоциональные состояния,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учитывает их в своем поведении, охотно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откликается на просьбу помочь, научить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другого тому, что хорошо освоил;</w:t>
            </w:r>
          </w:p>
          <w:p w14:paraId="3E2F1463" w14:textId="10BC11B2" w:rsidR="00FA6309" w:rsidRPr="00FA6309" w:rsidRDefault="00FA6309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имеет представления о том, что «хорошо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что плохо», в оценке поступков опирается на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нравственные представления.</w:t>
            </w:r>
          </w:p>
        </w:tc>
        <w:tc>
          <w:tcPr>
            <w:tcW w:w="4673" w:type="dxa"/>
          </w:tcPr>
          <w:p w14:paraId="6AD0EA30" w14:textId="3C53B0C6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Ребенок имеет представления о правилах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культуры поведения и общения, но часто их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нарушает, нуждается в постоянном контроле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взрослого;</w:t>
            </w:r>
          </w:p>
          <w:p w14:paraId="4F43C47F" w14:textId="677E132F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конфликтует со сверстниками, не хочет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прислушиваться к мнению партнеров по игре,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отказывается от выполнения общих правил,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если они препятствуют не умеет сдерживать</w:t>
            </w:r>
          </w:p>
          <w:p w14:paraId="5D3C2F88" w14:textId="1027C8BB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свои непосредственные побуждения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желания, проявляет равнодушие к другим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(сверстникам, близким), если их просьбы или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эмоциональные, физические состояния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препятствуют осуществлению задуманного</w:t>
            </w:r>
          </w:p>
          <w:p w14:paraId="68F85F67" w14:textId="77777777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или желаемого в данный момент;</w:t>
            </w:r>
          </w:p>
          <w:p w14:paraId="77C830A1" w14:textId="3B3F9E9A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часто не внимателен к указаниям старших, не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замечает своих промахов и недостатков,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критикует других, использует дразнилки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прозвища в общении со сверстниками;</w:t>
            </w:r>
          </w:p>
          <w:p w14:paraId="71FC98D5" w14:textId="08250EF9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жалуется на нарушение правил поведения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другими детьми, свои промахи связывает только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виной других детей.</w:t>
            </w:r>
          </w:p>
          <w:p w14:paraId="2F2DF022" w14:textId="77777777" w:rsidR="00FA6309" w:rsidRPr="00FA6309" w:rsidRDefault="00FA6309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493BA725" w14:textId="77777777" w:rsidR="00B177A4" w:rsidRPr="00FA6309" w:rsidRDefault="00B177A4" w:rsidP="00FA6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A6309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Развиваем ценностное отношение к труду</w:t>
      </w:r>
    </w:p>
    <w:p w14:paraId="1088181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деятельности</w:t>
      </w:r>
    </w:p>
    <w:p w14:paraId="7C4E0FDA" w14:textId="34A6ACB6" w:rsidR="00B177A4" w:rsidRPr="006B7838" w:rsidRDefault="00B177A4" w:rsidP="00FA6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Формировать у детей представления о профессиях, роли труда взрослых в жизни общества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каждого человека. Воспитывать уважение и благодарность к людям, создающим своим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трудом разнообразные материальные и культурные ценности, необходимые современному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человеку для жизни;</w:t>
      </w:r>
    </w:p>
    <w:p w14:paraId="44ABF076" w14:textId="4D827F17" w:rsidR="00B177A4" w:rsidRPr="006B7838" w:rsidRDefault="00B177A4" w:rsidP="00FA6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Обеспечивать развитие самостоятельности и инициативы в труде, расширять диапазон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обязанностей в элементарной трудовой деятельности по самообслуживанию,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хозяйственно-бытовому, ручному труду и конструированию, труду в природе в объеме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возрастных возможностей старших дошкольников,</w:t>
      </w:r>
    </w:p>
    <w:p w14:paraId="48359491" w14:textId="47EF35F0" w:rsidR="00B177A4" w:rsidRPr="006B7838" w:rsidRDefault="00B177A4" w:rsidP="00FA6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Способствовать развитию творческих способностей, позиции субъекта в продуктивных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видах детского досуга на основе осознания ребенком собственных интересов, желаний и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предпочтений.</w:t>
      </w:r>
    </w:p>
    <w:p w14:paraId="0A07465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образовательной деятельности</w:t>
      </w:r>
    </w:p>
    <w:p w14:paraId="5D10CA15" w14:textId="3CD4AC48" w:rsidR="00B177A4" w:rsidRPr="006B7838" w:rsidRDefault="00B177A4" w:rsidP="00FA6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Труд взрослых и рукотворный мир. Конкретные профессии и взаимосвязи между ними,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содержание труда в соответствии с общей структурой трудового процесса: цель и мотив,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материалы и предметы труда, инструменты и оборудование, набор трудовых действий,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результат. (Архитекторы проектируют новые здания и мосты; строители осуществляют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задуманное; шоферы подвозят строительный материал; рекламные агенты и менеджеры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осуществляют продажу квартир). Понимание роли современной техники и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материалов в трудовой деятельности взрослых,</w:t>
      </w:r>
    </w:p>
    <w:p w14:paraId="7F01B447" w14:textId="0F79653C" w:rsidR="00B177A4" w:rsidRPr="006B7838" w:rsidRDefault="00B177A4" w:rsidP="00FA6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Уважение к труду родителей, представление о материальном обеспечении семьи, ее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бюджете.</w:t>
      </w:r>
    </w:p>
    <w:p w14:paraId="446B30D3" w14:textId="0211F1E7" w:rsidR="00B177A4" w:rsidRPr="006B7838" w:rsidRDefault="00B177A4" w:rsidP="00FA6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Самообслуживание и детский труд. Развитие самостоятельности в самообслуживании.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Расширение объема процессов самообслуживания и хозяйственно-бытового труда (убрать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игрушки, застелить свою постель, вытереть пыль, вымыть дома после еды чайную посуду).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трудовых процессов, обеспечивающих ребенку возможность с небольшой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помощью взрослого заботиться о своей одежде и обуви (почистить, высушить после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прогулки).</w:t>
      </w:r>
    </w:p>
    <w:p w14:paraId="5AC0656C" w14:textId="41197730" w:rsidR="00B177A4" w:rsidRPr="006B7838" w:rsidRDefault="00B177A4" w:rsidP="00FA6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Представления о роли самообслуживания в заботе о здоровье: важность чистоты кожи,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полоскания рта после еды. Участие в новых видах дежурства - по уголку природы, помощи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педагогам при подготовке к занятиям. Освоение способов распределения коллективной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работы по типу общего труда (объединение всех результатов детского труда в единый) и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совместного выполнения трудового процесса, когда предмет труда переходит от одного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участника труда к другому для выполнения действий.</w:t>
      </w:r>
    </w:p>
    <w:p w14:paraId="557CD440" w14:textId="4D1F3C82" w:rsidR="00B177A4" w:rsidRPr="006B7838" w:rsidRDefault="00B177A4" w:rsidP="00FA6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Представления о ручном труде и конструировании. Освоение умений создания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поделок из бумаги, ткани, дерева, природного материала и конструкторов, способов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конструирования из «бросового» материала, изготовление игрушек в технике оригами.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Хозяйственная помощь детей в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семье (совместно со взрослыми мыть посуду, поливать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растения, кормить домашних животных, участвовать со взрослыми в приготовлении пищи и</w:t>
      </w:r>
      <w:r w:rsidR="00FA6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уборке квартиры).</w:t>
      </w:r>
    </w:p>
    <w:p w14:paraId="30E784D3" w14:textId="230D7D0C" w:rsidR="00B177A4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образовательной деятельности</w:t>
      </w:r>
    </w:p>
    <w:p w14:paraId="51D9EB22" w14:textId="77777777" w:rsidR="00DE2A63" w:rsidRPr="00DE2A63" w:rsidRDefault="00DE2A63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2A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Вызывает озабоченность и требует</w:t>
      </w:r>
    </w:p>
    <w:p w14:paraId="301E590F" w14:textId="77777777" w:rsidR="00DE2A63" w:rsidRPr="00DE2A63" w:rsidRDefault="00DE2A63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2A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совместных усилий педагогов и родителей</w:t>
      </w:r>
    </w:p>
    <w:p w14:paraId="57830814" w14:textId="58D9D57C" w:rsidR="00FA6309" w:rsidRDefault="00FA6309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6309" w14:paraId="5861B55C" w14:textId="77777777" w:rsidTr="00FA6309">
        <w:tc>
          <w:tcPr>
            <w:tcW w:w="4672" w:type="dxa"/>
          </w:tcPr>
          <w:p w14:paraId="720620F8" w14:textId="02F8E40D" w:rsidR="00FA6309" w:rsidRDefault="00DE2A63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Достижения ребенка («Что нас радует»)</w:t>
            </w:r>
          </w:p>
        </w:tc>
        <w:tc>
          <w:tcPr>
            <w:tcW w:w="4673" w:type="dxa"/>
          </w:tcPr>
          <w:p w14:paraId="6268E280" w14:textId="77777777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Вызывает озабоченность и требует</w:t>
            </w:r>
          </w:p>
          <w:p w14:paraId="6CC62CC0" w14:textId="77777777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совместных усилий педагогов и родителей</w:t>
            </w:r>
          </w:p>
          <w:p w14:paraId="702BB8E9" w14:textId="77777777" w:rsidR="00FA6309" w:rsidRDefault="00FA6309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6309" w14:paraId="51C8973B" w14:textId="77777777" w:rsidTr="00FA6309">
        <w:tc>
          <w:tcPr>
            <w:tcW w:w="4672" w:type="dxa"/>
          </w:tcPr>
          <w:p w14:paraId="331E91D4" w14:textId="07877AE2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Ребенок активен в стремлении к познанию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разных видов труда и профессий, применению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техники, современных машин и механизмов в</w:t>
            </w:r>
          </w:p>
          <w:p w14:paraId="36CD3514" w14:textId="77777777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труде;</w:t>
            </w:r>
          </w:p>
          <w:p w14:paraId="59CD0C0F" w14:textId="720A3DF5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Бережно относится к предметному миру как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результату труда взрослых, стремится</w:t>
            </w:r>
          </w:p>
          <w:p w14:paraId="2A549150" w14:textId="77777777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участвовать в труде взрослых.</w:t>
            </w:r>
          </w:p>
          <w:p w14:paraId="7BD0F915" w14:textId="5F419551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Самостоятелен, инициативен в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самообслуживании.</w:t>
            </w:r>
          </w:p>
          <w:p w14:paraId="17B37A45" w14:textId="794EA730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готовностью участвует со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сверстниками в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разных видах повседневного и ручного труда; при</w:t>
            </w:r>
          </w:p>
          <w:p w14:paraId="118EE420" w14:textId="0AB6759C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небольшой помощи взрослых планирует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трудовой процесс, проявляет настойчивость,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добивается нужного результата.</w:t>
            </w:r>
          </w:p>
          <w:p w14:paraId="377767DC" w14:textId="77777777" w:rsidR="00FA6309" w:rsidRPr="00FA6309" w:rsidRDefault="00FA6309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8A35436" w14:textId="77777777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Интерес ребенка к труду неустойчив;</w:t>
            </w:r>
          </w:p>
          <w:p w14:paraId="35F1E47D" w14:textId="3D5AE6DD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представления о труде взрослых, их профессиях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поверхностные, недостаточно отчетливые;</w:t>
            </w:r>
          </w:p>
          <w:p w14:paraId="1BD75E9D" w14:textId="441CF173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нет выраженного стремления к</w:t>
            </w:r>
          </w:p>
          <w:p w14:paraId="6CE5B74E" w14:textId="600E066C" w:rsidR="00FA6309" w:rsidRPr="00FA6309" w:rsidRDefault="00FA6309" w:rsidP="00FA6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самообслуживанию, ребенок самостоятельно не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следит за своим внешним видом,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общем труде с детьми часто просто играет, не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видит необходимости повседневного труда;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результативность труда низкая, отношение к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результату личностно не выражено, часто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бросает выполнение трудового поручения,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если что-то привлекло внимание, переводит труд</w:t>
            </w:r>
            <w:r w:rsidR="005F61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63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игру с инструментами и материалами.</w:t>
            </w:r>
          </w:p>
          <w:p w14:paraId="7AD829CD" w14:textId="77777777" w:rsidR="00FA6309" w:rsidRPr="00FA6309" w:rsidRDefault="00FA6309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37DFD74E" w14:textId="77777777" w:rsidR="00FA6309" w:rsidRPr="006B7838" w:rsidRDefault="00FA6309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DE82BF" w14:textId="77777777" w:rsidR="00B177A4" w:rsidRPr="005F615F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5F6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>Формирование основ безопасного поведения в быту, социуме, природе.</w:t>
      </w:r>
    </w:p>
    <w:p w14:paraId="6F4A9E2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деятельности</w:t>
      </w:r>
    </w:p>
    <w:p w14:paraId="30B4E2A1" w14:textId="0C381AE7" w:rsidR="00B177A4" w:rsidRPr="006B7838" w:rsidRDefault="00B177A4" w:rsidP="005F6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Формировать представлений детей об основных источниках и видах опасности в быту,</w:t>
      </w:r>
      <w:r w:rsidR="005F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 улице, в природе и способах безопасного поведения; о правилах безопасности</w:t>
      </w:r>
      <w:r w:rsidR="005F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дорожного движения в качестве пешехода и пассажира транспортного средства;</w:t>
      </w:r>
    </w:p>
    <w:p w14:paraId="579B5931" w14:textId="69E17340" w:rsidR="00B177A4" w:rsidRPr="006B7838" w:rsidRDefault="00B177A4" w:rsidP="005F6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Формировать умения самостоятельного безопасного поведения в повседневной жизни</w:t>
      </w:r>
      <w:r w:rsidR="005F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 основе правил безопасного поведения.</w:t>
      </w:r>
    </w:p>
    <w:p w14:paraId="7DB994D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образовательной деятельности</w:t>
      </w:r>
    </w:p>
    <w:p w14:paraId="1ED43516" w14:textId="71CA1F3A" w:rsidR="00B177A4" w:rsidRPr="006B7838" w:rsidRDefault="00B177A4" w:rsidP="00CA1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Обогащение представлений о разнообразии источников и причин опасности в быту, на</w:t>
      </w:r>
      <w:r w:rsidR="005F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улице, в природе, о типичных ошибках, в ситуациях опасных для жизни и здоровья (пожар,</w:t>
      </w:r>
      <w:r w:rsidR="005F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мороз, гроза, жаркое солнце, купание в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незнакомом водоеме, переход по льду, контакты с</w:t>
      </w:r>
      <w:r w:rsidR="005F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бездомными животными и пр.). Представления о последствиях неосторожных действий</w:t>
      </w:r>
      <w:r w:rsidR="005F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(ушиб, обморожение, ожог,</w:t>
      </w:r>
      <w:r w:rsidR="005F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укус и пр.). Освоение правил поведения на улице, при переходе</w:t>
      </w:r>
      <w:r w:rsidR="00CA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проезжей части дороги. Знание сигналов светофора, указателей перехода улицы, остановок</w:t>
      </w:r>
      <w:r w:rsidR="00CA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транспорта. Правила поведения с незнакомыми людьми: вступать в общение только в</w:t>
      </w:r>
      <w:r w:rsidR="00CA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присутствии и разрешении родителей, не принимать угощения, подарки от незнакомых</w:t>
      </w:r>
      <w:r w:rsidR="00CA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людей без согласия родителей, не открывать дверь чужим людям и пр.</w:t>
      </w:r>
    </w:p>
    <w:p w14:paraId="4E053F45" w14:textId="46B0069F" w:rsidR="00B177A4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2A63" w14:paraId="58900B10" w14:textId="77777777" w:rsidTr="00DE2A63">
        <w:tc>
          <w:tcPr>
            <w:tcW w:w="4672" w:type="dxa"/>
          </w:tcPr>
          <w:p w14:paraId="32A7CECF" w14:textId="3A48E590" w:rsidR="00DE2A63" w:rsidRDefault="00DE2A63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Достижения ребенка («Что нас радует»)</w:t>
            </w:r>
          </w:p>
        </w:tc>
        <w:tc>
          <w:tcPr>
            <w:tcW w:w="4673" w:type="dxa"/>
          </w:tcPr>
          <w:p w14:paraId="0F91FF0B" w14:textId="77777777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Вызывает озабоченность и требует</w:t>
            </w:r>
          </w:p>
          <w:p w14:paraId="6EF1F13B" w14:textId="77777777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совместных усилий педагогов и родителей</w:t>
            </w:r>
          </w:p>
          <w:p w14:paraId="6AB5B93B" w14:textId="77777777" w:rsidR="00DE2A63" w:rsidRDefault="00DE2A63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E2A63" w14:paraId="2D65DEE0" w14:textId="77777777" w:rsidTr="00DE2A63">
        <w:tc>
          <w:tcPr>
            <w:tcW w:w="4672" w:type="dxa"/>
          </w:tcPr>
          <w:p w14:paraId="295CB1DC" w14:textId="5B6E936E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Представления ребенка о безопасном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поведении достаточно осмысленны, может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привести примеры правильного поведения 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отдельных опасных ситуациях, установить связи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между неправильными действиями и их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последствиями для жизни.</w:t>
            </w:r>
          </w:p>
          <w:p w14:paraId="642014CB" w14:textId="77777777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Ребенок умеет:</w:t>
            </w:r>
          </w:p>
          <w:p w14:paraId="5B3DFCD2" w14:textId="10C83990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соблюдать правила безопасного поведения 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подвижных играх, в спортивном зале;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пользоваться под присмотром взрослого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опасными бытовыми предметами (ножницы,</w:t>
            </w:r>
          </w:p>
          <w:p w14:paraId="7418E0F9" w14:textId="77777777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иголки и пр.) и приборами.</w:t>
            </w:r>
          </w:p>
          <w:p w14:paraId="176C09A2" w14:textId="1632E35F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быть осторожным при общении с незнакомыми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животными;</w:t>
            </w:r>
          </w:p>
          <w:p w14:paraId="5283C688" w14:textId="53DD9D18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соблюдать правила перехода дороги,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правильно вести себя в транспорте,</w:t>
            </w:r>
          </w:p>
          <w:p w14:paraId="10FB1790" w14:textId="5452011E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Избегает контактов с незнакомыми людьми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улице; вступает в разговор с незнакомыми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людьми только в присутствии родителей.</w:t>
            </w:r>
          </w:p>
          <w:p w14:paraId="63F33E86" w14:textId="0C697017" w:rsidR="00DE2A63" w:rsidRPr="00DE2A63" w:rsidRDefault="00DE2A63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вести в обстоятельствах, угрожающих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жизни и здоровью, к кому обратиться за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помощью.</w:t>
            </w:r>
          </w:p>
        </w:tc>
        <w:tc>
          <w:tcPr>
            <w:tcW w:w="4673" w:type="dxa"/>
          </w:tcPr>
          <w:p w14:paraId="1AAD5BF2" w14:textId="1A1B36C0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Ребенок не проявляет интереса к освоению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правил безопасного поведения, не может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установить причинно-следственных связей</w:t>
            </w:r>
          </w:p>
          <w:p w14:paraId="187B46B8" w14:textId="023813A9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между опасностью и характером поведения 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ситуации.</w:t>
            </w:r>
          </w:p>
          <w:p w14:paraId="0B835E5E" w14:textId="6056E8B3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Часто действует неосторожно, сам может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становиться источником возникновения опасных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ситуаций в спортивном зале, во взаимодействии</w:t>
            </w:r>
          </w:p>
          <w:p w14:paraId="49C7FD1C" w14:textId="77777777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 сверстниками, получает травмы.</w:t>
            </w:r>
          </w:p>
          <w:p w14:paraId="4CD24E39" w14:textId="755CB0D1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Обращает внимание на правила безопасного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поведения только по указанию и напоминанию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взрослого.</w:t>
            </w:r>
          </w:p>
          <w:p w14:paraId="56E90BA8" w14:textId="319DC3B3" w:rsidR="00DE2A63" w:rsidRPr="00DE2A63" w:rsidRDefault="00DE2A63" w:rsidP="00DE2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Проявляет доверчивость по отношению 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 знакомым людям, без разрешения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родителей вступает в общение, принимает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угощение, уходит вместе с незнакомым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2A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человеком по его приглашению.</w:t>
            </w:r>
          </w:p>
          <w:p w14:paraId="05B28A07" w14:textId="77777777" w:rsidR="00DE2A63" w:rsidRPr="00DE2A63" w:rsidRDefault="00DE2A63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69FAEBB5" w14:textId="77777777" w:rsidR="00DE2A63" w:rsidRPr="006B7838" w:rsidRDefault="00DE2A63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4EAA91" w14:textId="77777777" w:rsidR="00DE2A63" w:rsidRDefault="00DE2A63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9718F9" w14:textId="77777777" w:rsidR="00DE2A63" w:rsidRDefault="00DE2A63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F24C3D" w14:textId="77777777" w:rsidR="00DE2A63" w:rsidRDefault="00DE2A63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9A2EE09" w14:textId="77777777" w:rsidR="00DE2A63" w:rsidRDefault="00DE2A63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CEEABF" w14:textId="68636EEA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2.3.2. Образовательная область «Познавательное развитие»</w:t>
      </w:r>
    </w:p>
    <w:p w14:paraId="341047FA" w14:textId="7B0CC90A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A60A3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14:paraId="6CE137E0" w14:textId="6F35431B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Познавательное развитие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предполагает развитие интересов детей,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любознательности и познавательной мотивации; формирование познавательных действий,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становление сознания; развитие воображения и творческой активности; формирование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первичных представлений о себе, других людях, объектах окружающего мира, о свойствах и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отношениях объектов окружающего мира (форме, цвете, размере, материале, звучании,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ритме, темпе, количестве, числе, части и целом, пространстве и времени, движении и покое,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причинах и следствиях и др.), о малой родине и Отечестве, представлений о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социокультурных ценностях нашего народа, об отечественных традициях и праздниках, о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планете Земля как общем доме людей, об особенностях её природы, многообразии стран и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народов мира</w:t>
      </w:r>
    </w:p>
    <w:p w14:paraId="1729738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деятельности</w:t>
      </w:r>
    </w:p>
    <w:p w14:paraId="18CDE978" w14:textId="15B739A4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интерес к самостоятельному познанию объектов окружающего мира в его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разнообразных проявлениях и простейших зависимостях.</w:t>
      </w:r>
    </w:p>
    <w:p w14:paraId="1D5B8563" w14:textId="3FA2AD6A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аналитическое восприятие, умение использовать разные способы познания: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обследование объектов, установление связей между способом обследования и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познаваемым свойством предмета, сравнение по разным основаниям (внешне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видимым и скрытым существенным признакам), измерение, упорядочивание,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классификация.</w:t>
      </w:r>
    </w:p>
    <w:p w14:paraId="65D3F7F3" w14:textId="5C2D25C5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умение отражать результаты познания в речи, рассуждать, пояснять,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приводить примеры и аналогии.</w:t>
      </w:r>
    </w:p>
    <w:p w14:paraId="0A29A1C9" w14:textId="141B8369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Воспитывать эмоционально-ценностное отношение к окружающему миру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(природе, людям, предметам).</w:t>
      </w:r>
    </w:p>
    <w:p w14:paraId="28474541" w14:textId="05351D10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Поддерживать творческое отражение результатов познания в продуктах детской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14:paraId="72A8B787" w14:textId="66416138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Обогащать представления о людях, их нравственных качествах, гендерных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отличиях, социальных и профессиональных ролях, правилах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взаимоотношений взрослых и детей.</w:t>
      </w:r>
    </w:p>
    <w:p w14:paraId="046C015E" w14:textId="148C75F8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представления ребенка о себе, своих умениях, некоторы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особенностях человеческого организма.</w:t>
      </w:r>
    </w:p>
    <w:p w14:paraId="6281B6D2" w14:textId="04ADE215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представления о родном городе и стране, гражданско-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патриотические чувства.</w:t>
      </w:r>
    </w:p>
    <w:p w14:paraId="254F83F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Поддерживать стремление узнавать о других странах и народах мира.</w:t>
      </w:r>
    </w:p>
    <w:p w14:paraId="76873163" w14:textId="77777777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образовательной деятельности</w:t>
      </w:r>
    </w:p>
    <w:p w14:paraId="3B7E90CF" w14:textId="77777777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сенсорной культуры</w:t>
      </w:r>
    </w:p>
    <w:p w14:paraId="2415158C" w14:textId="45D8DFB9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Различение и называние всех цветов спектра и ахроматических цветов (черный, серый,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белый), оттенков цвета (темно-красный, светло-серый), 3-5 тонов цвета (малиновый,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лимонный, салатный, бирюзовый, сиреневый.), теплых и холодных оттенков.</w:t>
      </w:r>
    </w:p>
    <w:p w14:paraId="171A6FEF" w14:textId="7B99F9E9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Различение и называние геометрических фигур (круг, квадрат, овал, прямоугольник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треугольник, ромб, трапеция), освоение способов воссоздания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фигуры из частей, деления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фигуры на части; освоение умения выделять (с помощью взрослого) структуру плоских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геометрических фигур (стороны, углы, вершины).</w:t>
      </w:r>
    </w:p>
    <w:p w14:paraId="2AD31651" w14:textId="523A0F65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Использование сенсорных эталонов для оценки свойств предметов (фуражка темно-синяя, значок в форме ромба, стакан глубже чашки, книга тяжелее тетрадки).</w:t>
      </w:r>
    </w:p>
    <w:p w14:paraId="734C194F" w14:textId="018F32F5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умений выделять сходство и отличие между группами предметов.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Проявление умения сравнивать предметы, выделять3-5 признаков сходства и отличия,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группировать предметы по разным основаниям преимущественно на основе зрительной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оценки; различать звуки (музыкальные звуки по разным характеристикам: высоте, тембру,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громкости, длительности, звуки родного языка).</w:t>
      </w:r>
    </w:p>
    <w:p w14:paraId="4973D8A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первичных представлений о себе, других людях</w:t>
      </w:r>
    </w:p>
    <w:p w14:paraId="416D662A" w14:textId="4C8AE152" w:rsidR="00B177A4" w:rsidRPr="006B7838" w:rsidRDefault="00B177A4" w:rsidP="00DE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интереса к людям разного пола и возраста. Овладение пониманием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особенностей проявления характерных мужских и женских качеств, умениями оценивать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поступки людей разного пола с учетом гендерной принадлежности. Освоение разнообразия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мужских и женских имен,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происхождения некоторых имен, имени и отчества. Освоение представлений о многообразии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социальных ролей, выполняемых взрослыми: Понимание труда людей как основы создания</w:t>
      </w:r>
      <w:r w:rsidR="00DE2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богатства окружающего мира.</w:t>
      </w:r>
    </w:p>
    <w:p w14:paraId="4E4F3BCF" w14:textId="29133985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представлений о себе и семье: о своем имени, фамилии, поле, возрасте, месте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жительства, домашнем адресе, увлечениях членов семьи, профессиях родителей. Овладение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некоторыми сведениями об организме, понимание назначения отдельных органов и условиях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их нормального функционирования.</w:t>
      </w:r>
    </w:p>
    <w:p w14:paraId="7B0DDC1F" w14:textId="4A514ACB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первичных представлений о Малой родине и Отечестве,</w:t>
      </w:r>
      <w:r w:rsidR="002D31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многообразии стран и народов мира.</w:t>
      </w:r>
    </w:p>
    <w:p w14:paraId="0DF42127" w14:textId="4F015B25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представлений о своем городе- названия родного города, его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особенностях (местах отдыха и работы близких, основных достопримечательностях).</w:t>
      </w:r>
    </w:p>
    <w:p w14:paraId="03ED7854" w14:textId="150DC416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представлений о названии ближайших улиц, назначении некоторых общественных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учреждениях города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- магазинов, поликлиники, больниц, кинотеатров, кафе. Понимание</w:t>
      </w:r>
    </w:p>
    <w:p w14:paraId="482DEE5B" w14:textId="4C282B9A" w:rsidR="00B177A4" w:rsidRPr="006B7838" w:rsidRDefault="002D31D6" w:rsidP="002D3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особенностей правил поведения в общественных учреждениях города.</w:t>
      </w:r>
    </w:p>
    <w:p w14:paraId="10C251D0" w14:textId="4B1C05F6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Проявление интереса к родной стране. Освоение представлений о ее столице,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государственном флаге и гербе. Освоение представлений о содержании основных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государственных праздников России, ярких исторических событиях, героях России.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Понимание многообразия россиян разных национальностей - особенностей их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внешнего вида, одежды, традиций. Развитие интереса к сказкам, песням, играм разных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народов. Развитие толерантности по отношению к людям разных национальностей.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Понимание того, что все люди трудятся, чтобы жить счастливо и сделать свою страну богатой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счастливой.</w:t>
      </w:r>
    </w:p>
    <w:p w14:paraId="38D7A9AD" w14:textId="018FAD3B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представлений о других странах и народах мира. Понимание, что в других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странах есть свои достопримечательности, традиции, свои флаги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гербы. Развитие интереса к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жизни людей в разных странах. Понимание того, что люди из разных стран стремятся беречь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Землю и дружить.</w:t>
      </w:r>
    </w:p>
    <w:p w14:paraId="44951B2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Ребенок открывает мир природы</w:t>
      </w:r>
    </w:p>
    <w:p w14:paraId="48E2E49E" w14:textId="2E449320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Увеличение объема представлений о многообразии мира растений, животных, грибов.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Умение видеть различия в потребностях у конкретных животных и растений (во влаге, тепле,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пище, воздухе, месте обитания и убежище). Обнаружение признаков благоприятного или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неблагоприятного состояния природных объектов и их причин (у растения сломана ветка,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повреждены корни, листья опутаны паутиной).</w:t>
      </w:r>
    </w:p>
    <w:p w14:paraId="1CB5A48D" w14:textId="693AAEA3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Сравнение растений и животных по разным основаниям, отнесение их к определенным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группам (деревья, кусты, травы; грибы; рыбы, птицы, звери, насекомые) по признакам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сходства. Установление сходства между животными, растениями и человеком (питается, дышит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воздухом, двигается и т.д.) и отличия (думает, говорит, испытывает чувства и т.д.).</w:t>
      </w:r>
    </w:p>
    <w:p w14:paraId="013A6054" w14:textId="504850D1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Представления о неживой природе как среде обитания животных и растений, ее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особенности (состав, качества и свойства). Особенности жизни живых существ в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определенной среде обитания.</w:t>
      </w:r>
    </w:p>
    <w:p w14:paraId="2E416A94" w14:textId="6BFD7338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Установление последовательности сезонных изменений в природе (смена условий в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неживой природе влечет изменения в жизни растений, насекомых, птиц и других животных)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в жизни людей. Понимание причин этих явлений.</w:t>
      </w:r>
    </w:p>
    <w:p w14:paraId="28EB1248" w14:textId="6023A6BA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Накопление представлений о жизни животных и растений в разных климатических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условиях: в пустыне, на севере (особенности климата, особенности приспособления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растений и животных к жизни в пустыне, на Севере).</w:t>
      </w:r>
    </w:p>
    <w:p w14:paraId="0F100A3C" w14:textId="2C399532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Установление стадий роста и развития хорошо знакомых детям животных и растений,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яркие изменения внешнего вида и повадок детенышей животных в процессе роста.</w:t>
      </w:r>
    </w:p>
    <w:p w14:paraId="5907A567" w14:textId="213119DE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представлений о природных сообществах растений и животных (лес,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водоем, луг, парк), их обитателях, установление причин их совместного существования (в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лесу растет много деревьев, они создают тень, поэтому под деревьями произрастают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тенелюбивые кустарники, травы и грибы и т.д.).</w:t>
      </w:r>
    </w:p>
    <w:p w14:paraId="62CB46BA" w14:textId="77777777" w:rsidR="002D31D6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Понимание разнообразных ценностей природы (Эстетическая, познавательная,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практическая ценности, природа как среда жизни человека).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FDC11E" w14:textId="3EB938F8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Осознание правил поведения в природе.</w:t>
      </w:r>
    </w:p>
    <w:p w14:paraId="7CE6584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Первые шаги в математику. Исследуем и экспериментируем.</w:t>
      </w:r>
    </w:p>
    <w:p w14:paraId="6802F509" w14:textId="60B0D753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Использование приемов сравнения, упорядочивания и классификации на основе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выделения их существенных свойств и отношений: подобия (такой же, как ...; столько же,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сколько ...), порядка (тяжелый, легче, еще легче.), включения (часть и целое). Понимать и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находить, от какого целого та или иная часть, на сколько частей разделено целое, если эта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часть является половиной, а другая четвертью.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Овладение умениями пользоваться числами и цифрами для обозначения количества и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результата сравнения в пределах первого десятка.</w:t>
      </w:r>
    </w:p>
    <w:p w14:paraId="11EBD9CA" w14:textId="5FC599F4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Освоение измерения (длины, ширины, высоты) мерками разного размера, фиксация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результата числом и цифрой. Освоение умения увеличивать и уменьшать числа на один, два,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присчитывать и отсчитывать по одному, освоение состава чисел из двух меньших.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Проявление умения устанавливать простейшие зависимости между объектами: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сохранения и изменения, порядка следования, преобразования, пространственные и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временные зависимости.</w:t>
      </w:r>
    </w:p>
    <w:p w14:paraId="200EDB46" w14:textId="0F448833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FECB71" w14:textId="5329D07D" w:rsidR="00B177A4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31D6" w14:paraId="3D7F4FAA" w14:textId="77777777" w:rsidTr="002D31D6">
        <w:tc>
          <w:tcPr>
            <w:tcW w:w="4672" w:type="dxa"/>
          </w:tcPr>
          <w:p w14:paraId="4C76CFA5" w14:textId="0A1D5589" w:rsidR="002D31D6" w:rsidRDefault="002D31D6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Достижения ребенка («Что нас радует»)</w:t>
            </w:r>
          </w:p>
        </w:tc>
        <w:tc>
          <w:tcPr>
            <w:tcW w:w="4673" w:type="dxa"/>
          </w:tcPr>
          <w:p w14:paraId="23058271" w14:textId="7777777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Вызывает озабоченность и требует</w:t>
            </w:r>
          </w:p>
          <w:p w14:paraId="0508CBCE" w14:textId="2569EEA9" w:rsid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совместных усилий педагогов и родителей</w:t>
            </w:r>
          </w:p>
        </w:tc>
      </w:tr>
      <w:tr w:rsidR="002D31D6" w14:paraId="7D916DB3" w14:textId="77777777" w:rsidTr="002D31D6">
        <w:tc>
          <w:tcPr>
            <w:tcW w:w="4672" w:type="dxa"/>
          </w:tcPr>
          <w:p w14:paraId="6D6ED3F9" w14:textId="09B14A1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Проявляет разнообразные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познавательные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интересы, имеет дифференцированные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представления о мире, отражает свои чувства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впечатления в предпочитаемой деятельности</w:t>
            </w:r>
          </w:p>
          <w:p w14:paraId="4FC6F75C" w14:textId="7777777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Ребенок активен в разных видах</w:t>
            </w:r>
          </w:p>
          <w:p w14:paraId="43EC42FB" w14:textId="7DFC708B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познавательной деятельности; по собственной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инициативе наблюдает, экспериментирует,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рассуждает, выдвигает проблемы, проявляет</w:t>
            </w:r>
          </w:p>
          <w:p w14:paraId="79552434" w14:textId="56CA8D64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догадку и сообразительность в процессе их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решения;</w:t>
            </w:r>
          </w:p>
          <w:p w14:paraId="525ACA0A" w14:textId="7777777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знает название своей страны, ее</w:t>
            </w:r>
          </w:p>
          <w:p w14:paraId="7585F32E" w14:textId="7C34A6D4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государственные символы, проявляет интерес 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жизни людей в других странах.</w:t>
            </w:r>
          </w:p>
          <w:p w14:paraId="2ECF21E0" w14:textId="7777777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Рассказывает о себе и своей семье,</w:t>
            </w:r>
          </w:p>
          <w:p w14:paraId="28B82454" w14:textId="5AFA19DB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собственных увлечениях, достижениях,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интересах.</w:t>
            </w:r>
          </w:p>
          <w:p w14:paraId="3B5671C6" w14:textId="7777777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Проявляет интерес к жизни семьи,</w:t>
            </w:r>
          </w:p>
          <w:p w14:paraId="7F28126F" w14:textId="7B947E79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уважение к воспитателям, интересуется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жизнью семьи и детского сада.</w:t>
            </w:r>
          </w:p>
          <w:p w14:paraId="31B9CA37" w14:textId="55FD6726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Хорошо различает людей по полу, возрасту,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профессии (малышей, школьников, взрослых,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пожилых людей) как в реальной жизни, так и</w:t>
            </w:r>
          </w:p>
          <w:p w14:paraId="3F8F78EC" w14:textId="7777777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иллюстрациях.</w:t>
            </w:r>
          </w:p>
          <w:p w14:paraId="7CCC4611" w14:textId="222EF002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Хорошо знает свое имя, фамилию, возраст,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пол.</w:t>
            </w:r>
          </w:p>
          <w:p w14:paraId="677E0620" w14:textId="6DF6CD8F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Проявляет интерес к городу (селу), 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котором живет, знает некоторые сведения 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достопримечательностях, событиях городской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жизни.</w:t>
            </w:r>
          </w:p>
          <w:p w14:paraId="68BDE632" w14:textId="7777777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Знает название своей страны, ее</w:t>
            </w:r>
          </w:p>
          <w:p w14:paraId="581FFE94" w14:textId="0ED47FE6" w:rsidR="002D31D6" w:rsidRPr="002D31D6" w:rsidRDefault="002D31D6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государственные символы,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испытывает чувство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гордости за свою страну.</w:t>
            </w:r>
          </w:p>
        </w:tc>
        <w:tc>
          <w:tcPr>
            <w:tcW w:w="4673" w:type="dxa"/>
          </w:tcPr>
          <w:p w14:paraId="2EBF93BE" w14:textId="414A704E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Не сформированы возрастные эталонные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представления, представления о мире</w:t>
            </w:r>
          </w:p>
          <w:p w14:paraId="0693B43F" w14:textId="7777777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поверхностны, часто ошибочны;</w:t>
            </w:r>
          </w:p>
          <w:p w14:paraId="761005DB" w14:textId="070FB4EA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Не способен самостоятельно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организовать поисково 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исследовательскую деятельность, не</w:t>
            </w:r>
          </w:p>
          <w:p w14:paraId="5FBD9E30" w14:textId="7777777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выделяет результат познания.</w:t>
            </w:r>
          </w:p>
          <w:p w14:paraId="086A8C8E" w14:textId="63BAE861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Непроявляет положительного</w:t>
            </w:r>
          </w:p>
          <w:p w14:paraId="3A2078D2" w14:textId="69C258A8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отношения и интереса к людям, к их жизни 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семье и в детском саду.</w:t>
            </w:r>
          </w:p>
          <w:p w14:paraId="38068392" w14:textId="07B911AF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Затрудняется в различении людей по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полу, возрасту, профессии, как в реальной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жизни, так и на иллюстрациях.</w:t>
            </w:r>
          </w:p>
          <w:p w14:paraId="270B189C" w14:textId="20140F33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Социальные представления о родной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стране и других странах мира ограничены</w:t>
            </w:r>
          </w:p>
          <w:p w14:paraId="6FBBEB77" w14:textId="7777777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Познавательный интерес к</w:t>
            </w:r>
          </w:p>
          <w:p w14:paraId="1745296C" w14:textId="77777777" w:rsidR="002D31D6" w:rsidRPr="002D31D6" w:rsidRDefault="002D31D6" w:rsidP="002D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социальному миру, городу, стране снижен</w:t>
            </w:r>
          </w:p>
          <w:p w14:paraId="5E765B17" w14:textId="77777777" w:rsidR="002D31D6" w:rsidRPr="002D31D6" w:rsidRDefault="002D31D6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06301B96" w14:textId="77777777" w:rsidR="002D31D6" w:rsidRPr="006B7838" w:rsidRDefault="002D31D6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FB3531" w14:textId="4A7FC716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59A6AF" w14:textId="3480E892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5C7B5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2.3.3. Образовательная область «Речевое развитие»</w:t>
      </w:r>
    </w:p>
    <w:p w14:paraId="62F4848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14:paraId="69680C4D" w14:textId="176A2AA2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Речевое развитие включает владение речью как средством общения и культуры; обогащение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активного словаря; развитие связной, грамматически правильной диалогической и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монологической речи; развитие речевого творчества; развитие звуковой и интонационной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культуры речи, фонематического слуха; знакомство с книжной культурой, детской литературой,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понимание на слух текстов различных жанров детской литературы; формирование звуковой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аналитико-синтетической активности как предпосылки обучения грамоте.</w:t>
      </w:r>
    </w:p>
    <w:p w14:paraId="57ACC58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деятельности</w:t>
      </w:r>
    </w:p>
    <w:p w14:paraId="1A21D66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монологические формы речи, стимулировать речевое творчество детей.</w:t>
      </w:r>
    </w:p>
    <w:p w14:paraId="557F4A12" w14:textId="122E8415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обогащать представления детей о правилах речевого этикета и способствовать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осознанному желанию и умению детей следовать им в процессе общения.</w:t>
      </w:r>
    </w:p>
    <w:p w14:paraId="12E22576" w14:textId="642A94AB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умение соблюдать этику общения в условиях коллективного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взаимодействия.</w:t>
      </w:r>
    </w:p>
    <w:p w14:paraId="5AF46F9F" w14:textId="319CB7F8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Обогащать словарь детей за счет расширения представлений о явлениях социальной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жизни, взаимоотношениях и характерах людей.</w:t>
      </w:r>
    </w:p>
    <w:p w14:paraId="6E6B1ED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умение замечать и доброжелательно исправлять ошибки в речи сверстников.</w:t>
      </w:r>
    </w:p>
    <w:p w14:paraId="1E8C315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Воспитывать интерес к письменным формам речи.</w:t>
      </w:r>
    </w:p>
    <w:p w14:paraId="034ED3C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Поддерживать интерес к рассказыванию по собственной инициативе.</w:t>
      </w:r>
    </w:p>
    <w:p w14:paraId="7582E92E" w14:textId="6B91B183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первоначальные представления об особенностях литературы: о родах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(фольклор и авторская литература), видах (проза и поэзия), о многообразии жанров и их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некоторых признаках (композиция, средства языковой выразительности).</w:t>
      </w:r>
    </w:p>
    <w:p w14:paraId="21FF1693" w14:textId="6144BBC5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Способствовать развитию понимания литературного текста в единстве его содержания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формы, смыслового и эмоционального подтекста.</w:t>
      </w:r>
    </w:p>
    <w:p w14:paraId="5211BB0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образовательной деятельности</w:t>
      </w:r>
    </w:p>
    <w:p w14:paraId="0D41BDA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Владение речью как средством общения и культуры.</w:t>
      </w:r>
    </w:p>
    <w:p w14:paraId="07B85DA3" w14:textId="50AA0CAB" w:rsidR="00B177A4" w:rsidRPr="006B7838" w:rsidRDefault="00B177A4" w:rsidP="002D3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этикета телефонного разговора, столового, гостевого этикета, этикетного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взаимодействия в общественных местах (в театре, музее, кафе); освоение и использование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невербальных средств общения: мимики, жестов, позы; участие в коллективных разговорах,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принятых норм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вежливого речевого общения (внимательно слушать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собеседника, правильно задавать вопрос, строить свое высказывание кратко или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распространенно, ориентируясь на задачу общения).</w:t>
      </w:r>
    </w:p>
    <w:p w14:paraId="46ECEA1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связной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грамматически правильной диалогической и монологической речи.</w:t>
      </w:r>
    </w:p>
    <w:p w14:paraId="7FE3A8D3" w14:textId="10BF0B4C" w:rsidR="00B177A4" w:rsidRPr="006B7838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умений: самостоятельно строить игровые и деловые диалоги; пересказывать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литературные произведения самостоятельно по ролям, по частям, правильно передавая идею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содержание, пользоваться прямой и косвенной речью; с помощью воспитателя определять и</w:t>
      </w:r>
      <w:r w:rsidR="002D3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воспроизводить логику описательного рассказа; в описательных рассказах о предметах,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объектах и явлениях природы использовать прилагательные и наречия; сочинять сюжетные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рассказы по картине, из личного опыта; с помощью воспитателя строить свой рассказ в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соответствии с логикой повествования: экспозиция (обозначение действующих лиц, времени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места действия), завязка (причина события), развитие событий и кульминация (момент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наивысшего напряжения), развязка (окончание); в повествовании отражать типичные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особенности жанра сказки или рассказа; грамматически правильно использовать в речи: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несклоняемые существительные (метро, пальто, пианино, эскимо), слова, имеющие только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множественное или только единственное число (ножницы, очки), глаголы «одеть» и «надеть»,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существительные множественного числа в родительном падеже; образовывать слова,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пользуясь суффиксами (учитель, строитель, спасатель; солонка, масленка), приставками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(подснежник, подосиновик).</w:t>
      </w:r>
    </w:p>
    <w:p w14:paraId="39BDAD4F" w14:textId="101388F4" w:rsidR="00B177A4" w:rsidRPr="006B7838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Развитие речевого творчества,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проявление интереса к самостоятельному сочинению,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созданию разнообразных видов творческих рассказов: придумывание продолжения и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окончания к рассказу, рассказы по аналогии, рассказы по плану воспитателя, по модели;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внимательно выслушивать рассказы сверстников, замечать речевые ошибки и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доброжелательно исправлять их; использовать элементы речи-доказательства при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отгадывании загадок, в процессе совместных игр, в повседневном общении.</w:t>
      </w:r>
    </w:p>
    <w:p w14:paraId="132E6A67" w14:textId="67C4C253" w:rsidR="00B177A4" w:rsidRPr="006B7838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Обогащение активного словаря за счет слов,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обозначающих: названия профессий,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учреждений, предметов и инструментов труда, техники, помогающей в работе, трудовых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действий и качества их выполнения; личностные характеристики человека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(честность,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справедливость, доброта, заботливость, верность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т. д.), его состояния и настроения,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внутренние переживания ; социально-нравственные категории (добрый, злой, вежливый,</w:t>
      </w:r>
    </w:p>
    <w:p w14:paraId="06B51456" w14:textId="6BA273FD" w:rsidR="00B177A4" w:rsidRPr="006B7838" w:rsidRDefault="000A20DB" w:rsidP="000A2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трудолюбивый,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честный,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т.д.), оттенки цвета </w:t>
      </w:r>
      <w:r w:rsidR="00B177A4"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(розовый, бежевый, зеленовато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="00B177A4"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голубоватый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и т.д.), тонкое дифференцирование формы, размера и других признаков объекта; названия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обследовательских действий, необходимых для выявления качеств и свойств предметов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(погладил, подул, взвесил, понюхал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и т. д.);</w:t>
      </w:r>
    </w:p>
    <w:p w14:paraId="5AFB011E" w14:textId="62D14E9A" w:rsidR="00B177A4" w:rsidRPr="006B7838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способов обобщения - объединения предметов в группы по существенным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признакам (посуда, мебель, одежда, обувь, головные уборы,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постельные принадлежности,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транспорт, домашние животные, дикие звери, овощи, фрукты).</w:t>
      </w:r>
    </w:p>
    <w:p w14:paraId="0405E66D" w14:textId="1F1AFC1C" w:rsidR="00B177A4" w:rsidRPr="006B7838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умения находить в текстах литературных произведений сравнения, эпитеты;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использовать их при сочинении загадок, сказок, рассказов.</w:t>
      </w:r>
    </w:p>
    <w:p w14:paraId="00E129BD" w14:textId="6236006A" w:rsidR="00B177A4" w:rsidRPr="006B7838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звуковой и интонационной культуры речи, фонематического слуха.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чистого произношения сложных звуков( Л, Р); упражнение в чистом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звукопроизношении в процессе повседневного речевого общения и при звуковом анализе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слов; использование средств интонационной выразительности при чтении стихов, пересказе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литературных произведений, в процессе общения (самостоятельное изменение темпа, ритма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речи, силы и тембра голоса в зависимости от содержания).</w:t>
      </w:r>
    </w:p>
    <w:p w14:paraId="12A6727F" w14:textId="333FEF59" w:rsidR="00B177A4" w:rsidRPr="006B7838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обучения грамоте.</w:t>
      </w:r>
    </w:p>
    <w:p w14:paraId="1683207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представления о существовании разных языков;</w:t>
      </w:r>
    </w:p>
    <w:p w14:paraId="28BDCD89" w14:textId="2C4DED94" w:rsidR="00B177A4" w:rsidRPr="006B7838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терминов: «слово», «звук», «буква», «предложение», гласный и согласный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звук, звуковой анализ слова;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умений: делить на слоги двух-трех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слоговые слова; осуществлять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звуковой анализ простых трех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звуковых слов: интонационно выделять звуки в слове, различать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гласные и согласные звуки, определять твердость и мягкость согласных, составлять схемы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звукового состава слова; составлять предложения по живой модели; определять количество и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последовательность слов в предложении; развивать мелкую моторику кистей рук: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раскрашивание, штриховка, мелкие мозаики.</w:t>
      </w:r>
    </w:p>
    <w:p w14:paraId="1482C1C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Знакомство с книжной культурой</w:t>
      </w:r>
      <w:r w:rsidRPr="006B7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детской литературой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094EC3" w14:textId="08294531" w:rsidR="00B177A4" w:rsidRPr="006B7838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Восприятие классических и современных поэтических произведений (лирические и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юмористические стихи, поэтические сказки, литературные загадки, басни) и прозаических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текстов (сказки, сказки-повести, рассказы); проявление интереса к рассказам и сказкам с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нравственным содержанием; понимание образности и выразительности языка литературных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произведений; проявление интереса к текстам познавательного содержания (например,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фрагментам детских энциклопедий)</w:t>
      </w:r>
    </w:p>
    <w:p w14:paraId="341F5965" w14:textId="32502558" w:rsidR="00B177A4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образовательной деятельности</w:t>
      </w:r>
    </w:p>
    <w:p w14:paraId="47B571D1" w14:textId="16DC3865" w:rsidR="000A20DB" w:rsidRDefault="000A20DB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6C2986" w14:textId="6581C14F" w:rsidR="000A20DB" w:rsidRDefault="000A20DB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20DB" w14:paraId="2823B338" w14:textId="77777777" w:rsidTr="000A20DB">
        <w:tc>
          <w:tcPr>
            <w:tcW w:w="4672" w:type="dxa"/>
          </w:tcPr>
          <w:p w14:paraId="7E7A50DF" w14:textId="3397953D" w:rsidR="000A20DB" w:rsidRDefault="000A20DB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Достижения ребенка («Что нас радует»)</w:t>
            </w:r>
          </w:p>
        </w:tc>
        <w:tc>
          <w:tcPr>
            <w:tcW w:w="4673" w:type="dxa"/>
          </w:tcPr>
          <w:p w14:paraId="2E4A02E8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Вызывает озабоченность и требует</w:t>
            </w:r>
          </w:p>
          <w:p w14:paraId="685E4E14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совместных усилий педагогов и родителей</w:t>
            </w:r>
          </w:p>
          <w:p w14:paraId="357D6F4D" w14:textId="77777777" w:rsidR="000A20DB" w:rsidRDefault="000A20DB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20DB" w14:paraId="54D34401" w14:textId="77777777" w:rsidTr="000A20DB">
        <w:tc>
          <w:tcPr>
            <w:tcW w:w="4672" w:type="dxa"/>
          </w:tcPr>
          <w:p w14:paraId="0B99E8BB" w14:textId="0F60ABB8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Проявляет познавательную и деловую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активность в общении со взрослыми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сверстниками, делится знаниями, задает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вопросы.</w:t>
            </w:r>
          </w:p>
          <w:p w14:paraId="2A81F3A0" w14:textId="552A49C1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Инициативен и самостоятелен в</w:t>
            </w:r>
          </w:p>
          <w:p w14:paraId="566C029C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придумывании загадок, сказок, рассказов.</w:t>
            </w:r>
          </w:p>
          <w:p w14:paraId="64503EF3" w14:textId="66BC7C1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 интересом относится к аргументации,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доказательству и широко ими пользуется.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Замечает речевые ошибки сверстников,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доброжелательно исправляет их.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Имеет богатый словарный запас.</w:t>
            </w:r>
          </w:p>
          <w:p w14:paraId="100664DD" w14:textId="32F08F65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Безошибочно пользуется обобщающими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словами и понятиями.</w:t>
            </w:r>
          </w:p>
          <w:p w14:paraId="3422D3AE" w14:textId="63583AE6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Речь чистая, грамматически правильная,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выразительная.</w:t>
            </w:r>
          </w:p>
          <w:p w14:paraId="13449DB8" w14:textId="22CFBE99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Владеет средствами звукового анализа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слов, определяет основные качественные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характеристики звуков в слове (гласный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— согласный), место звука в слове.</w:t>
            </w:r>
          </w:p>
          <w:p w14:paraId="602E7FB7" w14:textId="384B707C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Самостоятельно пересказывает рассказы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 сказки, сочиняет загадки;</w:t>
            </w:r>
          </w:p>
          <w:p w14:paraId="72E685CA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Отвечает на вопросы по содержанию</w:t>
            </w:r>
          </w:p>
          <w:p w14:paraId="10A78F52" w14:textId="7E25EE33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литературного произведения,</w:t>
            </w:r>
          </w:p>
          <w:p w14:paraId="0731F6DD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устанавливает причинные связи.</w:t>
            </w:r>
          </w:p>
          <w:p w14:paraId="698EDAAF" w14:textId="7B943B11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Проявляет избирательное отношение 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произведениям определенной тематики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жанра, внимание к языку литературного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произведения.</w:t>
            </w:r>
          </w:p>
          <w:p w14:paraId="286853BA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Различает основные жанры:</w:t>
            </w:r>
          </w:p>
          <w:p w14:paraId="2D915038" w14:textId="3966966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стихотворение, сказки, рассказ, имеет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представления о некоторых их</w:t>
            </w:r>
          </w:p>
          <w:p w14:paraId="7C9F2170" w14:textId="3462E8E2" w:rsidR="000A20DB" w:rsidRPr="000A20DB" w:rsidRDefault="000A20DB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особенностях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67FC55FC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Не проявляет инициативы в общении со</w:t>
            </w:r>
          </w:p>
          <w:p w14:paraId="567B9144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сверстниками.</w:t>
            </w:r>
          </w:p>
          <w:p w14:paraId="5D80CD0C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Допускает содержательные и смысловые ошибки</w:t>
            </w:r>
          </w:p>
          <w:p w14:paraId="31471C0D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пересказах, в самостоятельных рассказах; при</w:t>
            </w:r>
          </w:p>
          <w:p w14:paraId="100BFEA2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рассказывании требует помощи взрослого.</w:t>
            </w:r>
          </w:p>
          <w:p w14:paraId="6D748714" w14:textId="003ACB6B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Пропускает структурные компоненты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повествовательного рассказа.</w:t>
            </w:r>
          </w:p>
          <w:p w14:paraId="7E005138" w14:textId="4180EDC4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творческом рассказывании недостаточно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самостоятелен (повторяет рассказы сверстников).</w:t>
            </w:r>
          </w:p>
          <w:p w14:paraId="399A84B6" w14:textId="2F9AEFD3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Затрудняется в аргументировании суждений, не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пользуется речью- доказательством.</w:t>
            </w:r>
          </w:p>
          <w:p w14:paraId="77E20844" w14:textId="2361A9CC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Допускает отдельные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грамматические ошибки.</w:t>
            </w:r>
          </w:p>
          <w:p w14:paraId="356403DA" w14:textId="12DED6C2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Имеются существенные недостатки</w:t>
            </w:r>
          </w:p>
          <w:p w14:paraId="58F49271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звукопроизношения.</w:t>
            </w:r>
          </w:p>
          <w:p w14:paraId="39A2E77F" w14:textId="77777777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Речь не выразительна.</w:t>
            </w:r>
          </w:p>
          <w:p w14:paraId="0E1E35D3" w14:textId="2BF1B4EB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Допускает ошибки при звуковом анализе слов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делении слов на слоги.</w:t>
            </w:r>
          </w:p>
          <w:p w14:paraId="7E63914F" w14:textId="58EA1642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Интерес к слушанию литературных произведений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выражен слабо.</w:t>
            </w:r>
          </w:p>
          <w:p w14:paraId="0FD14B11" w14:textId="617CF074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 может назвать любимых литературных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произведений.</w:t>
            </w:r>
          </w:p>
          <w:p w14:paraId="16B70A1C" w14:textId="4DD5E436" w:rsidR="000A20DB" w:rsidRPr="000A20DB" w:rsidRDefault="000A20DB" w:rsidP="000A2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Различает сказку, рассказ и стихи на интуитивном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A20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уровне, объяснить их отличий не может.</w:t>
            </w:r>
          </w:p>
          <w:p w14:paraId="7FD2CB6E" w14:textId="77777777" w:rsidR="000A20DB" w:rsidRPr="000A20DB" w:rsidRDefault="000A20DB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3DE1E66A" w14:textId="77777777" w:rsidR="000A20DB" w:rsidRPr="006B7838" w:rsidRDefault="000A20DB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7BD1CD" w14:textId="6A3E586E" w:rsidR="00B177A4" w:rsidRPr="000A20DB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2.3.4.Образовательная область «Художественно – эстетическое развитие»</w:t>
      </w:r>
    </w:p>
    <w:p w14:paraId="333FD88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14:paraId="219BCC52" w14:textId="7DB3FD49" w:rsidR="00B177A4" w:rsidRPr="006B7838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 предполагает развитие предпосылок ценностно-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смыслового восприятия и понимания произведений искусства (словесного, музыкального,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изобразительного), мира природы; становление эстетического отношения к окружающему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миру; формирование элементарных представлений о видах искусства; восприятие музыки,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художественной литературы, фольклора; стимулирование сопереживания персонажам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художественных произведений; реализацию самостоятельной творческой деятельности детей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(изобразительной, конструктивно-модельной, музыкальной, и др.).</w:t>
      </w:r>
    </w:p>
    <w:p w14:paraId="70FA20E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ИЗОБРАЗИТЕЛЬНОЕ ИСКУССТВО</w:t>
      </w:r>
    </w:p>
    <w:p w14:paraId="46CD4A2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деятельности</w:t>
      </w:r>
    </w:p>
    <w:p w14:paraId="4240CE9C" w14:textId="57A97F1F" w:rsidR="00B177A4" w:rsidRPr="006B7838" w:rsidRDefault="00B177A4" w:rsidP="000A2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Активизировать проявление эстетического отношения к окружающему миру</w:t>
      </w:r>
      <w:r w:rsidR="000A2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(искусству, природе, предметам быта, игрушкам, социальным явлениям).</w:t>
      </w:r>
    </w:p>
    <w:p w14:paraId="435F4FA4" w14:textId="4D30ABA0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художественно-эстетическое восприятие, эмоциональный отклик на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проявления красоты в окружающем мире, произведениях искусства и собственных творческих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работах; способствовать освоению эстетических оценок, суждений.</w:t>
      </w:r>
    </w:p>
    <w:p w14:paraId="5408AA5A" w14:textId="13972557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представления об жанрово-видовом разнообразии искусства, способствовать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освоению детьми языка изобразительного искусства и художественной деятельности, и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формировать опыт восприятия разнообразных эстетических объектов и произведений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искусства.</w:t>
      </w:r>
    </w:p>
    <w:p w14:paraId="15C58EEA" w14:textId="5985C103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эстетические интересы, эстетические предпочтения, желание познавать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искусство и осваивать изобразительную деятельность.</w:t>
      </w:r>
    </w:p>
    <w:p w14:paraId="5708665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образовательной деятельности</w:t>
      </w:r>
    </w:p>
    <w:p w14:paraId="4F55DE1B" w14:textId="1DC3CA18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умений откликаться и замечать красоту окружающего мира,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дифференцированно воспринимать многообразие форм, цвета, фактуры, способы их передачи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художественных образах. Ассоциировать и образно воспринимать их. Развивать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художественно-эстетические способности.</w:t>
      </w:r>
    </w:p>
    <w:p w14:paraId="081503C8" w14:textId="3D949243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Умения художественного восприятия: умения самостоятельно и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последовательно анализировать произведения и архитектурные объекты; выделяет типичное,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обобщенное. Умения различать произведения искусства разных видов, понимание специфики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разных видов искусства.</w:t>
      </w:r>
    </w:p>
    <w:p w14:paraId="293EC53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Представления и опыт восприятия произведений искусства.</w:t>
      </w:r>
    </w:p>
    <w:p w14:paraId="414DE0CE" w14:textId="3B9D93E5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Декоративно-прикладное искусство разных видов (игрушки, утварь, одежда, предметы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быта) и разных областей России; технологии изготовления, назначение, особенности: яркость,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нарядность, обобщенность, декоративность, единство эстетического и утилитарного,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символичность образов животных, явлений природы. Ценность народного искусства;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воспитание желания его сохранять и познавать. Своеобразие декоративно-оформительского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искусства: назначение, виды: одежда, мебель, предметы быта. Способы оформления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поздравительных открыток, составления букетов, оформления выставок.</w:t>
      </w:r>
    </w:p>
    <w:p w14:paraId="63B6093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Графика как вид изобразительного искусства. Книжная, прикладная графика.</w:t>
      </w:r>
    </w:p>
    <w:p w14:paraId="57315535" w14:textId="022420F2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Назначение иллюстрации - сопровождение текста. Специфика труда художника-иллюстратора,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технологии создания иллюстрации. Художники- анималисты, иллюстраторы-сказочники.</w:t>
      </w:r>
    </w:p>
    <w:p w14:paraId="7FD66152" w14:textId="11E1EA20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Живопись: представления о жанрах живописи: натюрморт, пейзаж, ахпортрет,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жанровая живопись; восприятие разных образов по содержанию, настроению, средствами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выразительности. Авторская манера некоторых художников-живописцев.</w:t>
      </w:r>
    </w:p>
    <w:p w14:paraId="6DAE1C66" w14:textId="18A2751D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Специфика скульптуры как искусства создавать объемные образы (отличие от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живописи). Назначение и виды скульптуры, средства выразительности: материал, техника его, фактура, композиция, силуэт, постамент. Специфика труда скульптора,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используемые инструменты. Скульптурные образы по близкой детям тематике из разных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материалов.</w:t>
      </w:r>
    </w:p>
    <w:p w14:paraId="3767BF66" w14:textId="0226BB03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Архитектура как сооружения, их комплексы, необходимые для жизнедеятельности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людей. Особенности архитектуры (соотношение пользы- красоты-прочности). Материалы,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используемые в строительстве. Виды архитектуры по назначению. Понимание типичног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обобщенного образа сооружения, характерного и индивидуального. Гармония объекта с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окружающим пространством. Известные архитектурные сооружения региона.</w:t>
      </w:r>
    </w:p>
    <w:p w14:paraId="7010CA20" w14:textId="32E04269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Умения эмоционально откликаться, понимать художественный образ, идею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произведения, устанавливать связь между образом, сюжетом, средствами выразительности;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выделять настроение произведения, отношение автора к изображенному. Умения выделять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средства выразительности разных видов 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искусства. Оценивать художественные образы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графики, живописи, скульптуры и архитектуры; формулировать собственное суждение.</w:t>
      </w:r>
    </w:p>
    <w:p w14:paraId="297B395A" w14:textId="71D71B5B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Уважительное отношение к промыслам родного края, к художественному наследию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России. Проявление интереса к творческому труду. Проявление предпочтений.</w:t>
      </w:r>
    </w:p>
    <w:p w14:paraId="3E2B97CF" w14:textId="6CEE0D09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Посещение музея. Представления о музее - как сокровищнице ценностей и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произведений искусства. Экспонаты и коллекция. Интерес к посещению музеев, галерей;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знание и стремление соблюдать правила поведения в музее.</w:t>
      </w:r>
    </w:p>
    <w:p w14:paraId="296BBBF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продуктивной деятельности и детского творчества</w:t>
      </w:r>
    </w:p>
    <w:p w14:paraId="25179FF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деятельности:</w:t>
      </w:r>
    </w:p>
    <w:p w14:paraId="165FC1E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изобразительную деятельность детей: самостоятельное</w:t>
      </w:r>
    </w:p>
    <w:p w14:paraId="3FF8DBA9" w14:textId="4C670DA4" w:rsidR="00B177A4" w:rsidRPr="006B7838" w:rsidRDefault="0054787B" w:rsidP="0054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определение замысла будущей работы, стремление создать выразительный образ, умений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самостоятельно отбирать впечатления, переживания для определения сюжета, выбирать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соответствующие образу изобразительные техники и материалы, планировать деятельность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достигать результата, оценивать его, взаимодействовать с другими детьми в процессе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коллективных творческих работ. Развивать технические и изобразительно выразительные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умения.</w:t>
      </w:r>
    </w:p>
    <w:p w14:paraId="7FC45732" w14:textId="5CD335AE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Поддерживать личностные проявления старших дошкольников в процессе освоения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искусства и собственной творческой деятельности: самостоятельность, инициативности,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проявлении индивидуальности, творчества.</w:t>
      </w:r>
    </w:p>
    <w:p w14:paraId="2AF47947" w14:textId="1B986BEA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Продолжать развивать эмоционально-эстетические, творческие, сенсорные и познавательные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способности.</w:t>
      </w:r>
    </w:p>
    <w:p w14:paraId="68B25A01" w14:textId="4B6E5BA3" w:rsidR="00B177A4" w:rsidRPr="0054787B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образовательной деятельности</w:t>
      </w:r>
    </w:p>
    <w:p w14:paraId="453B938C" w14:textId="61F275DB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умений определять замысел будущей работы, самостоятельно отбирать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впечатления, переживания для определения сюжета. Создавать выразительный образ и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передавать своё отношение.</w:t>
      </w:r>
    </w:p>
    <w:p w14:paraId="19983E5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 собственной инициативе интегрировать виды деятельности.</w:t>
      </w:r>
    </w:p>
    <w:p w14:paraId="6F9C0D96" w14:textId="763B668F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Проявление инициативы в художественно-игровой деятельности, высказывание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собственных эстетических суждений и оценок.</w:t>
      </w:r>
    </w:p>
    <w:p w14:paraId="49855F66" w14:textId="7F542808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умений планировать деятельность, доводить работу до результата, оценивать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его; экономично использовать материалы. Знакомство со способом создания наброска. Умения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рисования контура предмета простым карандашом.</w:t>
      </w:r>
    </w:p>
    <w:p w14:paraId="3F78291E" w14:textId="680050DF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Освоение новых более сложных способов создания изображения. Создание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изображений по представлению, памяти, с натуры; умения анализировать объект, свойства,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устанавливать пространственные, пропорциональные отношения, передавать их в работе.</w:t>
      </w:r>
    </w:p>
    <w:p w14:paraId="69562308" w14:textId="77777777" w:rsidR="0054787B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Изобразительно-выразительные умения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Продолжение развития умений выделять главное, используя адекватные средства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выразительности.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2B003BF" w14:textId="23C7CA04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Использование цвета как средства передачи настроения, состояния, отношения к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изображаемому или выделения главного в картине; свойства цвета (теплая, холодная гамма),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красота яркость насыщенных или приглушенных тонов. Умения тонко различать оттенки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(развитое цветовое восприятие). Умения подбирать фон бумаги и сочетание красок.</w:t>
      </w:r>
    </w:p>
    <w:p w14:paraId="5BF468C5" w14:textId="77777777" w:rsidR="0054787B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умений передавать многообразие форм, фактуры, пропорциональных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отношений. В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изображении предметного мира: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передавать сходства с реальными объектами;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 изображении с натуры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передавать характерные и индивидуальные признаки предметов,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живых объектов;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 изображении сказочных образов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передавать признаки необычности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сюжетном изображении: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передавать отношения между объектами, используя все средства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выразительности и композицию: изображать предметы на близком, среднем и дальнем планах,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рисовать линию горизонт;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декоративном изображении: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создавать нарядные, обобщенные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образы; украшать предметы с помощью орнаментов и узоров, используя ритм, симметрию в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композиционном построении; украшать плоские и объемные формы, предметные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изображения и геометрические основы. </w:t>
      </w:r>
    </w:p>
    <w:p w14:paraId="118F7593" w14:textId="0EE40083" w:rsidR="00B177A4" w:rsidRPr="0054787B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умения</w:t>
      </w:r>
    </w:p>
    <w:p w14:paraId="7B37B10B" w14:textId="738BF901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рисовании: применение разнообразных изобразительных материалов и инструментов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(сангина, пастель, мелки, акварель, тушь, перо, палитра, кисти разных размеров, гелиевые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ручки, витражные краски, уголь, фломастеры).</w:t>
      </w:r>
    </w:p>
    <w:p w14:paraId="1802C352" w14:textId="117A9C5E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Умения создавать новые цветовые тона и оттенки путем составления, разбавления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водой или разбеливания, добавления черного тона в другой тон. Пользоваться палитрой;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техникой кистевой росписи; передавать оттенки цвета, регулирует силу нажима на карандаш.</w:t>
      </w:r>
    </w:p>
    <w:p w14:paraId="470DEF16" w14:textId="57885F20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разных изобразительных живописных и графических техник: способы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работы с акварелью и гуашью (по - сырому), способы различного наложения цветового пятна,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техникой пера, тушевки, штриховки, оттиска, монотипии, «рельефного» рисунка, способов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рисования кистью.</w:t>
      </w:r>
    </w:p>
    <w:p w14:paraId="66A3F571" w14:textId="6D515F2D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аппликации: использование разнообразных материалов: бумагу разного качества и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свойств, ткани, природные материалов и веществ, бросовых материалов. Знакомство с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техниками симметричного, ажурного вырезания; разнообразными способами прикрепления</w:t>
      </w:r>
    </w:p>
    <w:p w14:paraId="2BE3B073" w14:textId="70ED264F" w:rsidR="00B177A4" w:rsidRPr="006B7838" w:rsidRDefault="0054787B" w:rsidP="0054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деталей на фон, получения объемной аппликации. Создание разнообразных форм.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Последовательность работы над сюжетной аппликацией; умения создавать коллажи.</w:t>
      </w:r>
    </w:p>
    <w:p w14:paraId="277EDFE3" w14:textId="50604E9B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лепке: использование разнообразных материалов и дополнительных материалов для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декорирования. Умения лепить конструктивным и смешанным способом; создавать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многофигурные и устойчивые конструкции; создавать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объемные и рельефные изображения;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использовать разные инструменты: стеки, штампы, постамент, каркасы; передавать фактуру,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сглаживать поверхность предмета; вылепливать мелкие детали.</w:t>
      </w:r>
    </w:p>
    <w:p w14:paraId="1DA7EB69" w14:textId="0DF6AD2D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конструировании из разнообразных геометрических форм, тематических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конструкторов: развитие умений анализировать постройку, выделять крупные и мелкие части,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их пропорциональные соотношения. Создание построек, сооружений с опорой на опыт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освоения архитектуры: варианты построек жилого, промышленного, общественного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назначения, мосты, крепости, транспорт, сказочные постройки; придумывает сюжетные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композиции. Создание построек по заданным теме, условиям, самостоятельному замыслу,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схемам, моделям. Знакомство с некоторыми правилами создания прочных, высоких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сооружений, декорирования постройки. Конструирование из бумаги: создание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интересных игрушек для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самостоятельных игр с водой и ветром. Освоение обобщенных способов конструирования из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бумаги; читать схемы сложения. Освоение приемов оригами. Конструирование из природного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бросового материала: умения выделять выразительность природных объектов, выбирать их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для создания</w:t>
      </w:r>
    </w:p>
    <w:p w14:paraId="4340DBD2" w14:textId="7BF62BFC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образа по заданной или придуманной теме. Освоение способов крепления деталей,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использования инструментов.</w:t>
      </w:r>
    </w:p>
    <w:p w14:paraId="49FA7166" w14:textId="0923D08C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Стремление к созданию оригинальных композиций для оформления пространства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группы, помещений к праздникам, мини-музея и уголков, пространства для игр. Освоение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несложных способов плоского, объемного и объемно-пространственного оформления.</w:t>
      </w:r>
    </w:p>
    <w:p w14:paraId="46EB2AAE" w14:textId="1B22C94F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Использование разных материалов для создания интересных композиций; умения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планировать процесс создания предмета. Развитие умений работы с тканью, плетение: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разрезание,</w:t>
      </w:r>
    </w:p>
    <w:p w14:paraId="61BC1AC1" w14:textId="0ED4B8FE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наклеивание, заворачивание, нанесение рисунка, декорирование элементами; изготовление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простых игрушек.</w:t>
      </w:r>
    </w:p>
    <w:p w14:paraId="32FC2995" w14:textId="7ED90160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Обыгрывание изображения, стремление создавать работу для разнообразных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собственных игр, в «подарок» значимым близким людям.</w:t>
      </w:r>
    </w:p>
    <w:p w14:paraId="32867C8C" w14:textId="15ED8C29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умений сотрудничать с другими детьми в процессе выполнения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коллективных творческих работ. Развитие умений адекватно оценить результаты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деятельности, стремиться к совершенствованию умений, продуктов деятельности,</w:t>
      </w:r>
      <w:r w:rsidR="0054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прислушиваться к оценке и мнению взрослого.</w:t>
      </w:r>
    </w:p>
    <w:p w14:paraId="6C64DCBA" w14:textId="49C587F7" w:rsidR="00B177A4" w:rsidRPr="006B7838" w:rsidRDefault="00B177A4" w:rsidP="0054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74AB8D" w14:textId="39FDFBD4" w:rsidR="00B177A4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образовательной деятельности</w:t>
      </w:r>
    </w:p>
    <w:p w14:paraId="5FB2B979" w14:textId="66823F68" w:rsidR="0054787B" w:rsidRDefault="0054787B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4787B" w14:paraId="20F9EA4A" w14:textId="77777777" w:rsidTr="0054787B">
        <w:tc>
          <w:tcPr>
            <w:tcW w:w="4672" w:type="dxa"/>
          </w:tcPr>
          <w:p w14:paraId="5E444633" w14:textId="22D91830" w:rsidR="0054787B" w:rsidRDefault="0054787B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Достижения ребенка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-6</w:t>
            </w:r>
            <w:r w:rsidRPr="0054787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лет (что нас радует</w:t>
            </w:r>
          </w:p>
        </w:tc>
        <w:tc>
          <w:tcPr>
            <w:tcW w:w="4673" w:type="dxa"/>
          </w:tcPr>
          <w:p w14:paraId="7C45E89E" w14:textId="6B6E4AA2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Вызывает озабоченность и требует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совместных усилий педагогов и родителей</w:t>
            </w:r>
          </w:p>
        </w:tc>
      </w:tr>
      <w:tr w:rsidR="0054787B" w14:paraId="76DA08FD" w14:textId="77777777" w:rsidTr="0054787B">
        <w:tc>
          <w:tcPr>
            <w:tcW w:w="4672" w:type="dxa"/>
          </w:tcPr>
          <w:p w14:paraId="5D5BAF83" w14:textId="1B7A0678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высказывает предпочтения,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ассоциации;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стремится к самовыражению впечатлений;</w:t>
            </w:r>
          </w:p>
          <w:p w14:paraId="3A0AE03E" w14:textId="23988182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эмоционально-эстетически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окликается на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проявления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прекрасного;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последовательно анализирует произведение,</w:t>
            </w:r>
          </w:p>
          <w:p w14:paraId="4E497FF1" w14:textId="77777777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верно понимает художественный образ, обращает</w:t>
            </w:r>
          </w:p>
          <w:p w14:paraId="74BE1D16" w14:textId="02A7D974" w:rsidR="0054787B" w:rsidRPr="0054787B" w:rsidRDefault="00FE6AB0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="0054787B"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нимание на наиболее яркие средства</w:t>
            </w:r>
          </w:p>
          <w:p w14:paraId="7F15FD9A" w14:textId="555C537E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выразительности, высказывает собственные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ассоциации;</w:t>
            </w:r>
          </w:p>
          <w:p w14:paraId="15D1338E" w14:textId="48F79E46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различает и называет знакомые произведения по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видам искусства, предметы народных промыслов</w:t>
            </w:r>
          </w:p>
          <w:p w14:paraId="7346AB0E" w14:textId="50CB5792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 материалам, функциональному назначению,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узнает некоторые известные произведения и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достопримечательности;</w:t>
            </w:r>
          </w:p>
          <w:p w14:paraId="0327B9ED" w14:textId="0EF73334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любит и по собственной инициативе рисовать,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лепить, конструировать необходимые для игр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объекты, «подарки» родным, предметы</w:t>
            </w:r>
          </w:p>
          <w:p w14:paraId="2C83A30D" w14:textId="0FD04FAF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украшения интерьера;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самостоятельно определяет замысел будущей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работы, может её конкретизировать; уверенно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использует освоенные техники; создает образы,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верно подбирает для их создания средства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выразительности;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проявляет творческую активность и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самостоятельность; склонность к интеграции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видов деятельности;</w:t>
            </w:r>
          </w:p>
          <w:p w14:paraId="5112F0D4" w14:textId="6989E1C9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демонстрирует хороший уровень</w:t>
            </w:r>
          </w:p>
          <w:p w14:paraId="2E9DDA26" w14:textId="0D5892C3" w:rsidR="0054787B" w:rsidRPr="0054787B" w:rsidRDefault="0054787B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технической грамотности; стремится к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качественному выполнению работы; к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позитивной оценке результата взрослым;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принимает участие в процессе кол. работ.</w:t>
            </w:r>
          </w:p>
        </w:tc>
        <w:tc>
          <w:tcPr>
            <w:tcW w:w="4673" w:type="dxa"/>
          </w:tcPr>
          <w:p w14:paraId="0C795401" w14:textId="2242140F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интерес к проявлению красоты в окружающем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мире и искусстве ярко не выражен;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неуверенно различает, называет некоторые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знакомые произведения по видам искусства,</w:t>
            </w:r>
          </w:p>
          <w:p w14:paraId="259860FD" w14:textId="77777777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предметы народных промыслов;</w:t>
            </w:r>
          </w:p>
          <w:p w14:paraId="25B45518" w14:textId="42B42DD2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демонстрирует невысокий уровень творческой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активности, недостаточно самостоятелен;</w:t>
            </w:r>
          </w:p>
          <w:p w14:paraId="1F7797D1" w14:textId="16168E56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затрудняется определить тему будущей работы;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соз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ет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мал о выразительные образы;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демонстрирует относительный уровень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технической грамотности, создает схематические</w:t>
            </w:r>
            <w:r w:rsid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изображения примитивными однообразными</w:t>
            </w:r>
          </w:p>
          <w:p w14:paraId="4A07E426" w14:textId="77777777" w:rsidR="0054787B" w:rsidRPr="0054787B" w:rsidRDefault="0054787B" w:rsidP="005478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78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способами.</w:t>
            </w:r>
          </w:p>
          <w:p w14:paraId="78C69F4B" w14:textId="77777777" w:rsidR="0054787B" w:rsidRPr="0054787B" w:rsidRDefault="0054787B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2DC75A90" w14:textId="77777777" w:rsidR="0054787B" w:rsidRPr="006B7838" w:rsidRDefault="0054787B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E6344A" w14:textId="7FC7D69D" w:rsidR="0054787B" w:rsidRPr="006B7838" w:rsidRDefault="0054787B" w:rsidP="0054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C70BC4C" w14:textId="24DCF81E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3BD300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ХУДОЖЕСТВЕННАЯ ЛИТЕРАТУРА</w:t>
      </w:r>
    </w:p>
    <w:p w14:paraId="6BE8215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деятельности</w:t>
      </w:r>
    </w:p>
    <w:p w14:paraId="474D3C1E" w14:textId="475B42FA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Поддерживать у детей интерес к литературе, обогащать «читательский» опыт детей за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счет произведений более сложных жанров фольклора (волшебные и бытовые сказки,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метафорические загадки, былины), литературной прозы (сказка-повесть, рассказ с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нравственным подтекстом) и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поэзии (басни, лирические стихи, литературные загадки с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метафорой, поэтические сказки).</w:t>
      </w:r>
    </w:p>
    <w:p w14:paraId="5C9D6E3D" w14:textId="3F8A0785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Воспитывать литературно-художественный вкус, способность понимать настроение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произведения, чувствовать музыкальность, звучность и ритмичность поэтических текстов;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красоту, образность и выразительность языка сказок и рассказов.</w:t>
      </w:r>
    </w:p>
    <w:p w14:paraId="3DFEE297" w14:textId="55E88634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Совершенствовать умения художественного восприятия текста в единстве его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содержания и формы, смыслового и эмоционального подтекста.</w:t>
      </w:r>
    </w:p>
    <w:p w14:paraId="2F2DD187" w14:textId="6FB6FFE3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первоначальные представления об особенностях литературы: о родах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(фольклор и авторская литература), видах (проза и поэзия), о многообразии жанров и их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некоторых специфических признаках (композиция, средства языковой выразительности).</w:t>
      </w:r>
    </w:p>
    <w:p w14:paraId="571C8B6B" w14:textId="36CF6D0B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Поддерживать самостоятельность и инициативность детей в художественно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речевой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 на основе литературных текстов: пересказывать сказки и рассказы близко к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тексту, пересказывать от лица литературного героя, выразительно рассказывать наизусть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стихи и поэтические сказки, придумывать поэтические строфы, загадки, сочинять рассказы и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сказки по аналогии со знакомыми текстами, участвовать в театрализованной деятельности,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самовыражаясь в процессе создания целостного образа героя.</w:t>
      </w:r>
    </w:p>
    <w:p w14:paraId="7D1D74E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образовательной деятельности</w:t>
      </w:r>
    </w:p>
    <w:p w14:paraId="6E1A33A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Проявление стремления к постоянному общению с книгой, выражение</w:t>
      </w:r>
    </w:p>
    <w:p w14:paraId="36C86079" w14:textId="040BF997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удовольствия при слушании литературных произведений. Проявление избирательного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отношения к произведениям определенного вида, жанра, тематики, стремление объяснить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свой выбор.</w:t>
      </w:r>
    </w:p>
    <w:p w14:paraId="7E7F6ADB" w14:textId="795FB0EA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Восприятие литературного текста.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умений воспринимать литературное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произведение в единстве его содержания и формы, смыслового и эмоционального подтекста,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устанавливать многообразные связи в тексте. Понимание литературного героя в его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разнообразных проявлениях (внешний вид, поступки, мотивы поступков, переживания,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мысли), стремление дать оценку его поступкам. Понимание настроения произведения,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чувствование его эмоционального подтекста. Проявление внимания к языку, осознанного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отношения к использованию некоторых средств языковой выразительности (многозначность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слова, синонимика, эпитет, сравнение, метафора);</w:t>
      </w:r>
    </w:p>
    <w:p w14:paraId="397545AC" w14:textId="57B69CAC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Творческая деятельность на основе литературного текста.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способов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передачи результатов восприятия литературных текстов в разных видах художественно-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речевой (пересказ, сочинение, рассуждение), изобразительной (рисование, аппликация,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конструирование, оформление) и театрализованной деятельности. Проявление желания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создавать в игре- драматизации целостный образ, в котором сочетаются эмоции, настроения,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состояния героя, их смена и развитие. Сохранение в пересказах стилистических и жанровых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особенностей произведения, использование в собственных сочинениях приемов,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соответствующих особенностям жанра (например, при сочинении сказок, - традиционны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зачины, концовки, постоянные эпитеты, традиционные сравнения и образные фразеологизмы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пр.). Проявление активности и самостоятельности в поиске способов выражения образа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героя в театрализованной игре.</w:t>
      </w:r>
    </w:p>
    <w:p w14:paraId="62FEA6F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образовательной деятельности</w:t>
      </w:r>
    </w:p>
    <w:p w14:paraId="46AA669E" w14:textId="77777777" w:rsidR="00FE6AB0" w:rsidRDefault="00FE6AB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6AB0" w14:paraId="2D65A4AA" w14:textId="77777777" w:rsidTr="00FE6AB0">
        <w:tc>
          <w:tcPr>
            <w:tcW w:w="4672" w:type="dxa"/>
          </w:tcPr>
          <w:p w14:paraId="659490F3" w14:textId="0276AB6A" w:rsidR="00FE6AB0" w:rsidRDefault="00FE6AB0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Достижения ребенка («Что нас радует»)</w:t>
            </w:r>
          </w:p>
        </w:tc>
        <w:tc>
          <w:tcPr>
            <w:tcW w:w="4673" w:type="dxa"/>
          </w:tcPr>
          <w:p w14:paraId="542B5BC3" w14:textId="77777777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Вызывает озабоченность и требует совместных</w:t>
            </w:r>
          </w:p>
          <w:p w14:paraId="1E6C2115" w14:textId="77777777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усилий педагогов и родителей</w:t>
            </w:r>
          </w:p>
          <w:p w14:paraId="0F899D56" w14:textId="77777777" w:rsidR="00FE6AB0" w:rsidRDefault="00FE6AB0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6AB0" w14:paraId="3C45C794" w14:textId="77777777" w:rsidTr="00FE6AB0">
        <w:tc>
          <w:tcPr>
            <w:tcW w:w="4672" w:type="dxa"/>
          </w:tcPr>
          <w:p w14:paraId="551B41A3" w14:textId="3CF8DA96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Ребенок проявляет стремление к постоянному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общению с книгой;</w:t>
            </w:r>
          </w:p>
          <w:p w14:paraId="0FAA1499" w14:textId="3DE9D083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обнаруживает избирательное отношение 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произведениям определенной тематики или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жанра; называет любимые тексты, объясняет, чем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они ему нравятся;</w:t>
            </w:r>
          </w:p>
          <w:p w14:paraId="09F22519" w14:textId="30E64870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знает фамилии 3-4 писателей, названия их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произведений, отдельные факты биографии;</w:t>
            </w:r>
          </w:p>
          <w:p w14:paraId="1648FF76" w14:textId="6ECA20F4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способен устанавливать связи в содержании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произведения, понимать его эмоциональный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подтекст;</w:t>
            </w:r>
          </w:p>
          <w:p w14:paraId="1C375329" w14:textId="6C12D51C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использует средства языковой выразительности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литературной речи в процессе пересказывания и</w:t>
            </w:r>
          </w:p>
          <w:p w14:paraId="2C21D582" w14:textId="28C8531B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придумывания текстов;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активно и творчески проявляет себя в разных</w:t>
            </w:r>
          </w:p>
          <w:p w14:paraId="2F6ADEFB" w14:textId="455053A3" w:rsidR="00FE6AB0" w:rsidRPr="00FE6AB0" w:rsidRDefault="00FE6AB0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видах художественной деятельности, в сочинении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загадок, сказок.</w:t>
            </w:r>
          </w:p>
        </w:tc>
        <w:tc>
          <w:tcPr>
            <w:tcW w:w="4673" w:type="dxa"/>
          </w:tcPr>
          <w:p w14:paraId="4BEAD824" w14:textId="0B61458E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Интерес к слушанию литературных произведений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выражен слабо, ребенок предпочитает общению с</w:t>
            </w:r>
          </w:p>
          <w:p w14:paraId="129E008A" w14:textId="6FC78418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книгой другие занятия;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литературный опыт ограничен произведениями из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круга чтения детей более младшего возраста;</w:t>
            </w:r>
          </w:p>
          <w:p w14:paraId="2F288A4D" w14:textId="722733F6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 может назвать своих любимых литературных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произведений;</w:t>
            </w:r>
          </w:p>
          <w:p w14:paraId="1D219273" w14:textId="0DD0EF44" w:rsidR="00FE6AB0" w:rsidRPr="00FE6AB0" w:rsidRDefault="00FE6AB0" w:rsidP="00FE6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 знает жанров литературных произведений;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ребенок пассивен при обсуждении книги, 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драматизациях и других видах художественной</w:t>
            </w:r>
          </w:p>
          <w:p w14:paraId="31F91921" w14:textId="2377C86A" w:rsidR="00FE6AB0" w:rsidRPr="00FE6AB0" w:rsidRDefault="00FE6AB0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деятельности;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ребенок монотонно и с длительными паузами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читает стихи, плохо пересказывает знакомые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тексты, отказывается от придумывания загадок,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6A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участия в литературных играх.</w:t>
            </w:r>
          </w:p>
        </w:tc>
      </w:tr>
    </w:tbl>
    <w:p w14:paraId="163E8CC1" w14:textId="77777777" w:rsidR="00FE6AB0" w:rsidRDefault="00FE6AB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14:paraId="4F6578B7" w14:textId="4A255BC6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231F20"/>
          <w:sz w:val="28"/>
          <w:szCs w:val="28"/>
        </w:rPr>
        <w:t>2.3.</w:t>
      </w:r>
      <w:r w:rsidR="00FE6AB0">
        <w:rPr>
          <w:rFonts w:ascii="Times New Roman" w:hAnsi="Times New Roman" w:cs="Times New Roman"/>
          <w:b/>
          <w:bCs/>
          <w:color w:val="231F20"/>
          <w:sz w:val="28"/>
          <w:szCs w:val="28"/>
        </w:rPr>
        <w:t>4</w:t>
      </w:r>
      <w:r w:rsidRPr="006B7838">
        <w:rPr>
          <w:rFonts w:ascii="Times New Roman" w:hAnsi="Times New Roman" w:cs="Times New Roman"/>
          <w:b/>
          <w:bCs/>
          <w:color w:val="231F20"/>
          <w:sz w:val="28"/>
          <w:szCs w:val="28"/>
        </w:rPr>
        <w:t>.</w:t>
      </w:r>
      <w:r w:rsidR="00FE6AB0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231F20"/>
          <w:sz w:val="28"/>
          <w:szCs w:val="28"/>
        </w:rPr>
        <w:t>Образовательная область «Физическое развитие».</w:t>
      </w:r>
    </w:p>
    <w:p w14:paraId="02D4F2B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14:paraId="0DFC35A4" w14:textId="03188A63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Физическое развитие включает приобретение опыта в следующих видах деятельности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детей: двигательной, в том числе связанной с выполнением упражнений, направленных на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таких физических качеств, как координация и гибкость; способствующих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правильному формированию опорно-двигательной системы организма, развитию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равновесия, координации движения, крупной и мелкой моторики обеих рук, а также с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правильным, не наносящем ущерба организму, выполнением основных движений (ходьба,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бег, мягкие прыжки, повороты в обе стороны), формирование начальных представлений о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некоторых видах спорта, овладение подвижными играми с правилами; становление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целенаправленности и саморегуляции в двигательной сфере; становление ценностей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здорового образа жизни, овладение его элементарными нормами и правилами (в питании,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двигательном режиме, закаливании, при формировании полезных привычек и др.).</w:t>
      </w:r>
    </w:p>
    <w:p w14:paraId="1FA27B2B" w14:textId="0B560E58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5BE90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Задачи образовательной деятельности</w:t>
      </w:r>
    </w:p>
    <w:p w14:paraId="3D7250A9" w14:textId="39830E2E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умения осознанного, активного, с должным мышечным напряжением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выполнения всех видов упражнений (основных движений, общеразвивающих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упражнений, спортивных упражнений);</w:t>
      </w:r>
    </w:p>
    <w:p w14:paraId="7692AE0C" w14:textId="3C4AA50C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умение анализировать (контролировать и оценивать) свои движения и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движения товарищей</w:t>
      </w:r>
    </w:p>
    <w:p w14:paraId="54F2BC83" w14:textId="2A68C656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Формировать первоначальные представления и умения в спортивных играх и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упражнениях;</w:t>
      </w:r>
    </w:p>
    <w:p w14:paraId="7F36BFE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творчества в двигательной деятельности;</w:t>
      </w:r>
    </w:p>
    <w:p w14:paraId="06A3FB54" w14:textId="25B558A1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Воспитывать у детей стремление самостоятельно организовывать и проводить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подвижные игры и упражнения со сверстниками и малышами;</w:t>
      </w:r>
    </w:p>
    <w:p w14:paraId="0538457F" w14:textId="403C0F21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у детей физические качества: координацию, гибкость, общую выносливость,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быстроту реакции, скорость одиночных движений, максимальную частоту движений,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силу.</w:t>
      </w:r>
    </w:p>
    <w:p w14:paraId="4B474C4D" w14:textId="0DC08884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Формировать представления о здоровье, его ценности, полезных привычках,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укрепляющих здоровье, о мерах профилактики и охраны здоровья.</w:t>
      </w:r>
    </w:p>
    <w:p w14:paraId="407334DC" w14:textId="57FB94AD" w:rsidR="00B177A4" w:rsidRPr="006B7838" w:rsidRDefault="00B177A4" w:rsidP="00FE6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Формировать осознанную потребность в двигательной активности и физическом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совершенствовании, развивать устойчивый интерес к правилам и нормам здорового</w:t>
      </w:r>
      <w:r w:rsidR="00FE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образа жизни, здоровьесберегающего и здоровьеформирующего поведения,</w:t>
      </w:r>
    </w:p>
    <w:p w14:paraId="3A1A5D9E" w14:textId="16FBD431" w:rsidR="00B177A4" w:rsidRPr="006B7838" w:rsidRDefault="00B177A4" w:rsidP="00584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самостоятельность детей в выполнении культурногигиенических навыков и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жизненно важных привычек здорового образа жизни.</w:t>
      </w:r>
    </w:p>
    <w:p w14:paraId="5BE94405" w14:textId="1215FC3D" w:rsidR="00B177A4" w:rsidRPr="006B7838" w:rsidRDefault="00B177A4" w:rsidP="00584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Развивать умения элементарно описывать свое самочувствие и привлекать внимание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взрослого в случае недомогания</w:t>
      </w:r>
    </w:p>
    <w:p w14:paraId="1EE3603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образовательной деятельности</w:t>
      </w:r>
    </w:p>
    <w:p w14:paraId="13EFD7A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Порядковые упражнения: порядок построения в шеренгу, из шеренги в</w:t>
      </w:r>
    </w:p>
    <w:p w14:paraId="00F5F05F" w14:textId="0FEF5F7C" w:rsidR="00B177A4" w:rsidRPr="006B7838" w:rsidRDefault="00B177A4" w:rsidP="00584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колонну, в две колонны, в два круга, по диагонали, «змейкой» без ориентиров,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способы перестроения в 2 и 3 звена. Сохранение дистанции во время ходьбы и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бега. Повороты направо, налево, на месте и в движении на углах.</w:t>
      </w:r>
    </w:p>
    <w:p w14:paraId="17A884E6" w14:textId="23982E13" w:rsidR="00B177A4" w:rsidRPr="006B7838" w:rsidRDefault="00B177A4" w:rsidP="00584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Общеразвивающие упражнения: Четырехчастные, шестичастные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традиционные общеразвивающие упражнения с одновременными последовательным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выполнением движений рук и ног, одноименной и разноименной координацией. Освоение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возможных направлений и разной последовательности действий отдельных частей тела.</w:t>
      </w:r>
    </w:p>
    <w:p w14:paraId="102508F0" w14:textId="3677A052" w:rsidR="00B177A4" w:rsidRPr="006B7838" w:rsidRDefault="00B177A4" w:rsidP="00584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Способы выполнение общеразвивающих упражнений с различными предметами,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тренажерами.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Подводящие и подготовительные упражнения. Представление о зависимости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хорошего результата в основных движениях от правильной техники выполнения главных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элементов: в скоростном беге - выноса голени маховой ноги вперед и энергичного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отталкивания, в прыжках с разбега- отталкивания, группировки и приземления, в метании-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замаха и броска. Ходьба. Энергичная ходьба с сохранением правильной осанки и равновесия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 передвижении по ограниченной площади опоры. Бег. На носках, с высоким подниманием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колен, через и между предметами, со сменой темпа. Бег в медленном темпе 350 м по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пересеченной местности. Бег в быстром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темпе 10 м (3—4 раза), 20—30 м (2—3 раза),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челночный бег 3х10 м в медленном темпе (1,5—2 мин). Прыжки. На месте: ноги скрестно —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ноги врозь; одна нога вперед, другая назад; попеременно на правой и левой ноге 4—5 м.</w:t>
      </w:r>
    </w:p>
    <w:p w14:paraId="0C5BEA06" w14:textId="2D1C2886" w:rsidR="00B177A4" w:rsidRPr="006B7838" w:rsidRDefault="00B177A4" w:rsidP="00584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Прыжки через 5—6 предметов на двух ногах (высота 15—20 см), вспрыгивание на предметы: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пеньки, кубики, бревно (высотой до 20 см). Подпрыгивание до предметов, подвешенных на 15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—20 см выше поднятой руки. Прыжки в длину с места (80—90 см), в высоту (30—40 см) с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разбега 6—8 м; в длину (на 130—150 см) с разбега 8 м. Прыжки в глубину (30—40 см) в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указанное место. Прыжки через длинную скакалку, неподвижную и качающуюся, через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короткую скакалку, вращая ее вперед и назад. Бросание, ловля и метание. «Школа мяча»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(разнообразные движения с мячами). Прокатывание мяча одной и двумя руками из разных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исходных положений между предметами. Бросание мяча вверх, о землю и ловля двумя руками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 менее 10 раз подряд, одной рукой 4—6 раз подряд. Отбивание мяча не менее 10 раз подряд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 месте и в движении (не менее 5—6 м). Перебрасывание мяча друг другу и ловля его стоя,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сидя, разными способами (снизу, от груди, из-за головы, с отбивкой о землю). Метание в даль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(5-9 м) горизонтальную и вертикальную цели (3,5-4 м) способами прямой рукой сверху,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прямой рукой снизу, прямой рукой сбоку, из-за спины через плечо. Ползание и лазание.</w:t>
      </w:r>
    </w:p>
    <w:p w14:paraId="3CAEADE0" w14:textId="7DDE3A8E" w:rsidR="00B177A4" w:rsidRPr="006B7838" w:rsidRDefault="00B177A4" w:rsidP="00584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Ползание на четвереньках, толкая головой мяч по скамейке. Подтягивание на скамейке с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помощью рук; передвижение вперед с помощью рук и ног, сидя на бревне. Ползание и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перелезание через предметы (скамейки, бревна). Подлезание под дуги, веревки (высотой 40—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50 см). Лазание по гимнастической стенке чередующимся шагом с разноименной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координацией движений рук и ног, лазанье ритмичное, с изменением темпа. Лазание по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веревочной лестнице, канату, шесту свободным способом. Подвижные игры с бегом,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прыжками, ползанием, лазанием, метанием на развитие физических качеств и закрепление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двигательных навыков. Игры- эстафеты. Правила в играх, варианты их изменения, выбора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ведущих. Самостоятельное проведение подвижных игр</w:t>
      </w:r>
      <w:r w:rsidRPr="005848B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848B3">
        <w:rPr>
          <w:rFonts w:ascii="Times New Roman" w:hAnsi="Times New Roman" w:cs="Times New Roman"/>
          <w:color w:val="000000"/>
          <w:sz w:val="28"/>
          <w:szCs w:val="28"/>
          <w:u w:val="single"/>
        </w:rPr>
        <w:t>Спортивные игры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Городки.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Бросание биты сбоку, выбивание городка с кона (5—6 м) и полукона (2—3 м).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Баскетбол.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Перебрасывание мяча друг другу от груди. Ведение мяча правой и левой рукой.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Забрасывание мяча в корзину двумя руками от груди. Игра по упрощенным правилам.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Бадминтон.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Отбивание волана ракеткой в заданном направлении. Игра с воспитателем.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Футбол.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Отбивание мяча правой и левой ногой в заданном направлении. Обведение мяча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между и вокруг предметов. Отбивание мяча о стенку. Передача мяча ногой друг другу (3—5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м). Игра по упрощенным правилам. Спортивные упражнения: скользящий переменный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лыжный ход, скольжение по прямой на коньках, погружение в воду, скольжение в воде на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груди и на спине, катание на двухколесном велосипеде и самокате, роликовых коньках.</w:t>
      </w:r>
    </w:p>
    <w:p w14:paraId="1451462A" w14:textId="77777777" w:rsidR="00B177A4" w:rsidRPr="006B7838" w:rsidRDefault="00B177A4" w:rsidP="005848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Становление у детей ценностей здорового образа жизни, овладение</w:t>
      </w:r>
    </w:p>
    <w:p w14:paraId="0CFD804B" w14:textId="77777777" w:rsidR="00B177A4" w:rsidRPr="006B7838" w:rsidRDefault="00B177A4" w:rsidP="005848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элементарными нормами и правилами здорового образа жизни</w:t>
      </w:r>
    </w:p>
    <w:p w14:paraId="18C104DE" w14:textId="224EE747" w:rsidR="00B177A4" w:rsidRPr="006B7838" w:rsidRDefault="00B177A4" w:rsidP="00584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Признаки здоровья и нездоровья человека, особенности самочувствия, настроения и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поведения здорового человека. Правила здорового образа жизни,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полезные (режим дня,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питание, сон, прогулка, гигиена, занятия физической культурой и спортом) и вредные для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здоровья привычки. Особенности правильного поведения при болезни, посильная помощь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 уходе за больным родственником дома. Некоторые правила профилактики и охраны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здоровья: зрения, слуха, органов дыхания, движения. Представление о собственном здоровье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здоровье сверстников, об элементарной первой помощи при травмах, ушибах, первых</w:t>
      </w:r>
      <w:r w:rsidR="0058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признаках недомогания.</w:t>
      </w:r>
    </w:p>
    <w:p w14:paraId="3FE4706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образовательной деятельности</w:t>
      </w:r>
    </w:p>
    <w:p w14:paraId="72CC24CE" w14:textId="77777777" w:rsidR="005848B3" w:rsidRDefault="005848B3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48B3" w14:paraId="1709154C" w14:textId="77777777" w:rsidTr="005848B3">
        <w:tc>
          <w:tcPr>
            <w:tcW w:w="4672" w:type="dxa"/>
          </w:tcPr>
          <w:p w14:paraId="0173F179" w14:textId="640F69AD" w:rsidR="005848B3" w:rsidRDefault="005848B3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Достижения ребенка («Что нас радует»)</w:t>
            </w:r>
          </w:p>
        </w:tc>
        <w:tc>
          <w:tcPr>
            <w:tcW w:w="4673" w:type="dxa"/>
          </w:tcPr>
          <w:p w14:paraId="580370BE" w14:textId="6957A075" w:rsidR="005848B3" w:rsidRDefault="005848B3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Вызывает озабоченность и требует совместных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усилий педагогов и родителей</w:t>
            </w:r>
          </w:p>
        </w:tc>
      </w:tr>
      <w:tr w:rsidR="005848B3" w14:paraId="1F284D12" w14:textId="77777777" w:rsidTr="005848B3">
        <w:tc>
          <w:tcPr>
            <w:tcW w:w="4672" w:type="dxa"/>
          </w:tcPr>
          <w:p w14:paraId="7C09AA1D" w14:textId="1F8DD407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Двигательный опыт ребенка богат (объе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осво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нных основных движений,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общеразвивающих упражнений спортивных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упражнений);</w:t>
            </w:r>
          </w:p>
          <w:p w14:paraId="587E3924" w14:textId="07B15BE6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двигательной деятельности проявляет хорошую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выносливость, быстроту, силу, координацию,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гибкость;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поведении четко выражена потребность 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двигательной деятельности и физическом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совершенствовании.</w:t>
            </w:r>
          </w:p>
          <w:p w14:paraId="4457450A" w14:textId="05FB5C32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проявляет стойкий интерес к новым и знакомым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физическим упражнениям, избирательность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инициативу при выполнении упражнений;</w:t>
            </w:r>
          </w:p>
          <w:p w14:paraId="21C7201F" w14:textId="5EFBBF8D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имеет представления о уверенно, точно, 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заданном темпе и ритме, выразительно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выполняет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упражнения. Способен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творчески с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ставить несложные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комбинации (варианты) из знакомых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упражнений;</w:t>
            </w:r>
          </w:p>
          <w:p w14:paraId="6F2814E8" w14:textId="77777777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проявляет необходимый самоконтроль и</w:t>
            </w:r>
          </w:p>
          <w:p w14:paraId="742B4B58" w14:textId="5A5EB8D2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самооценку. Способен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привлечь внимание других детей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организовать знакомую игру;</w:t>
            </w:r>
          </w:p>
          <w:p w14:paraId="2E12DB76" w14:textId="517FD8F9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мотивирован на сбережение и укрепление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своего здоровья и здоровья окружающих его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людей.</w:t>
            </w:r>
          </w:p>
          <w:p w14:paraId="247A141D" w14:textId="77777777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умеет практически решать некоторые задачи</w:t>
            </w:r>
          </w:p>
          <w:p w14:paraId="2908F03D" w14:textId="7654D00E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здорового образа жизни и безопасного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поведения,</w:t>
            </w:r>
          </w:p>
          <w:p w14:paraId="5282D59B" w14:textId="11A0AF32" w:rsidR="005848B3" w:rsidRPr="005848B3" w:rsidRDefault="005848B3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готов оказать элементарную помощь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самому себе и другому (промыть ранку,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обработать ее, обратиться к взрослому за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помощью).</w:t>
            </w:r>
          </w:p>
        </w:tc>
        <w:tc>
          <w:tcPr>
            <w:tcW w:w="4673" w:type="dxa"/>
          </w:tcPr>
          <w:p w14:paraId="71A335CA" w14:textId="4B7EA662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Двигательный опыт ребенка беден (малый объем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освоенных основных движений,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общеразвивающих и спортивных упражнений);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плохо развита крупная и мелкая моторика рук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двигательной деятельности затрудняется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проявлять выносливость, быстроту, силу,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координацию, гибкость.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поведении слабо выражена потребность в</w:t>
            </w:r>
          </w:p>
          <w:p w14:paraId="1D538550" w14:textId="77777777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двигательной деятельности;</w:t>
            </w:r>
          </w:p>
          <w:p w14:paraId="0C08AE40" w14:textId="2A1FAAFC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 проявляет интереса к новым физическим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упражнениям, избирательности и инициативы при</w:t>
            </w:r>
          </w:p>
          <w:p w14:paraId="28F0F334" w14:textId="6B265557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выполнении упражнений.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ребенок не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веренно выполняет</w:t>
            </w:r>
            <w:r w:rsidR="00B260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упражнения. Не замечает ошибок</w:t>
            </w:r>
          </w:p>
          <w:p w14:paraId="338179EF" w14:textId="35ACCCDF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Интересуется простыми подвижными</w:t>
            </w:r>
            <w:r w:rsidR="00B260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играми, нарушает правила, увлекаясь</w:t>
            </w:r>
            <w:r w:rsidR="00B260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процессом игры;</w:t>
            </w:r>
          </w:p>
          <w:p w14:paraId="7B83578D" w14:textId="7991C33A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слабо контролирует способ выполнения</w:t>
            </w:r>
            <w:r w:rsidR="00B260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упражнений, не обращает внимания на</w:t>
            </w:r>
            <w:r w:rsidR="00B260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качество движений-не проявляет интереса к</w:t>
            </w:r>
          </w:p>
          <w:p w14:paraId="62FFA51E" w14:textId="381D91CD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проблемам здоровья и соблюдению своем</w:t>
            </w:r>
            <w:r w:rsidR="00B260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поведении основ здорового образа жизни.</w:t>
            </w:r>
          </w:p>
          <w:p w14:paraId="57EF435E" w14:textId="57413CF9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Представления о правилах личной гигиены,</w:t>
            </w:r>
            <w:r w:rsidR="00B260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необходимости соблюдения режима дня, о</w:t>
            </w:r>
            <w:r w:rsidR="00B260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здоровом образе жизни поверхностные</w:t>
            </w:r>
          </w:p>
          <w:p w14:paraId="2282AA28" w14:textId="2214BA2C" w:rsidR="005848B3" w:rsidRPr="005848B3" w:rsidRDefault="005848B3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 Испытывает затруднения в самостоятельном</w:t>
            </w:r>
            <w:r w:rsidR="00B260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выполнении культурно-гигиенических</w:t>
            </w:r>
          </w:p>
          <w:p w14:paraId="227367D1" w14:textId="4E1EE0BE" w:rsidR="005848B3" w:rsidRPr="005848B3" w:rsidRDefault="00B2606C" w:rsidP="00584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848B3"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навыков, в уходе за своим внешним видом,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848B3" w:rsidRPr="005848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вещами и игрушками.</w:t>
            </w:r>
          </w:p>
          <w:p w14:paraId="004982B7" w14:textId="77777777" w:rsidR="005848B3" w:rsidRPr="005848B3" w:rsidRDefault="005848B3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23C06246" w14:textId="5C6DC04B" w:rsidR="00B177A4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2.4 . Способы реализации программы.</w:t>
      </w:r>
    </w:p>
    <w:p w14:paraId="7976E0BF" w14:textId="609907FB" w:rsidR="00B2606C" w:rsidRDefault="00B2606C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8"/>
        <w:gridCol w:w="2328"/>
        <w:gridCol w:w="2366"/>
        <w:gridCol w:w="2323"/>
      </w:tblGrid>
      <w:tr w:rsidR="00B2606C" w14:paraId="4A6A1DA6" w14:textId="77777777" w:rsidTr="00B2606C">
        <w:tc>
          <w:tcPr>
            <w:tcW w:w="2328" w:type="dxa"/>
            <w:vMerge w:val="restart"/>
          </w:tcPr>
          <w:p w14:paraId="6E11F330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</w:rPr>
              <w:t>Основные направления</w:t>
            </w:r>
          </w:p>
          <w:p w14:paraId="715B6FCB" w14:textId="41AB6B74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</w:rPr>
              <w:t>развития</w:t>
            </w:r>
          </w:p>
        </w:tc>
        <w:tc>
          <w:tcPr>
            <w:tcW w:w="2328" w:type="dxa"/>
            <w:vMerge w:val="restart"/>
          </w:tcPr>
          <w:p w14:paraId="797DECAA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</w:rPr>
              <w:t>Вид деятельности</w:t>
            </w:r>
          </w:p>
          <w:p w14:paraId="5BDCC5B1" w14:textId="7777777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89" w:type="dxa"/>
            <w:gridSpan w:val="2"/>
          </w:tcPr>
          <w:p w14:paraId="1EA62194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</w:rPr>
              <w:t>Формы образовательной деятельности</w:t>
            </w:r>
          </w:p>
          <w:p w14:paraId="6BEBA6C7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2606C" w14:paraId="4E411760" w14:textId="77777777" w:rsidTr="00B2606C">
        <w:tc>
          <w:tcPr>
            <w:tcW w:w="2328" w:type="dxa"/>
            <w:vMerge/>
          </w:tcPr>
          <w:p w14:paraId="64003ECC" w14:textId="7777777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328" w:type="dxa"/>
            <w:vMerge/>
          </w:tcPr>
          <w:p w14:paraId="7875FB9C" w14:textId="7777777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366" w:type="dxa"/>
          </w:tcPr>
          <w:p w14:paraId="6D59083A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</w:rPr>
              <w:t>ООД в соответствии с</w:t>
            </w:r>
          </w:p>
          <w:p w14:paraId="61429844" w14:textId="00A62894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</w:rPr>
              <w:t>Учебным планом</w:t>
            </w:r>
          </w:p>
        </w:tc>
        <w:tc>
          <w:tcPr>
            <w:tcW w:w="2323" w:type="dxa"/>
          </w:tcPr>
          <w:p w14:paraId="73792410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</w:rPr>
              <w:t>В режимных</w:t>
            </w:r>
          </w:p>
          <w:p w14:paraId="52D847A3" w14:textId="016F6234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</w:rPr>
              <w:t>моментах</w:t>
            </w:r>
          </w:p>
        </w:tc>
      </w:tr>
      <w:tr w:rsidR="00B2606C" w14:paraId="00BC8254" w14:textId="77777777" w:rsidTr="00B2606C">
        <w:tc>
          <w:tcPr>
            <w:tcW w:w="2328" w:type="dxa"/>
            <w:vMerge w:val="restart"/>
          </w:tcPr>
          <w:p w14:paraId="79128F39" w14:textId="77777777" w:rsid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514EE77" w14:textId="77777777" w:rsid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2E73CA9" w14:textId="77777777" w:rsid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E4F771B" w14:textId="77777777" w:rsid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626C85C" w14:textId="77777777" w:rsid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E5773FE" w14:textId="77777777" w:rsid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9621E97" w14:textId="18E117B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Познавательное</w:t>
            </w:r>
          </w:p>
          <w:p w14:paraId="322A8B94" w14:textId="7777777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15E81A1A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Познавательно-</w:t>
            </w:r>
          </w:p>
          <w:p w14:paraId="043E248D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исследовательская</w:t>
            </w:r>
          </w:p>
          <w:p w14:paraId="25396E1B" w14:textId="7777777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</w:tcPr>
          <w:p w14:paraId="45580101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ФЭМП –</w:t>
            </w:r>
          </w:p>
          <w:p w14:paraId="5C2B5A21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формирование</w:t>
            </w:r>
          </w:p>
          <w:p w14:paraId="062D8ADE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элементарных</w:t>
            </w:r>
          </w:p>
          <w:p w14:paraId="1C352930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математических</w:t>
            </w:r>
          </w:p>
          <w:p w14:paraId="3E79D54E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представлений.</w:t>
            </w:r>
          </w:p>
          <w:p w14:paraId="62F8D405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ФЦКМ –</w:t>
            </w:r>
          </w:p>
          <w:p w14:paraId="7EEAB6FA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формирование</w:t>
            </w:r>
          </w:p>
          <w:p w14:paraId="0D7A9BFF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целостной картины</w:t>
            </w:r>
          </w:p>
          <w:p w14:paraId="2741C446" w14:textId="59606BE5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мира.</w:t>
            </w:r>
          </w:p>
        </w:tc>
        <w:tc>
          <w:tcPr>
            <w:tcW w:w="2323" w:type="dxa"/>
          </w:tcPr>
          <w:p w14:paraId="36437DF9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Беседы,</w:t>
            </w:r>
          </w:p>
          <w:p w14:paraId="56448655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дидактические игры,</w:t>
            </w:r>
          </w:p>
          <w:p w14:paraId="1DE252A8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рассматривание</w:t>
            </w:r>
          </w:p>
          <w:p w14:paraId="0E89C077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картин и</w:t>
            </w:r>
          </w:p>
          <w:p w14:paraId="55A94901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иллюстраций,</w:t>
            </w:r>
          </w:p>
          <w:p w14:paraId="5A6298E8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коллекционирование</w:t>
            </w:r>
          </w:p>
          <w:p w14:paraId="1390EB8E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реализация проектов,</w:t>
            </w:r>
          </w:p>
          <w:p w14:paraId="39A94FF2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викторины,</w:t>
            </w:r>
          </w:p>
          <w:p w14:paraId="21136954" w14:textId="74681E54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экскурсии</w:t>
            </w:r>
          </w:p>
        </w:tc>
      </w:tr>
      <w:tr w:rsidR="00B2606C" w14:paraId="3B1CD528" w14:textId="77777777" w:rsidTr="00B2606C">
        <w:tc>
          <w:tcPr>
            <w:tcW w:w="2328" w:type="dxa"/>
            <w:vMerge/>
          </w:tcPr>
          <w:p w14:paraId="5AE07694" w14:textId="77777777" w:rsid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</w:tcPr>
          <w:p w14:paraId="1E48E44A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Продуктивная</w:t>
            </w:r>
          </w:p>
          <w:p w14:paraId="6D6AB702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(конструктивная)</w:t>
            </w:r>
          </w:p>
          <w:p w14:paraId="7031F018" w14:textId="7777777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</w:tcPr>
          <w:p w14:paraId="46D4B657" w14:textId="029C6C9A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Конструирование</w:t>
            </w:r>
          </w:p>
        </w:tc>
        <w:tc>
          <w:tcPr>
            <w:tcW w:w="2323" w:type="dxa"/>
          </w:tcPr>
          <w:p w14:paraId="44D686C1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моделирование из</w:t>
            </w:r>
          </w:p>
          <w:p w14:paraId="74FC7081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бумаги и природного</w:t>
            </w:r>
          </w:p>
          <w:p w14:paraId="6963F78D" w14:textId="63181DA9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 иного материала.</w:t>
            </w:r>
          </w:p>
        </w:tc>
      </w:tr>
      <w:tr w:rsidR="00B2606C" w14:paraId="51FDAEF9" w14:textId="77777777" w:rsidTr="00B2606C">
        <w:tc>
          <w:tcPr>
            <w:tcW w:w="2328" w:type="dxa"/>
          </w:tcPr>
          <w:p w14:paraId="646CCED1" w14:textId="4181BF33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Речевое</w:t>
            </w:r>
          </w:p>
        </w:tc>
        <w:tc>
          <w:tcPr>
            <w:tcW w:w="2328" w:type="dxa"/>
          </w:tcPr>
          <w:p w14:paraId="3D4705A9" w14:textId="34B04432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Коммуникативная</w:t>
            </w:r>
          </w:p>
        </w:tc>
        <w:tc>
          <w:tcPr>
            <w:tcW w:w="2366" w:type="dxa"/>
          </w:tcPr>
          <w:p w14:paraId="231976A0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Развитие речи.</w:t>
            </w:r>
          </w:p>
          <w:p w14:paraId="68B10726" w14:textId="7777777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14:paraId="69E159E3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Беседы, викторины,</w:t>
            </w:r>
          </w:p>
          <w:p w14:paraId="05424A29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дидактические игры,</w:t>
            </w:r>
          </w:p>
          <w:p w14:paraId="5B23C190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рассматривание</w:t>
            </w:r>
          </w:p>
          <w:p w14:paraId="05C593C6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картин и</w:t>
            </w:r>
          </w:p>
          <w:p w14:paraId="6A6C2614" w14:textId="2F36C4B2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иллюстраций.</w:t>
            </w:r>
          </w:p>
        </w:tc>
      </w:tr>
      <w:tr w:rsidR="00B2606C" w14:paraId="5D77DDFD" w14:textId="77777777" w:rsidTr="00B2606C">
        <w:tc>
          <w:tcPr>
            <w:tcW w:w="2328" w:type="dxa"/>
            <w:vMerge w:val="restart"/>
          </w:tcPr>
          <w:p w14:paraId="691758F8" w14:textId="77777777" w:rsid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3640B9A" w14:textId="77777777" w:rsid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A05AAAD" w14:textId="77777777" w:rsid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0289997" w14:textId="401E007E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Социально –</w:t>
            </w:r>
          </w:p>
          <w:p w14:paraId="609935E8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Коммуникативное</w:t>
            </w:r>
          </w:p>
          <w:p w14:paraId="7B0D29CA" w14:textId="7777777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43091C6C" w14:textId="51EC5672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Коммуникативная</w:t>
            </w:r>
          </w:p>
        </w:tc>
        <w:tc>
          <w:tcPr>
            <w:tcW w:w="2366" w:type="dxa"/>
          </w:tcPr>
          <w:p w14:paraId="0A3A23EE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ОБЖ – основы</w:t>
            </w:r>
          </w:p>
          <w:p w14:paraId="73812604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безопасной</w:t>
            </w:r>
          </w:p>
          <w:p w14:paraId="4F9446C1" w14:textId="3C9C6F60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жизнедеятельности</w:t>
            </w:r>
          </w:p>
        </w:tc>
        <w:tc>
          <w:tcPr>
            <w:tcW w:w="2323" w:type="dxa"/>
          </w:tcPr>
          <w:p w14:paraId="2BF7572D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Игровые</w:t>
            </w:r>
          </w:p>
          <w:p w14:paraId="4AD81BE2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проблемные</w:t>
            </w:r>
          </w:p>
          <w:p w14:paraId="5FB29254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ситуации, беседы,</w:t>
            </w:r>
          </w:p>
          <w:p w14:paraId="066B4D0F" w14:textId="6324B482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викторины.</w:t>
            </w:r>
          </w:p>
        </w:tc>
      </w:tr>
      <w:tr w:rsidR="00B2606C" w14:paraId="3DD93CB3" w14:textId="77777777" w:rsidTr="00B2606C">
        <w:tc>
          <w:tcPr>
            <w:tcW w:w="2328" w:type="dxa"/>
            <w:vMerge/>
          </w:tcPr>
          <w:p w14:paraId="55D2F0A5" w14:textId="7777777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1866C907" w14:textId="2BAE1EEA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Трудовая</w:t>
            </w:r>
          </w:p>
        </w:tc>
        <w:tc>
          <w:tcPr>
            <w:tcW w:w="2366" w:type="dxa"/>
          </w:tcPr>
          <w:p w14:paraId="18AAF5B7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ХБТ –хозяйственно-</w:t>
            </w:r>
          </w:p>
          <w:p w14:paraId="71A11B55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бытовой труд</w:t>
            </w:r>
          </w:p>
          <w:p w14:paraId="3A3AD847" w14:textId="7777777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14:paraId="67A2162D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Поручения,</w:t>
            </w:r>
          </w:p>
          <w:p w14:paraId="5039A3D3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дежурства, игры,</w:t>
            </w:r>
          </w:p>
          <w:p w14:paraId="7E87E13F" w14:textId="122DC2E2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беседы,</w:t>
            </w:r>
          </w:p>
        </w:tc>
      </w:tr>
      <w:tr w:rsidR="00B2606C" w14:paraId="52EF1DA9" w14:textId="77777777" w:rsidTr="00B2606C">
        <w:tc>
          <w:tcPr>
            <w:tcW w:w="2328" w:type="dxa"/>
            <w:vMerge/>
          </w:tcPr>
          <w:p w14:paraId="686AD2B4" w14:textId="7777777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65222026" w14:textId="282F52F7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Игровая</w:t>
            </w:r>
          </w:p>
        </w:tc>
        <w:tc>
          <w:tcPr>
            <w:tcW w:w="2366" w:type="dxa"/>
          </w:tcPr>
          <w:p w14:paraId="69384D0F" w14:textId="7309AEC4" w:rsidR="00B2606C" w:rsidRPr="00B2606C" w:rsidRDefault="00B2606C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----------------------</w:t>
            </w:r>
          </w:p>
        </w:tc>
        <w:tc>
          <w:tcPr>
            <w:tcW w:w="2323" w:type="dxa"/>
          </w:tcPr>
          <w:p w14:paraId="68AD52FD" w14:textId="7777777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Сюжетно-ролевые,</w:t>
            </w:r>
          </w:p>
          <w:p w14:paraId="2FF130EF" w14:textId="5C55A127" w:rsidR="00B2606C" w:rsidRPr="00B2606C" w:rsidRDefault="00B2606C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дидактические</w:t>
            </w:r>
          </w:p>
        </w:tc>
      </w:tr>
      <w:tr w:rsidR="00A061E5" w14:paraId="594AB7FD" w14:textId="77777777" w:rsidTr="00B2606C">
        <w:tc>
          <w:tcPr>
            <w:tcW w:w="2328" w:type="dxa"/>
            <w:vMerge w:val="restart"/>
          </w:tcPr>
          <w:p w14:paraId="5252D9F2" w14:textId="77777777" w:rsidR="00A061E5" w:rsidRDefault="00A061E5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90F791D" w14:textId="77777777" w:rsidR="00A061E5" w:rsidRDefault="00A061E5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074C646" w14:textId="77777777" w:rsidR="00A061E5" w:rsidRDefault="00A061E5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602D21B" w14:textId="77777777" w:rsidR="00A061E5" w:rsidRDefault="00A061E5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144F9E9" w14:textId="77777777" w:rsidR="00A061E5" w:rsidRDefault="00A061E5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48F013D" w14:textId="65434899" w:rsidR="00A061E5" w:rsidRPr="00B2606C" w:rsidRDefault="00A061E5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Художественно-</w:t>
            </w:r>
          </w:p>
          <w:p w14:paraId="5D2F67CF" w14:textId="77777777" w:rsidR="00A061E5" w:rsidRPr="00B2606C" w:rsidRDefault="00A061E5" w:rsidP="00B2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6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Эстетическое</w:t>
            </w:r>
          </w:p>
          <w:p w14:paraId="5C2A3FD0" w14:textId="7777777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 w:val="restart"/>
          </w:tcPr>
          <w:p w14:paraId="5BDEF80F" w14:textId="6DBA96A6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Изобразительная</w:t>
            </w:r>
          </w:p>
        </w:tc>
        <w:tc>
          <w:tcPr>
            <w:tcW w:w="2366" w:type="dxa"/>
          </w:tcPr>
          <w:p w14:paraId="13DF4E10" w14:textId="1420BA7E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2323" w:type="dxa"/>
            <w:vMerge w:val="restart"/>
          </w:tcPr>
          <w:p w14:paraId="549F98B3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Коллаж. Проект.</w:t>
            </w:r>
          </w:p>
          <w:p w14:paraId="09B1F4FB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Ознакомление с</w:t>
            </w:r>
          </w:p>
          <w:p w14:paraId="0B0FEE85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художниками.</w:t>
            </w:r>
          </w:p>
          <w:p w14:paraId="78C283E4" w14:textId="2E3441CD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Выставка.</w:t>
            </w:r>
          </w:p>
        </w:tc>
      </w:tr>
      <w:tr w:rsidR="00A061E5" w14:paraId="78994877" w14:textId="77777777" w:rsidTr="00B2606C">
        <w:tc>
          <w:tcPr>
            <w:tcW w:w="2328" w:type="dxa"/>
            <w:vMerge/>
          </w:tcPr>
          <w:p w14:paraId="22814FFC" w14:textId="7777777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14:paraId="55E63FAD" w14:textId="7777777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</w:tcPr>
          <w:p w14:paraId="7D25B479" w14:textId="0F10DCF6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Аппликация </w:t>
            </w:r>
          </w:p>
        </w:tc>
        <w:tc>
          <w:tcPr>
            <w:tcW w:w="2323" w:type="dxa"/>
            <w:vMerge/>
          </w:tcPr>
          <w:p w14:paraId="2A8983FD" w14:textId="7777777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061E5" w14:paraId="159AD3FE" w14:textId="77777777" w:rsidTr="00B2606C">
        <w:tc>
          <w:tcPr>
            <w:tcW w:w="2328" w:type="dxa"/>
            <w:vMerge/>
          </w:tcPr>
          <w:p w14:paraId="2B7DE8FB" w14:textId="7777777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14:paraId="185FA074" w14:textId="7777777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79B4F9E" w14:textId="7B3F125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Лепка</w:t>
            </w:r>
          </w:p>
        </w:tc>
        <w:tc>
          <w:tcPr>
            <w:tcW w:w="2323" w:type="dxa"/>
            <w:vMerge/>
          </w:tcPr>
          <w:p w14:paraId="0C4A3333" w14:textId="7777777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061E5" w14:paraId="068C511B" w14:textId="77777777" w:rsidTr="00B2606C">
        <w:tc>
          <w:tcPr>
            <w:tcW w:w="2328" w:type="dxa"/>
            <w:vMerge/>
          </w:tcPr>
          <w:p w14:paraId="6DEE2A34" w14:textId="7777777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37FAE03C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Восприятие</w:t>
            </w:r>
          </w:p>
          <w:p w14:paraId="2E7921AF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художественной</w:t>
            </w:r>
          </w:p>
          <w:p w14:paraId="780DFFC7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литературы и</w:t>
            </w:r>
          </w:p>
          <w:p w14:paraId="4C1A60E4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фольклора.</w:t>
            </w:r>
          </w:p>
          <w:p w14:paraId="64D610D6" w14:textId="15D6B21F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Театрализованная</w:t>
            </w:r>
          </w:p>
        </w:tc>
        <w:tc>
          <w:tcPr>
            <w:tcW w:w="2366" w:type="dxa"/>
          </w:tcPr>
          <w:p w14:paraId="383E143E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Ознакомление с</w:t>
            </w:r>
          </w:p>
          <w:p w14:paraId="409B7061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художественной</w:t>
            </w:r>
          </w:p>
          <w:p w14:paraId="26331B9F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литературой</w:t>
            </w:r>
          </w:p>
          <w:p w14:paraId="0350DD01" w14:textId="7777777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14:paraId="351F93A4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Беседы, слушание</w:t>
            </w:r>
          </w:p>
          <w:p w14:paraId="176FBCBE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художественных</w:t>
            </w:r>
          </w:p>
          <w:p w14:paraId="34A88769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произведений,</w:t>
            </w:r>
          </w:p>
          <w:p w14:paraId="405F9E70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чтение, разучивание</w:t>
            </w:r>
          </w:p>
          <w:p w14:paraId="503B1B1F" w14:textId="25CD2D5E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стихов.</w:t>
            </w:r>
          </w:p>
        </w:tc>
      </w:tr>
      <w:tr w:rsidR="00A061E5" w14:paraId="78A8B939" w14:textId="77777777" w:rsidTr="00B2606C">
        <w:tc>
          <w:tcPr>
            <w:tcW w:w="2328" w:type="dxa"/>
            <w:vMerge/>
          </w:tcPr>
          <w:p w14:paraId="46638FCE" w14:textId="7777777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</w:tcPr>
          <w:p w14:paraId="7490B5B6" w14:textId="534ED173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Музыкальная</w:t>
            </w:r>
          </w:p>
        </w:tc>
        <w:tc>
          <w:tcPr>
            <w:tcW w:w="2366" w:type="dxa"/>
          </w:tcPr>
          <w:p w14:paraId="6E980C30" w14:textId="749B965A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Музыкальная</w:t>
            </w:r>
          </w:p>
        </w:tc>
        <w:tc>
          <w:tcPr>
            <w:tcW w:w="2323" w:type="dxa"/>
          </w:tcPr>
          <w:p w14:paraId="44A49214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Слушание,</w:t>
            </w:r>
          </w:p>
          <w:p w14:paraId="7884F396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импровизация,</w:t>
            </w:r>
          </w:p>
          <w:p w14:paraId="1F81B808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исполнение,</w:t>
            </w:r>
          </w:p>
          <w:p w14:paraId="4E7DCC2B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музыкально-</w:t>
            </w:r>
          </w:p>
          <w:p w14:paraId="4B0E6F7A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подвижные игры,</w:t>
            </w:r>
          </w:p>
          <w:p w14:paraId="03D77DB5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досуги, праздники и</w:t>
            </w:r>
          </w:p>
          <w:p w14:paraId="5A187E0E" w14:textId="4B522519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развлечения.</w:t>
            </w:r>
          </w:p>
        </w:tc>
      </w:tr>
      <w:tr w:rsidR="00A061E5" w14:paraId="33751D73" w14:textId="77777777" w:rsidTr="00B2606C">
        <w:tc>
          <w:tcPr>
            <w:tcW w:w="2328" w:type="dxa"/>
          </w:tcPr>
          <w:p w14:paraId="4B61C3ED" w14:textId="77777777" w:rsidR="00A061E5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5203227" w14:textId="3D8250C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Физическое</w:t>
            </w:r>
          </w:p>
        </w:tc>
        <w:tc>
          <w:tcPr>
            <w:tcW w:w="2328" w:type="dxa"/>
          </w:tcPr>
          <w:p w14:paraId="2F30D830" w14:textId="27832A61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Двигательная</w:t>
            </w:r>
          </w:p>
        </w:tc>
        <w:tc>
          <w:tcPr>
            <w:tcW w:w="2366" w:type="dxa"/>
          </w:tcPr>
          <w:p w14:paraId="09529DD2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Физкультурное</w:t>
            </w:r>
          </w:p>
          <w:p w14:paraId="7FE270FE" w14:textId="77777777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14:paraId="4F2815AC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Подвижные игры,</w:t>
            </w:r>
          </w:p>
          <w:p w14:paraId="4FD449CA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игровые упражнения</w:t>
            </w:r>
          </w:p>
          <w:p w14:paraId="1E1FB036" w14:textId="77777777" w:rsidR="00A061E5" w:rsidRPr="00A061E5" w:rsidRDefault="00A061E5" w:rsidP="00A06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спортивные игры,</w:t>
            </w:r>
          </w:p>
          <w:p w14:paraId="2D15AC06" w14:textId="7CED7A86" w:rsidR="00A061E5" w:rsidRPr="00B2606C" w:rsidRDefault="00A061E5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61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спартакиады.</w:t>
            </w:r>
          </w:p>
        </w:tc>
      </w:tr>
    </w:tbl>
    <w:p w14:paraId="69D4071E" w14:textId="77777777" w:rsidR="00B2606C" w:rsidRPr="006B7838" w:rsidRDefault="00B2606C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C139B3" w14:textId="043E065E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1193D0" w14:textId="2BDA16E6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DD1D2D" w14:textId="2FDD17C5" w:rsidR="00B177A4" w:rsidRPr="006B7838" w:rsidRDefault="00B177A4" w:rsidP="00DE3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231F20"/>
          <w:sz w:val="28"/>
          <w:szCs w:val="28"/>
        </w:rPr>
        <w:t>2.4.1.Перспективное планирование непосредственной образовательной</w:t>
      </w:r>
      <w:r w:rsidR="00DE3C28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231F20"/>
          <w:sz w:val="28"/>
          <w:szCs w:val="28"/>
        </w:rPr>
        <w:t>деятельности</w:t>
      </w:r>
    </w:p>
    <w:p w14:paraId="592446A3" w14:textId="77777777" w:rsidR="00DE3C28" w:rsidRDefault="00DE3C28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407E3D" w14:textId="77777777" w:rsidR="00DE3C28" w:rsidRDefault="00DE3C28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1"/>
        <w:gridCol w:w="2268"/>
        <w:gridCol w:w="3685"/>
        <w:gridCol w:w="3260"/>
      </w:tblGrid>
      <w:tr w:rsidR="00DE3C28" w14:paraId="7F34B835" w14:textId="77777777" w:rsidTr="0086760E">
        <w:tc>
          <w:tcPr>
            <w:tcW w:w="421" w:type="dxa"/>
          </w:tcPr>
          <w:p w14:paraId="2AA221F8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44F3B4" w14:textId="77777777" w:rsidR="00DE3C28" w:rsidRPr="00DE3C28" w:rsidRDefault="00DE3C28" w:rsidP="00DE3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Примерный</w:t>
            </w:r>
          </w:p>
          <w:p w14:paraId="21B73A25" w14:textId="1AC085E1" w:rsidR="00DE3C28" w:rsidRPr="00DE3C28" w:rsidRDefault="00DE3C28" w:rsidP="00DE3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 </w:t>
            </w:r>
            <w:r w:rsidRPr="00DE3C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реализации</w:t>
            </w:r>
          </w:p>
          <w:p w14:paraId="0D3E6E71" w14:textId="77777777" w:rsidR="00DE3C28" w:rsidRPr="00DE3C28" w:rsidRDefault="00DE3C28" w:rsidP="00DE3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темы</w:t>
            </w:r>
          </w:p>
          <w:p w14:paraId="28FDEF2D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99FE68" w14:textId="77777777" w:rsidR="00DE3C28" w:rsidRPr="00DE3C28" w:rsidRDefault="00DE3C28" w:rsidP="00DE3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Темы образовательных</w:t>
            </w:r>
          </w:p>
          <w:p w14:paraId="15C1AAAF" w14:textId="77777777" w:rsidR="00DE3C28" w:rsidRPr="00DE3C28" w:rsidRDefault="00DE3C28" w:rsidP="00DE3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областей</w:t>
            </w:r>
          </w:p>
          <w:p w14:paraId="30CD6126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31BAA1" w14:textId="412CAD9D" w:rsidR="00DE3C28" w:rsidRPr="00DE3C28" w:rsidRDefault="00DE3C28" w:rsidP="00DE3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3C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Итоговое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E3C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 по теме</w:t>
            </w:r>
          </w:p>
          <w:p w14:paraId="5214B370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E3C28" w14:paraId="4341E50E" w14:textId="77777777" w:rsidTr="0086760E">
        <w:tc>
          <w:tcPr>
            <w:tcW w:w="421" w:type="dxa"/>
          </w:tcPr>
          <w:p w14:paraId="248BD85E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F86597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099D41E" w14:textId="77777777" w:rsidR="0086760E" w:rsidRPr="0086760E" w:rsidRDefault="0086760E" w:rsidP="008676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7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Достопримечательности родного города.</w:t>
            </w:r>
          </w:p>
          <w:p w14:paraId="0B5E2AB9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99BF05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E3C28" w14:paraId="635CC8E0" w14:textId="77777777" w:rsidTr="0086760E">
        <w:tc>
          <w:tcPr>
            <w:tcW w:w="421" w:type="dxa"/>
          </w:tcPr>
          <w:p w14:paraId="51FD1371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DFA938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36BBB03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F22AB3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E3C28" w14:paraId="4CBA72BE" w14:textId="77777777" w:rsidTr="0086760E">
        <w:tc>
          <w:tcPr>
            <w:tcW w:w="421" w:type="dxa"/>
          </w:tcPr>
          <w:p w14:paraId="79932DE3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54489D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727F49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89DB9A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E3C28" w14:paraId="4DBC11A0" w14:textId="77777777" w:rsidTr="0086760E">
        <w:tc>
          <w:tcPr>
            <w:tcW w:w="421" w:type="dxa"/>
          </w:tcPr>
          <w:p w14:paraId="27D0CE06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7C7E58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07B85C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38525A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E3C28" w14:paraId="1B0D8D54" w14:textId="77777777" w:rsidTr="0086760E">
        <w:tc>
          <w:tcPr>
            <w:tcW w:w="421" w:type="dxa"/>
          </w:tcPr>
          <w:p w14:paraId="42FCF32D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09ED32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0DD8DEE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9A9331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E3C28" w14:paraId="78985F74" w14:textId="77777777" w:rsidTr="0086760E">
        <w:tc>
          <w:tcPr>
            <w:tcW w:w="421" w:type="dxa"/>
          </w:tcPr>
          <w:p w14:paraId="71F39C3D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BDD05D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EF5187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17AEC5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E3C28" w14:paraId="6C031A0D" w14:textId="77777777" w:rsidTr="0086760E">
        <w:tc>
          <w:tcPr>
            <w:tcW w:w="421" w:type="dxa"/>
          </w:tcPr>
          <w:p w14:paraId="0892E592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7DD268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FD9462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323AB5" w14:textId="77777777" w:rsidR="00DE3C28" w:rsidRPr="00DE3C28" w:rsidRDefault="00DE3C28" w:rsidP="006B7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2350E9D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 1 неделя</w:t>
      </w:r>
    </w:p>
    <w:p w14:paraId="72283B4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</w:p>
    <w:p w14:paraId="0C768F3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«Детский сад – вторая наша</w:t>
      </w:r>
    </w:p>
    <w:p w14:paraId="3B6055C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семья!»</w:t>
      </w:r>
    </w:p>
    <w:p w14:paraId="79C8246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Экскурсия «Наш любимый детский сад»</w:t>
      </w:r>
    </w:p>
    <w:p w14:paraId="0E29BDE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Развлечение для детей «День Знаний</w:t>
      </w:r>
    </w:p>
    <w:p w14:paraId="726797E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 2 неделя</w:t>
      </w:r>
    </w:p>
    <w:p w14:paraId="0B3AF68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</w:p>
    <w:p w14:paraId="70102D5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«Мои друзья» Фотовыставка «Я и мои друзья»</w:t>
      </w:r>
    </w:p>
    <w:p w14:paraId="37A891C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Вечер загадок</w:t>
      </w:r>
    </w:p>
    <w:p w14:paraId="58EDBFE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 3 неделя</w:t>
      </w:r>
    </w:p>
    <w:p w14:paraId="33E90D9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</w:p>
    <w:p w14:paraId="0EBB249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«Я и моя семья» Конкурс – фотовыставка «Отдыхаем всей</w:t>
      </w:r>
    </w:p>
    <w:p w14:paraId="3C765F7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семьёй»</w:t>
      </w:r>
    </w:p>
    <w:p w14:paraId="2438FFB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4 4 неделя</w:t>
      </w:r>
    </w:p>
    <w:p w14:paraId="39B7051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</w:p>
    <w:p w14:paraId="3D4C307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«Предметы быта» В гостях у лесных жителей</w:t>
      </w:r>
    </w:p>
    <w:p w14:paraId="2EECBDB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5 1 неделя</w:t>
      </w:r>
    </w:p>
    <w:p w14:paraId="4B36156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</w:p>
    <w:p w14:paraId="74E0E68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«Осень разноцветная» Спортивные соревнования»Мама, папа , я</w:t>
      </w:r>
    </w:p>
    <w:p w14:paraId="72F9243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– спортивная семья».</w:t>
      </w:r>
    </w:p>
    <w:p w14:paraId="5AEEEAA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6 2 неделя</w:t>
      </w:r>
    </w:p>
    <w:p w14:paraId="1AAC198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</w:p>
    <w:p w14:paraId="575D01C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«Дары осени» Праздник «Осень». Выставка семейного</w:t>
      </w:r>
    </w:p>
    <w:p w14:paraId="2619003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творчества «Чудесные превращения»</w:t>
      </w:r>
    </w:p>
    <w:p w14:paraId="2828F85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(поделки из овощей и фруктов)</w:t>
      </w:r>
    </w:p>
    <w:p w14:paraId="46CB352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7 3 неделя</w:t>
      </w:r>
    </w:p>
    <w:p w14:paraId="7CC42C4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</w:p>
    <w:p w14:paraId="0CE3A8B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«Дом. и дик. животные»</w:t>
      </w:r>
    </w:p>
    <w:p w14:paraId="14CB3C6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Настольный театр «Заюшкина избушка»,</w:t>
      </w:r>
    </w:p>
    <w:p w14:paraId="53D84A4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Инсценировка сказки «Зимовье зверей».</w:t>
      </w:r>
    </w:p>
    <w:p w14:paraId="2BA654F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8 4 неделя</w:t>
      </w:r>
    </w:p>
    <w:p w14:paraId="27176DE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</w:p>
    <w:p w14:paraId="48DF809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«Профессии»</w:t>
      </w:r>
    </w:p>
    <w:p w14:paraId="41552CF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Викторина «Все работы хороши, выбирай</w:t>
      </w:r>
    </w:p>
    <w:p w14:paraId="7BAB198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на вкус»</w:t>
      </w:r>
    </w:p>
    <w:p w14:paraId="6E00594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9 1 неделя</w:t>
      </w:r>
    </w:p>
    <w:p w14:paraId="1E6D692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ноября</w:t>
      </w:r>
    </w:p>
    <w:p w14:paraId="666718B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«Свойства материалов» Конкурс рекламных плакатов «Это</w:t>
      </w:r>
    </w:p>
    <w:p w14:paraId="1C2B01E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интересно всем»</w:t>
      </w:r>
    </w:p>
    <w:p w14:paraId="38F4352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10 2 неделя</w:t>
      </w:r>
    </w:p>
    <w:p w14:paraId="0BA83B9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ноября</w:t>
      </w:r>
    </w:p>
    <w:p w14:paraId="5003C81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«Умные машины» Драматизация сказки «Теремок»</w:t>
      </w:r>
    </w:p>
    <w:p w14:paraId="3C1FA37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11 3 неделя</w:t>
      </w:r>
    </w:p>
    <w:p w14:paraId="24D01F1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ноября</w:t>
      </w:r>
    </w:p>
    <w:p w14:paraId="5F46B5E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«Эти мудрые русские сказки» Театрализованное мероприятие «В гостях у</w:t>
      </w:r>
    </w:p>
    <w:p w14:paraId="36BCA63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бабушки»</w:t>
      </w:r>
    </w:p>
    <w:p w14:paraId="7E40B91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Выставка книг «Что за чудо эти сказки»</w:t>
      </w:r>
    </w:p>
    <w:p w14:paraId="140A450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12 4 неделя</w:t>
      </w:r>
    </w:p>
    <w:p w14:paraId="69081AD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ноября</w:t>
      </w:r>
    </w:p>
    <w:p w14:paraId="76FB053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«Русские народные игрушки» Весёлая ярмарка предметов народного</w:t>
      </w:r>
    </w:p>
    <w:p w14:paraId="17032D8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творчества</w:t>
      </w:r>
    </w:p>
    <w:p w14:paraId="6FF5555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13 1 неделя</w:t>
      </w:r>
    </w:p>
    <w:p w14:paraId="31D82CF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</w:p>
    <w:p w14:paraId="4D4206D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«Сохрани своё здоровье» Досуг «Сделай и расскажи как</w:t>
      </w:r>
    </w:p>
    <w:p w14:paraId="790CB99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правильно»</w:t>
      </w:r>
    </w:p>
    <w:p w14:paraId="7839007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14 2 неделя</w:t>
      </w:r>
    </w:p>
    <w:p w14:paraId="3DD3C5F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</w:p>
    <w:p w14:paraId="005FAFB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«Спорт – это здоровье» Физкультурно-спортивное развлечение</w:t>
      </w:r>
    </w:p>
    <w:p w14:paraId="71E4BE6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«Буду здоровым».</w:t>
      </w:r>
    </w:p>
    <w:p w14:paraId="6F69FEE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15 3 неделя</w:t>
      </w:r>
    </w:p>
    <w:p w14:paraId="506447F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</w:p>
    <w:p w14:paraId="3229D88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«Зима пришла» Развлечение «Вежливый медвежонок»</w:t>
      </w:r>
    </w:p>
    <w:p w14:paraId="0A6467F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16 4 неделя</w:t>
      </w:r>
    </w:p>
    <w:p w14:paraId="48F46B8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</w:p>
    <w:p w14:paraId="63CE183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«Новый год» Новогодний утренник «Наша елочка»</w:t>
      </w:r>
    </w:p>
    <w:p w14:paraId="7484180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Выс т а вка т ворче с кого ма с т ерс т ва</w:t>
      </w:r>
    </w:p>
    <w:p w14:paraId="0A9B804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«Мастерская деда Мороза»</w:t>
      </w:r>
    </w:p>
    <w:p w14:paraId="0A95818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17 1 неделя</w:t>
      </w:r>
    </w:p>
    <w:p w14:paraId="24961DE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января</w:t>
      </w:r>
    </w:p>
    <w:p w14:paraId="2E064AA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«Зимние забавы» Игры -забавы</w:t>
      </w:r>
    </w:p>
    <w:p w14:paraId="426A24A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18 2 неделя</w:t>
      </w:r>
    </w:p>
    <w:p w14:paraId="7D0C376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января</w:t>
      </w:r>
    </w:p>
    <w:p w14:paraId="58B5B75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«Где мы живём» Конкурс-фотосессия «Хорошо зимой!»</w:t>
      </w:r>
    </w:p>
    <w:p w14:paraId="4E467D0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19 3 неделя</w:t>
      </w:r>
    </w:p>
    <w:p w14:paraId="0138921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января</w:t>
      </w:r>
    </w:p>
    <w:p w14:paraId="7249A74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«Улицы города» Экскурсия «Наш квартал»</w:t>
      </w:r>
    </w:p>
    <w:p w14:paraId="0EA2C1E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20 4 неделя</w:t>
      </w:r>
    </w:p>
    <w:p w14:paraId="14F5BD5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января</w:t>
      </w:r>
    </w:p>
    <w:p w14:paraId="326EA20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«Транспорт. Безопасность на</w:t>
      </w:r>
    </w:p>
    <w:p w14:paraId="594BC3E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дорогах»</w:t>
      </w:r>
    </w:p>
    <w:p w14:paraId="4AA8814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Творческая игра «От кареты до ракеты»</w:t>
      </w:r>
    </w:p>
    <w:p w14:paraId="3D74C91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21 1 неделя</w:t>
      </w:r>
    </w:p>
    <w:p w14:paraId="4452CBE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</w:p>
    <w:p w14:paraId="376502E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«Уроки этикета» Показ мод</w:t>
      </w:r>
    </w:p>
    <w:p w14:paraId="392D5BA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46</w:t>
      </w:r>
    </w:p>
    <w:p w14:paraId="1C2188D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22 2 неделя</w:t>
      </w:r>
    </w:p>
    <w:p w14:paraId="4D8C111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</w:p>
    <w:p w14:paraId="1177E5B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«Познай себя»</w:t>
      </w:r>
    </w:p>
    <w:p w14:paraId="3FB5435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Неделя здоровья, Фотовыставка «Я</w:t>
      </w:r>
    </w:p>
    <w:p w14:paraId="27E5964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вырасту здоровым».</w:t>
      </w:r>
    </w:p>
    <w:p w14:paraId="2DC41A8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23 3 неделя</w:t>
      </w:r>
    </w:p>
    <w:p w14:paraId="573AB85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</w:p>
    <w:p w14:paraId="02BE886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«Береги себя сам»</w:t>
      </w:r>
    </w:p>
    <w:p w14:paraId="62844E2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24 4 неделя</w:t>
      </w:r>
    </w:p>
    <w:p w14:paraId="08B733D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</w:p>
    <w:p w14:paraId="774CB1B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«Наши защитники» Конкурсная программа «А ну – ка,</w:t>
      </w:r>
    </w:p>
    <w:p w14:paraId="544BC2C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мальчики!»</w:t>
      </w:r>
    </w:p>
    <w:p w14:paraId="797C36C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Тематическая выставка «Рисуем вместе с</w:t>
      </w:r>
    </w:p>
    <w:p w14:paraId="2D4DDB5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папами»</w:t>
      </w:r>
    </w:p>
    <w:p w14:paraId="1EE36B4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25 1 неделя</w:t>
      </w:r>
    </w:p>
    <w:p w14:paraId="1598174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марта</w:t>
      </w:r>
    </w:p>
    <w:p w14:paraId="06C1E26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«Женский день» Утренник «Мамин день»</w:t>
      </w:r>
    </w:p>
    <w:p w14:paraId="57163FB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Выставка детского творчества</w:t>
      </w:r>
    </w:p>
    <w:p w14:paraId="0B9703D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26 2 неделя</w:t>
      </w:r>
    </w:p>
    <w:p w14:paraId="3B7BC12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марта</w:t>
      </w:r>
    </w:p>
    <w:p w14:paraId="15ACB6E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«Права ребёнка» Фоторепортаж «Наша семейная детская</w:t>
      </w:r>
    </w:p>
    <w:p w14:paraId="1DF274D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библиотека»</w:t>
      </w:r>
    </w:p>
    <w:p w14:paraId="7978642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27 3 неделя</w:t>
      </w:r>
    </w:p>
    <w:p w14:paraId="1AA6C0B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марта</w:t>
      </w:r>
    </w:p>
    <w:p w14:paraId="0A3B642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«Край наш северный» Фотовыставка «Мой домашний питомец»</w:t>
      </w:r>
    </w:p>
    <w:p w14:paraId="237EE15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28 4 неделя</w:t>
      </w:r>
    </w:p>
    <w:p w14:paraId="5596F1D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марта</w:t>
      </w:r>
    </w:p>
    <w:p w14:paraId="1AC9746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«Птичья столовая» Конкурс рисунков</w:t>
      </w:r>
    </w:p>
    <w:p w14:paraId="3D83EB2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29 1 неделя</w:t>
      </w:r>
    </w:p>
    <w:p w14:paraId="08E0756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апреля</w:t>
      </w:r>
    </w:p>
    <w:p w14:paraId="2603F803" w14:textId="6B93D682" w:rsidR="00B177A4" w:rsidRPr="00BF5513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«Этот загадочный космос» </w:t>
      </w:r>
      <w:r w:rsidRPr="00BF5513">
        <w:rPr>
          <w:rFonts w:ascii="Times New Roman" w:hAnsi="Times New Roman" w:cs="Times New Roman"/>
          <w:color w:val="000000"/>
          <w:sz w:val="24"/>
          <w:szCs w:val="24"/>
          <w:u w:val="single"/>
        </w:rPr>
        <w:t>С о з д а н и е</w:t>
      </w:r>
      <w:r w:rsidR="00BF5513" w:rsidRPr="00BF551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BF551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м а к е т а</w:t>
      </w:r>
      <w:r w:rsidR="00BF5513" w:rsidRPr="00BF551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BF551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к о с м и ч е с к о г о</w:t>
      </w:r>
    </w:p>
    <w:p w14:paraId="014E428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пространства</w:t>
      </w:r>
    </w:p>
    <w:p w14:paraId="325B6B7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30 2 неделя</w:t>
      </w:r>
    </w:p>
    <w:p w14:paraId="7837A5E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апреля</w:t>
      </w:r>
    </w:p>
    <w:p w14:paraId="09E562A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«Пробуждение природы» Вечер поэзии «Весна-красна»</w:t>
      </w:r>
    </w:p>
    <w:p w14:paraId="40078CE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31 3 неделя</w:t>
      </w:r>
    </w:p>
    <w:p w14:paraId="7CB5054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апреля</w:t>
      </w:r>
    </w:p>
    <w:p w14:paraId="4799728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«Познай мир» Оформление альбома «Наши наблюдения и</w:t>
      </w:r>
    </w:p>
    <w:p w14:paraId="64CC76B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исследования»</w:t>
      </w:r>
    </w:p>
    <w:p w14:paraId="12F449F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32 4 неделя</w:t>
      </w:r>
    </w:p>
    <w:p w14:paraId="40C654A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апреля</w:t>
      </w:r>
    </w:p>
    <w:p w14:paraId="13A9A4C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«Пожарная безопасность» Речевое развлечение «Путешествие в</w:t>
      </w:r>
    </w:p>
    <w:p w14:paraId="6E22CBD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сказку»</w:t>
      </w:r>
    </w:p>
    <w:p w14:paraId="47F2F2B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33 1 неделя мая «Мир на всей планете» Праздник «Дружат дети всей Земли»</w:t>
      </w:r>
    </w:p>
    <w:p w14:paraId="4E570B6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Тематическое занятие к Дню Победы</w:t>
      </w:r>
    </w:p>
    <w:p w14:paraId="7C5D914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34 2 неделя мая «Шестиногие</w:t>
      </w:r>
    </w:p>
    <w:p w14:paraId="2C9C7F8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малыши(насекомые)»</w:t>
      </w:r>
    </w:p>
    <w:p w14:paraId="0AD64E2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Просмотр мультфильма</w:t>
      </w:r>
    </w:p>
    <w:p w14:paraId="5A818A7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«Как муравьишка домой спешил»</w:t>
      </w:r>
    </w:p>
    <w:p w14:paraId="36A9853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35 3 неделя мая «Безопасность на природе» Выставка детский рисунков: «Лето весёлое</w:t>
      </w:r>
    </w:p>
    <w:p w14:paraId="2069741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 грустное»</w:t>
      </w:r>
    </w:p>
    <w:p w14:paraId="089764A9" w14:textId="7E109355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36 4 неделя мая «Соб</w:t>
      </w:r>
      <w:r w:rsidR="00CC415D">
        <w:rPr>
          <w:rFonts w:ascii="Times New Roman" w:hAnsi="Times New Roman" w:cs="Times New Roman"/>
          <w:color w:val="000000"/>
          <w:sz w:val="28"/>
          <w:szCs w:val="28"/>
        </w:rPr>
        <w:t>ираемся в отпуск» Спортивное ра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звлечение «Ловкие ,</w:t>
      </w:r>
    </w:p>
    <w:p w14:paraId="32FD53C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сильные, смелые»</w:t>
      </w:r>
    </w:p>
    <w:p w14:paraId="3B82DAF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2.4.2.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Модель организации совместной деятельности воспитателя с детьми.</w:t>
      </w:r>
    </w:p>
    <w:p w14:paraId="26173D5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Совместная деятельность</w:t>
      </w:r>
    </w:p>
    <w:p w14:paraId="649976B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взрослого и детей</w:t>
      </w:r>
    </w:p>
    <w:p w14:paraId="6E6B4BB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Самостоятельная</w:t>
      </w:r>
    </w:p>
    <w:p w14:paraId="2544055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</w:p>
    <w:p w14:paraId="3D8DC96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детей</w:t>
      </w:r>
    </w:p>
    <w:p w14:paraId="037526E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Взаимодействие</w:t>
      </w:r>
    </w:p>
    <w:p w14:paraId="406135C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 семьями</w:t>
      </w:r>
    </w:p>
    <w:p w14:paraId="6C588A9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-Двигательные подвижные дидактические игры,</w:t>
      </w:r>
    </w:p>
    <w:p w14:paraId="1BCA0D1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подвижные игры с пра вилами, игровые</w:t>
      </w:r>
    </w:p>
    <w:p w14:paraId="3164E86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упражнения, соревнования.</w:t>
      </w:r>
    </w:p>
    <w:p w14:paraId="0735528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-Игровая: сюжетные игры, игры с правилами.</w:t>
      </w:r>
    </w:p>
    <w:p w14:paraId="23AAB51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-Продуктивная мастерская по изготовлению</w:t>
      </w:r>
    </w:p>
    <w:p w14:paraId="66F317B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продуктов детского творчества, реализация</w:t>
      </w:r>
    </w:p>
    <w:p w14:paraId="16E19CD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проектов</w:t>
      </w:r>
    </w:p>
    <w:p w14:paraId="684A203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-Коммуникативная беседа, ситуативный разговор,</w:t>
      </w:r>
    </w:p>
    <w:p w14:paraId="7EC2EED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речевая ситуация, составление и отгадывание</w:t>
      </w:r>
    </w:p>
    <w:p w14:paraId="1750A60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загадок, сюжетные игры, игры с правилами.</w:t>
      </w:r>
    </w:p>
    <w:p w14:paraId="0BFE868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-Трудовая: совместные действия, дежурство,</w:t>
      </w:r>
    </w:p>
    <w:p w14:paraId="3E7AD78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</w:p>
    <w:p w14:paraId="09AB5FF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развивающей</w:t>
      </w:r>
    </w:p>
    <w:p w14:paraId="0E8E2FC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среды для</w:t>
      </w:r>
    </w:p>
    <w:p w14:paraId="7FCA8D1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самостоятельной</w:t>
      </w:r>
    </w:p>
    <w:p w14:paraId="1894DD3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</w:p>
    <w:p w14:paraId="21F66F4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детей:</w:t>
      </w:r>
    </w:p>
    <w:p w14:paraId="0616CAE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двигательной,</w:t>
      </w:r>
    </w:p>
    <w:p w14:paraId="33730C4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игровой,</w:t>
      </w:r>
    </w:p>
    <w:p w14:paraId="5FAA21F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продуктивной,</w:t>
      </w:r>
    </w:p>
    <w:p w14:paraId="1CE68A8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трудовой,</w:t>
      </w:r>
    </w:p>
    <w:p w14:paraId="535C350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познавательно-</w:t>
      </w:r>
    </w:p>
    <w:p w14:paraId="136C2AC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Диагностирование</w:t>
      </w:r>
    </w:p>
    <w:p w14:paraId="37B22C8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Педагогическое</w:t>
      </w:r>
    </w:p>
    <w:p w14:paraId="4963D44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просвещение</w:t>
      </w:r>
    </w:p>
    <w:p w14:paraId="15D42E7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</w:p>
    <w:p w14:paraId="08086B2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Обмен опытом.</w:t>
      </w:r>
    </w:p>
    <w:p w14:paraId="460430D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Совместное</w:t>
      </w:r>
    </w:p>
    <w:p w14:paraId="29D2178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творчество детей и</w:t>
      </w:r>
    </w:p>
    <w:p w14:paraId="7BDE2A3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взрослых.</w:t>
      </w:r>
    </w:p>
    <w:p w14:paraId="1506E12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47</w:t>
      </w:r>
    </w:p>
    <w:p w14:paraId="43F7F57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поручение, задание, реализация проекта.</w:t>
      </w:r>
    </w:p>
    <w:p w14:paraId="1A91032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Познавательно-исследовательская: наблюдение,</w:t>
      </w:r>
    </w:p>
    <w:p w14:paraId="483344C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экскурсия, решение проблемных ситуаций,</w:t>
      </w:r>
    </w:p>
    <w:p w14:paraId="71E2CDC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экспериментирование, коллекционирование,</w:t>
      </w:r>
    </w:p>
    <w:p w14:paraId="24FC2CD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моделирование, реализация проекта, игры с</w:t>
      </w:r>
    </w:p>
    <w:p w14:paraId="795047A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правилами.</w:t>
      </w:r>
    </w:p>
    <w:p w14:paraId="17DAE4C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Музыкально-художе ственная: слушание,</w:t>
      </w:r>
    </w:p>
    <w:p w14:paraId="4387AF3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исполнение, импровизация, экспериментирование,</w:t>
      </w:r>
    </w:p>
    <w:p w14:paraId="475898C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 о д в и ж н ы е и г р ы ( с м у з ы к а л ь н ы м</w:t>
      </w:r>
    </w:p>
    <w:p w14:paraId="2CEB04E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сопровождением)</w:t>
      </w:r>
    </w:p>
    <w:p w14:paraId="4F280B9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-Чтение художественной литературы: чтение,</w:t>
      </w:r>
    </w:p>
    <w:p w14:paraId="4E51EC2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обсуждение, разучивание</w:t>
      </w:r>
    </w:p>
    <w:p w14:paraId="37DEADB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исследовательской</w:t>
      </w:r>
    </w:p>
    <w:p w14:paraId="74BB8C9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Построение образовательного процесса основывается на адекватных возрасту формах</w:t>
      </w:r>
    </w:p>
    <w:p w14:paraId="5A0C61E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работы с детьми. Выбор форм работы осуществляется педагогом самостоятельно и зависит от</w:t>
      </w:r>
    </w:p>
    <w:p w14:paraId="2814C2D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контингента воспитанников, оснащенности дошкольного учреждения, культурных и</w:t>
      </w:r>
    </w:p>
    <w:p w14:paraId="3F83AFD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региональных особенностей, специфики дошкольного учреждения, от опыта и творческого</w:t>
      </w:r>
    </w:p>
    <w:p w14:paraId="39FD76A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подхода педагога.В старшем дошкольном возрасте (старшая и подготовительная к школе</w:t>
      </w:r>
    </w:p>
    <w:p w14:paraId="4BBD398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группы)выделяется время для занятий учебно-тренирующего характера.</w:t>
      </w:r>
    </w:p>
    <w:p w14:paraId="3554187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Одной из форм основной образовательной деятельности является «занятие», которое</w:t>
      </w:r>
    </w:p>
    <w:p w14:paraId="763AE70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рассматривается как - занимательное дело, без отождествления его с занятием как</w:t>
      </w:r>
    </w:p>
    <w:p w14:paraId="4CBD6C3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дидактической формой учебной деятельности. Это занимательное дело основано на одной из</w:t>
      </w:r>
    </w:p>
    <w:p w14:paraId="19EDDCF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специфических детских деятельностей (или нескольких таких деятельностях – интеграции</w:t>
      </w:r>
    </w:p>
    <w:p w14:paraId="5541C44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различных детских деятельностей), осуществляемых совместно со взрослым, и направлено на</w:t>
      </w:r>
    </w:p>
    <w:p w14:paraId="57145AA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освоение детьми одной или нескольких образовательных областей (интеграция содержания</w:t>
      </w:r>
    </w:p>
    <w:p w14:paraId="42E741C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образовательных областей). Реализация занятия как дидактической формы учебной</w:t>
      </w:r>
    </w:p>
    <w:p w14:paraId="3CD2C86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 рассматривается только в старшем дошкольном возрасте.</w:t>
      </w:r>
    </w:p>
    <w:p w14:paraId="7D5F0D3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Старший дошкольный возраст</w:t>
      </w:r>
    </w:p>
    <w:p w14:paraId="428A726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Образовательная</w:t>
      </w:r>
    </w:p>
    <w:p w14:paraId="5453FCF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область</w:t>
      </w:r>
    </w:p>
    <w:p w14:paraId="351D3D6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Первая половина дня Вторая половина дня</w:t>
      </w:r>
    </w:p>
    <w:p w14:paraId="3DC90A1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 –</w:t>
      </w:r>
    </w:p>
    <w:p w14:paraId="6495936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коммуникативное</w:t>
      </w:r>
    </w:p>
    <w:p w14:paraId="594508A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</w:t>
      </w:r>
    </w:p>
    <w:p w14:paraId="486A8D0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Утренний прием детей,</w:t>
      </w:r>
    </w:p>
    <w:p w14:paraId="3AB1C1A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индивидуальные и подгрупповые</w:t>
      </w:r>
    </w:p>
    <w:p w14:paraId="505FEC2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беседы</w:t>
      </w:r>
    </w:p>
    <w:p w14:paraId="0AF37A0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Оценка эмоционального настроения</w:t>
      </w:r>
    </w:p>
    <w:p w14:paraId="399BFFB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группы</w:t>
      </w:r>
    </w:p>
    <w:p w14:paraId="30AD94F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Формирование навыков культуры еды</w:t>
      </w:r>
    </w:p>
    <w:p w14:paraId="0E38121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Этика быта, трудовые поручения</w:t>
      </w:r>
    </w:p>
    <w:p w14:paraId="181A875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Дежурства в столовой, в природном</w:t>
      </w:r>
    </w:p>
    <w:p w14:paraId="4CC815E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уголке, помощь в подготовке к</w:t>
      </w:r>
    </w:p>
    <w:p w14:paraId="32FC7F2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занятиям</w:t>
      </w:r>
    </w:p>
    <w:p w14:paraId="1BA6E54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Формирование навыков культуры</w:t>
      </w:r>
    </w:p>
    <w:p w14:paraId="6CB6435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общения</w:t>
      </w:r>
    </w:p>
    <w:p w14:paraId="274207B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Театрализованные игры</w:t>
      </w:r>
    </w:p>
    <w:p w14:paraId="2B2EF0C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Сюжетно-ролевые игры</w:t>
      </w:r>
    </w:p>
    <w:p w14:paraId="42D8522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Воспитание в процессе</w:t>
      </w:r>
    </w:p>
    <w:p w14:paraId="7FD42A5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хозяйственно-бытового труда</w:t>
      </w:r>
    </w:p>
    <w:p w14:paraId="0968F75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природе</w:t>
      </w:r>
    </w:p>
    <w:p w14:paraId="1AE687A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Эстетика быта</w:t>
      </w:r>
    </w:p>
    <w:p w14:paraId="18EDBAA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Тематические досуги в</w:t>
      </w:r>
    </w:p>
    <w:p w14:paraId="731D5A1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игровой форме</w:t>
      </w:r>
    </w:p>
    <w:p w14:paraId="48175AD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Работа в книжном уголке</w:t>
      </w:r>
    </w:p>
    <w:p w14:paraId="43049C1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Общение младших и старших</w:t>
      </w:r>
    </w:p>
    <w:p w14:paraId="22E4B16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детей (совместные игры,</w:t>
      </w:r>
    </w:p>
    <w:p w14:paraId="3A76020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спектакли, дни дарения)</w:t>
      </w:r>
    </w:p>
    <w:p w14:paraId="5C39737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Сюжетно – ролевые игры</w:t>
      </w:r>
    </w:p>
    <w:p w14:paraId="230F14F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Познавательное</w:t>
      </w:r>
    </w:p>
    <w:p w14:paraId="14A409D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</w:t>
      </w:r>
    </w:p>
    <w:p w14:paraId="741978B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ООД по познавательному развитию</w:t>
      </w:r>
    </w:p>
    <w:p w14:paraId="1038932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Дидактические игры</w:t>
      </w:r>
    </w:p>
    <w:p w14:paraId="6572A32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Наблюдения</w:t>
      </w:r>
    </w:p>
    <w:p w14:paraId="79EAC4E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Развивающие игры</w:t>
      </w:r>
    </w:p>
    <w:p w14:paraId="3E9167D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Интеллектуальные досуги</w:t>
      </w:r>
    </w:p>
    <w:p w14:paraId="6B48FE9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Индивидуальная работа</w:t>
      </w:r>
    </w:p>
    <w:p w14:paraId="6A5CBBA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48</w:t>
      </w:r>
    </w:p>
    <w:p w14:paraId="0296ED3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Беседы</w:t>
      </w:r>
    </w:p>
    <w:p w14:paraId="7317867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Экскурсии по участку</w:t>
      </w:r>
    </w:p>
    <w:p w14:paraId="688E462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Исследовательская работа, опыты и</w:t>
      </w:r>
    </w:p>
    <w:p w14:paraId="3525CBC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экспериментирование.</w:t>
      </w:r>
    </w:p>
    <w:p w14:paraId="0607CFC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Речевое развитие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ООД по развитию речи</w:t>
      </w:r>
    </w:p>
    <w:p w14:paraId="74BA3B5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Чтение</w:t>
      </w:r>
    </w:p>
    <w:p w14:paraId="278347B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Беседа</w:t>
      </w:r>
    </w:p>
    <w:p w14:paraId="7263A39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Театрализованные игры</w:t>
      </w:r>
    </w:p>
    <w:p w14:paraId="73874C0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Развивающие игры</w:t>
      </w:r>
    </w:p>
    <w:p w14:paraId="287C1AF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Дидактические игры</w:t>
      </w:r>
    </w:p>
    <w:p w14:paraId="3C23EDD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Словесные игры</w:t>
      </w:r>
    </w:p>
    <w:p w14:paraId="4967549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чтение</w:t>
      </w:r>
    </w:p>
    <w:p w14:paraId="1C24699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Художественно-</w:t>
      </w:r>
    </w:p>
    <w:p w14:paraId="3BF385B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эстетическое развитие</w:t>
      </w:r>
    </w:p>
    <w:p w14:paraId="085CCE3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ООД по музыкальному воспитанию и</w:t>
      </w:r>
    </w:p>
    <w:p w14:paraId="6B5FD19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изобразительной деятельности</w:t>
      </w:r>
    </w:p>
    <w:p w14:paraId="55F7B3B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Эстетика быта</w:t>
      </w:r>
    </w:p>
    <w:p w14:paraId="1AB6600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Экскурсии в природу</w:t>
      </w:r>
    </w:p>
    <w:p w14:paraId="618FB42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Посещение музеев</w:t>
      </w:r>
    </w:p>
    <w:p w14:paraId="60FE34E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Музыкально-художественные</w:t>
      </w:r>
    </w:p>
    <w:p w14:paraId="134120E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досуги</w:t>
      </w:r>
    </w:p>
    <w:p w14:paraId="4497BEE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Индивидуальная работа</w:t>
      </w:r>
    </w:p>
    <w:p w14:paraId="0C83188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Физическое развитие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Прием детей в детский сад на воздухе</w:t>
      </w:r>
    </w:p>
    <w:p w14:paraId="1C50DBD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теплое время года</w:t>
      </w:r>
    </w:p>
    <w:p w14:paraId="650FB1E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Утренняя гимнастика (подвижные</w:t>
      </w:r>
    </w:p>
    <w:p w14:paraId="2628FE7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игры, игровые сюжеты)</w:t>
      </w:r>
    </w:p>
    <w:p w14:paraId="0DB6749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Гигиенические процедуры (обширное</w:t>
      </w:r>
    </w:p>
    <w:p w14:paraId="2BA2C30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умывание, полоскание рта)</w:t>
      </w:r>
    </w:p>
    <w:p w14:paraId="1E1FDF8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Закаливание в повседневной жизни</w:t>
      </w:r>
    </w:p>
    <w:p w14:paraId="47CEC93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(облегченная одежда в группе,</w:t>
      </w:r>
    </w:p>
    <w:p w14:paraId="6309D29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одежда по сезону на прогулке,</w:t>
      </w:r>
    </w:p>
    <w:p w14:paraId="0ADFD62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обширное умывание, воздушные</w:t>
      </w:r>
    </w:p>
    <w:p w14:paraId="48264E1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ванны)</w:t>
      </w:r>
    </w:p>
    <w:p w14:paraId="008F62C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Специальные виды закаливания</w:t>
      </w:r>
    </w:p>
    <w:p w14:paraId="17CC9D7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Физкультминутки</w:t>
      </w:r>
    </w:p>
    <w:p w14:paraId="1FC1DB2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НОД по физическому развитию</w:t>
      </w:r>
    </w:p>
    <w:p w14:paraId="6B00AB3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Прогулка в двигательной активности</w:t>
      </w:r>
    </w:p>
    <w:p w14:paraId="13B42DF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Гимнастика после сна</w:t>
      </w:r>
    </w:p>
    <w:p w14:paraId="0255012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Закаливание (воздушные</w:t>
      </w:r>
    </w:p>
    <w:p w14:paraId="121AF30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ванны, ходьба босиком в</w:t>
      </w:r>
    </w:p>
    <w:p w14:paraId="2EE9A7D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спальне)</w:t>
      </w:r>
    </w:p>
    <w:p w14:paraId="54D997B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Физкультурные досуги, игры</w:t>
      </w:r>
    </w:p>
    <w:p w14:paraId="3A9EE7F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 развлечения</w:t>
      </w:r>
    </w:p>
    <w:p w14:paraId="7D35619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Самостоятельная</w:t>
      </w:r>
    </w:p>
    <w:p w14:paraId="03EECC6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двигательная деятельность</w:t>
      </w:r>
    </w:p>
    <w:p w14:paraId="7B247BB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Ритмическая гимнастика</w:t>
      </w:r>
    </w:p>
    <w:p w14:paraId="41ABBFD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Хореография</w:t>
      </w:r>
    </w:p>
    <w:p w14:paraId="74EBDF0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Прогулка (индивидуальная</w:t>
      </w:r>
    </w:p>
    <w:p w14:paraId="17D8827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работа по развитию</w:t>
      </w:r>
    </w:p>
    <w:p w14:paraId="6811BE3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движений)</w:t>
      </w:r>
    </w:p>
    <w:p w14:paraId="0BBAF33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организации образовательного процесса в группе.</w:t>
      </w:r>
    </w:p>
    <w:p w14:paraId="7E935C9C" w14:textId="3275E13D" w:rsidR="00B177A4" w:rsidRPr="006B7838" w:rsidRDefault="00B177A4" w:rsidP="00867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Сегодня в обществе идет становление новой системы дошкольного образования. Специфика</w:t>
      </w:r>
      <w:r w:rsidR="0086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 такова, что достижения детей дошкольного возраста определяется не</w:t>
      </w:r>
      <w:r w:rsidR="0086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суммой конкретных знаний, умений и навыков, а совокупностью личностных качеств, в том</w:t>
      </w:r>
      <w:r w:rsidR="0086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числе обеспечивающих психологическую готовность ребенка к школе.</w:t>
      </w:r>
      <w:r w:rsidR="0086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Необходимо отметить,</w:t>
      </w:r>
      <w:r w:rsidR="0086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что наиболее значимое отличие дошкольного образования от общего образования заключается</w:t>
      </w:r>
      <w:r w:rsidR="0086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том, что в детском саду отсутствует жесткая предметность.</w:t>
      </w:r>
      <w:r w:rsidR="0086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ребенка осуществляется</w:t>
      </w:r>
      <w:r w:rsidR="0086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игре, а не в учебной деятельности. Стандарт дошкольного образования отличается от</w:t>
      </w:r>
      <w:r w:rsidR="0086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стандарта начального образования еще и тем, что к дошкольному образованию не</w:t>
      </w:r>
      <w:r w:rsidR="0086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предъявляются жесткие требования к результатам освоения программы.</w:t>
      </w:r>
    </w:p>
    <w:p w14:paraId="49EF978B" w14:textId="5390E906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ФГОС ставит во главу угла индивидуальный подход к ребенку и игру, где происходит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сохранение само ценности дошкольного детства и где сохраняется сама природа дошкольника.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Ведущими видами детской деятельности станут: игровая, коммуникативная, двигательная,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познавательно-исследовательская, продуктивная и др.</w:t>
      </w:r>
    </w:p>
    <w:p w14:paraId="0E88FC81" w14:textId="68DCA80C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Необходимо отметить, что образовательная деятельность осуществляется на протяжении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всего времени нахождения ребенка в дошкольной организации. Это:</w:t>
      </w:r>
    </w:p>
    <w:p w14:paraId="384B999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Совместная (партнерская) деятельность педагога с детьми:</w:t>
      </w:r>
    </w:p>
    <w:p w14:paraId="5CDA3487" w14:textId="317607F4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Образовательная деятельность в режимных моментах;</w:t>
      </w:r>
    </w:p>
    <w:p w14:paraId="3A1E077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Организованная образовательная деятельность;</w:t>
      </w:r>
    </w:p>
    <w:p w14:paraId="2D124E8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Самостоятельная деятельность детей.</w:t>
      </w:r>
    </w:p>
    <w:p w14:paraId="6BB37A28" w14:textId="74475A27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осуществляется в различных видах деятельности и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охватывает структурные единицы, представляющие определенные направления развития и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образования детей (образовательные области):</w:t>
      </w:r>
    </w:p>
    <w:p w14:paraId="5F624CF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Социально-коммуникативное развитие;</w:t>
      </w:r>
    </w:p>
    <w:p w14:paraId="5930548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Познавательное развитие;</w:t>
      </w:r>
    </w:p>
    <w:p w14:paraId="2E26EDD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Речевое развитие;</w:t>
      </w:r>
    </w:p>
    <w:p w14:paraId="267E6F0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Художественно-эстетическое развитие;</w:t>
      </w:r>
    </w:p>
    <w:p w14:paraId="5B761BE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Физическое развитие.</w:t>
      </w:r>
    </w:p>
    <w:p w14:paraId="5E0A65C9" w14:textId="5A16EBE1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образовательных областей может реализовываться в различных видах</w:t>
      </w:r>
      <w:r w:rsidR="00B1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деятельности:</w:t>
      </w:r>
    </w:p>
    <w:p w14:paraId="58D2F6AF" w14:textId="49E96925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Для детей старшего дошкольного возраста – ряд видов деятельности, таких как игровая,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включая сюжетно-ролевую игру. Игру с правилами и другие виды игры, коммуникативная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(общение и взаимодействие с взрослыми и сверстниками), познавательно-исследовательская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(исследования объектов окружающего мира и экспериментирования с ними). И восприятие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художественной литературы и фольклора, самообслуживание и элементарный бытовой труд (в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помещении и на улице), конструирование из разного материала, включая конструкторы,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модули, бумагу, природный и иной материал, изобразительная (рисование, лепка, аппликация),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музыкальная (восприятие и понимание смысла музыкальных произведений, пение,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музыкально-ритмические движения, игры на детских музыкальных инструментах) и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двигательная (овладение основными движениями) формы активности ребенка.</w:t>
      </w:r>
    </w:p>
    <w:p w14:paraId="6A161AF2" w14:textId="21BB2EA4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Организованная образовательная деятельность представляет собой организацию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совместной деятельности педагога с детьми: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 одним ребенком; с подгруппой детей; с целой группой детей.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Выбор количества детей зависит от: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возрастных и индивидуальных особенностей детей;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вида деятельности (игровая, познавательно - исследовательская, двигательная, продуктивная)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их интереса к данному занятию;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сложности материала;</w:t>
      </w:r>
    </w:p>
    <w:p w14:paraId="4CDB02BF" w14:textId="012A5B94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Но необходимо помнить, что каждый ребенок должен получить одинаковые стартовые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возможности для обучения в школе.</w:t>
      </w:r>
    </w:p>
    <w:p w14:paraId="3903C7D2" w14:textId="50B88E19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Главная особенность организации образовательной деятельности в ДОУ на современном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этапе - это уход от учебной деятельности (занятий), повышение статуса игры, как основного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вида деятельности детей дошкольного возраста; включение в процесс эффективных форм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работы с детьми: ИКТ, проектной деятельности, игровых, проблемно - обучающих ситуаций в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рамках интеграции образовательных областей.</w:t>
      </w:r>
    </w:p>
    <w:p w14:paraId="4628DAD7" w14:textId="4F0F3780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Таким образом, «занятие» как специально организованная форма учебной деятельности в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детском саду отменяется. Занятием должна стать интересная для детей, специально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организованная воспитателем специфическая детская деятельность, подразумевающая их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активность, деловое взаимодействие и общение, накопление детьми определенной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информации об окружающем мире, формирование определенных знаний, умений и навыков.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Но процесс обучения остается. Педагоги продолжают «заниматься» с детьми.</w:t>
      </w:r>
    </w:p>
    <w:p w14:paraId="2860402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Краткая характеристика детей группы</w:t>
      </w:r>
    </w:p>
    <w:p w14:paraId="0F1A7776" w14:textId="66F4CBA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Режим работы группы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 7.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0 до 1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.00</w:t>
      </w:r>
    </w:p>
    <w:p w14:paraId="0565A4FD" w14:textId="78D0F580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Списочный состав группы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C415D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</w:p>
    <w:p w14:paraId="27773D74" w14:textId="5D179EEB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Мальчиков </w:t>
      </w:r>
      <w:r w:rsidR="00CC415D">
        <w:rPr>
          <w:rFonts w:ascii="Times New Roman" w:hAnsi="Times New Roman" w:cs="Times New Roman"/>
          <w:color w:val="000000"/>
          <w:sz w:val="28"/>
          <w:szCs w:val="28"/>
        </w:rPr>
        <w:t>-16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</w:p>
    <w:p w14:paraId="247D3FD1" w14:textId="2772EB9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Девочек </w:t>
      </w:r>
      <w:r w:rsidR="00CC415D">
        <w:rPr>
          <w:rFonts w:ascii="Times New Roman" w:hAnsi="Times New Roman" w:cs="Times New Roman"/>
          <w:color w:val="000000"/>
          <w:sz w:val="28"/>
          <w:szCs w:val="28"/>
        </w:rPr>
        <w:t xml:space="preserve">-20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</w:p>
    <w:p w14:paraId="7406030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Социальный статус семей выглядит следующим образом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5ADFB2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Полная семья - 21 (95,8%);</w:t>
      </w:r>
    </w:p>
    <w:p w14:paraId="1E89E80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Многодетная семья - 2 (5,2 %);</w:t>
      </w:r>
    </w:p>
    <w:p w14:paraId="2B96557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Неполная семья - 1 (4,2 %)</w:t>
      </w:r>
    </w:p>
    <w:p w14:paraId="239CD85A" w14:textId="085BD79E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Возрастные и индивидуальные особенности контингента детей с</w:t>
      </w:r>
      <w:r w:rsidR="00B1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таршей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группы № </w:t>
      </w:r>
      <w:r w:rsidR="00CC41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B1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детского сада.</w:t>
      </w:r>
    </w:p>
    <w:p w14:paraId="148730AA" w14:textId="65BC2AE3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Все дети группы владеют в совершенстве навыками самообслуживания, соблюдают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правила личной гигиены. У большинства детей развита мелкая моторика. Дети группы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любознательны, проявляют высокую познавательную активность, любят слушать книги.</w:t>
      </w:r>
    </w:p>
    <w:p w14:paraId="2162B51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2.5. Особенности мониторинга в детском саду.</w:t>
      </w:r>
    </w:p>
    <w:p w14:paraId="62C8EF5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Педагогическая диагностика в детском саду</w:t>
      </w:r>
    </w:p>
    <w:p w14:paraId="52FBBB04" w14:textId="510F372E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Педагогическая диагностика воспитателя детского сада преимущественно направлена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 изучение ребенка дошкольного возраста для познания его индивидуальности и оценки его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развития как субъекта познания, общения и деятельности; на понимание мотивов его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поступков, видение скрытых резервов личностного развития, предвидение его поведения в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будущем. Понимание ребенка помогает педагогу сделать условия воспитания и обучения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максимально приближенными к реализации детских потребностей, интересов, способностей,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способствует поддержке и развитию детской индивидуальности.</w:t>
      </w:r>
    </w:p>
    <w:p w14:paraId="477B08C4" w14:textId="72372A5C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Без педагогической диагностики трудно представить осознанную и целенаправленную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профессиональную деятельность педагога. Диагностическая деятельность является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начальным этапом педагогического проектирования, позволяя определить актуальные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образовательные задачи, индивидуализировать образовательный процесс, и завершае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цепочку по решению этих задач, поскольку направлена на выявление результативности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процесса.</w:t>
      </w:r>
    </w:p>
    <w:p w14:paraId="71245776" w14:textId="03BFFCC3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Познание и понимание педагогом ребенка дошкольного возраста как основная цель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педагогической диагностики в дошкольном образовательном учреждении определяет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им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преимущественно малоформализованных диагностических методов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ведущими среди которых являются наблюдение проявлений ребенка в деятельности и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общении с другими субъектами педагогического процесса, а также свободные беседы с</w:t>
      </w:r>
    </w:p>
    <w:p w14:paraId="11ED5496" w14:textId="6601E323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детьми. В качестве дополнительных методов используются анализ продуктов детской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деятельности, простые тесты, специальные диагностические ситуации.</w:t>
      </w:r>
    </w:p>
    <w:p w14:paraId="58D2CA0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Педагогическая диагностика достижений ребенка направлена на изучение:</w:t>
      </w:r>
    </w:p>
    <w:p w14:paraId="299CFF4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деятельностных умений ребенка</w:t>
      </w:r>
    </w:p>
    <w:p w14:paraId="06F9278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интересов, предпочтений, склонностей ребенка</w:t>
      </w:r>
    </w:p>
    <w:p w14:paraId="1F6D068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личностных особенностей ребенка</w:t>
      </w:r>
    </w:p>
    <w:p w14:paraId="34A06F9D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поведенческих проявлений ребенка</w:t>
      </w:r>
    </w:p>
    <w:p w14:paraId="09E6BC9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особенностей взаимодействия ребенка со сверстниками</w:t>
      </w:r>
    </w:p>
    <w:p w14:paraId="73DCDB0B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особенностей взаимодействия ребенка со взрослыми</w:t>
      </w:r>
    </w:p>
    <w:p w14:paraId="7ACC231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Принципы педагогической диагностики.</w:t>
      </w:r>
    </w:p>
    <w:p w14:paraId="3866916F" w14:textId="54ADB6F0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Педагогическая диагностика осуществляется с учетом ряда принципов, обусловленных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спецификой образовательного процесса детского сада.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Принцип объективности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означает стремление к максимальной объективности в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процедурах и результатах диагностики, избегание в оформлении диагностических данных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субъективных оценочных суждений, предвзятого отношения к диагностируемому.</w:t>
      </w:r>
    </w:p>
    <w:p w14:paraId="51E61F1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Реализация принципа предполагает соблюдение ряда правил:</w:t>
      </w:r>
    </w:p>
    <w:p w14:paraId="5F697380" w14:textId="418BC5F7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^ Соответствие диагностических методик возрастным и личностным особенностям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диагностируемых;</w:t>
      </w:r>
    </w:p>
    <w:p w14:paraId="6B80DE3F" w14:textId="77777777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^ Фиксация всех проявлений личности ребенка;</w:t>
      </w:r>
    </w:p>
    <w:p w14:paraId="49DB148B" w14:textId="77777777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^ Сопоставление полученных данных с данными других педагогов,</w:t>
      </w:r>
    </w:p>
    <w:p w14:paraId="74AFE37F" w14:textId="2A3660DC" w:rsidR="00B177A4" w:rsidRPr="006B7838" w:rsidRDefault="00B15148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родителей;</w:t>
      </w:r>
    </w:p>
    <w:p w14:paraId="0B976A0D" w14:textId="2ECB7584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^ Перепроверка, уточнение полученного фактического материала при проведении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диагностики;</w:t>
      </w:r>
    </w:p>
    <w:p w14:paraId="4288F410" w14:textId="646F75F2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^ Постоянный самоконтроль педагога за своими собственными переживаниями,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эмоциями, симпатиями и антипатиями, которые часто субъективируют фиксацию фактов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я4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развитие педагогической рефлексии.</w:t>
      </w:r>
    </w:p>
    <w:p w14:paraId="1B07D9B0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Принцип целостного изучения педагогического процесса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предполагает:</w:t>
      </w:r>
    </w:p>
    <w:p w14:paraId="208B1F03" w14:textId="7B62A733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Для того чтобы оценить общий уровень развития ребенка, необходимо иметь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информацию о различных аспектах его развития: социальном, эмоциональном,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интеллектуальном, физическом, художественно-творческом. Важно помнить, что развитие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ребенка представляет собой целостный процесс, и что направление развития в каждой из сфер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 может рассматриваться изолированно. Различные сферы развития личности связаны между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собой и оказывают взаимное влияние друг на друга.</w:t>
      </w:r>
    </w:p>
    <w:p w14:paraId="4BE17557" w14:textId="4E5F2619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Принцип процессуальности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предполагает изучение явления в изменении, развитии.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Правила, детализирующие принцип процессуальности, состоят в том, чтобы</w:t>
      </w:r>
    </w:p>
    <w:p w14:paraId="1E71F185" w14:textId="0836E129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^ не ограничиваться отдельными «срезами состояний», оценками без выявления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закономерностей развития;</w:t>
      </w:r>
    </w:p>
    <w:p w14:paraId="238870D5" w14:textId="13CF8855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^ учитывать половозрастные и социокультурные особенности индивидуально-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личностного становления ребенка;</w:t>
      </w:r>
    </w:p>
    <w:p w14:paraId="4F7B019F" w14:textId="7903F933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^ обеспечивать непрерывность изучения диагностируемого предмета в естественных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условиях педагогического процесса.</w:t>
      </w:r>
    </w:p>
    <w:p w14:paraId="6E458D28" w14:textId="055B8C21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Принцип компетентности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означает принятие педагогом решений только по тем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вопросам, по которым он имеет специальную подготовку; запрет в процессе и по результатам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диагностики на какие-либо действия, которые могут нанести ущерб испытуемому.</w:t>
      </w:r>
    </w:p>
    <w:p w14:paraId="7D452B8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Этот принцип раскрывается</w:t>
      </w:r>
    </w:p>
    <w:p w14:paraId="61A36E0C" w14:textId="77777777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^ в правилах сотрудничества (согласие, добровольность участия в диагностике);</w:t>
      </w:r>
    </w:p>
    <w:p w14:paraId="55C1AF61" w14:textId="77777777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^ в безопасности для испытуемого применяемых методик;</w:t>
      </w:r>
    </w:p>
    <w:p w14:paraId="02720119" w14:textId="77777777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^ в доступности для педагога диагностических процедур и методов;</w:t>
      </w:r>
    </w:p>
    <w:p w14:paraId="33565482" w14:textId="4BB60142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^ во взвешенности и корректном использовании диагностических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сведений (разумной конфиденциальности результатов диагностики).</w:t>
      </w:r>
    </w:p>
    <w:p w14:paraId="6AB6D527" w14:textId="08BF2FA1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Принцип персонализации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требует от педагога в диагностической деятельности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обнаруживать не только индивидуальные проявления общих закономерностей, но также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индивидуальные пути развития, а отклонения от нормы не оценивать как негативные без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анализа динамических тенденций становления.</w:t>
      </w:r>
    </w:p>
    <w:p w14:paraId="031C1B1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Как осуществлять процесс диагностирования?</w:t>
      </w:r>
    </w:p>
    <w:p w14:paraId="6848776E" w14:textId="2992DFC6" w:rsidR="00B177A4" w:rsidRPr="006B7838" w:rsidRDefault="00B15148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Прежде чем проводить диагностику, необходимо спроектировать ее.</w:t>
      </w:r>
    </w:p>
    <w:p w14:paraId="0CDA3789" w14:textId="331B2AC7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Первый этап - проектировочный.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Определяем цели диагностики (например, оценить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проявления детьми старшей группы активности и любознательности, выявить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проявляющиеся при этом индивидуальные особенности). В проектировании диагностической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многие педагоги, как правило, решают вопрос,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как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ее осуществлять, пропуская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вопросы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что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и, в особенности,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зачем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диагностировать. Между тем, это - основные вопросы.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 ответа на них зависит и подбор методов, и анализ результатов, и принятие управленческих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решений.</w:t>
      </w:r>
    </w:p>
    <w:p w14:paraId="3C4F376F" w14:textId="5BE8CF64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диагностической деятельности педагога постоянно происходит сравнение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результатов оценки развития конкретного ребенка с его же прежними достижениями, или с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поведением других детей в настоящее время или в прошлом, или же с описанием поведения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какого-то неизвестного нам лица. Это те аспекты сравнения, которые называются в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педагогической диагностике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индивидуальной, социальной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объективной соотносительной</w:t>
      </w:r>
    </w:p>
    <w:p w14:paraId="5D6ECB29" w14:textId="7EC8D42C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нормой. Например, определяем критерии для оценки проявлений активности и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любознательности у детей. Так, критерием любознательности является чуткость ребенка к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новому, а показателями проявления этого критерия могут быть выделение новых объектов в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окружении, вопросы познавательной направленности о новых объектах, внимательное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слушание рассказов воспитателя и т.п.</w:t>
      </w:r>
    </w:p>
    <w:p w14:paraId="61DC69BF" w14:textId="379D8727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Определяем методы диагностики. В педагогической диагностике основными методами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выступают включенное наблюдение и нестандартизированные беседы с детьми. Кроме того,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используются диагностические ситуации, фактически «провоцирующие» деятельность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ребенка, которую хотел бы пронаблюдать педагог.</w:t>
      </w:r>
    </w:p>
    <w:p w14:paraId="71B137D1" w14:textId="0ED52DBB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Второй этап - практический.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Проведение диагностики. Для этого необходимо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определить ответственных, обозначить время и длительность диагностики, а также способы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фиксации результатов (запись в блокноте, на диагностических карточках, на магнитофон,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видеокамеру и т.д.).</w:t>
      </w:r>
    </w:p>
    <w:p w14:paraId="7F93E213" w14:textId="1685B0DF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Третий этап - аналитический.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Анализ полученных фактов, получение количественных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данных. Анализ позволяет установить,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почему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результат того или иного ребенка отличается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или не отличается от его прежнего результата, от результатов других детей или же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существенно отклоняется от нормы (яркое достижение или большая проблема). На основе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анализа определяются причины такого проявления диагностируемого качества.</w:t>
      </w:r>
    </w:p>
    <w:p w14:paraId="7FD09228" w14:textId="0266E326" w:rsidR="00B177A4" w:rsidRPr="006B7838" w:rsidRDefault="00B177A4" w:rsidP="00B1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Педагогу необходимо осознавать, что отклонение полученных результатов от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намеченных нормативов не требует стремительного изменения и вмешательства в процесс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развития ребенка, а предполагает анализ качества процессов и условий, обеспечивающих эти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результаты. Может ли каждый ребенок (или хотя бы большинство детей) достигать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описанного в программе высокого уровня (по всему содержанию программы), заданного как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идеальный вариант развития? Развитие всегда индивидуально и неравномерно, для педагога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важно, прежде всего, замечать и поддерживать ярко проявляющиеся в ребенке хорошие</w:t>
      </w:r>
      <w:r w:rsidR="00B1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качества, и только потом видеть проблемы развития и помогать их решать.</w:t>
      </w:r>
    </w:p>
    <w:p w14:paraId="7F84168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Четвертый этап - интерпретация данных.</w:t>
      </w:r>
    </w:p>
    <w:p w14:paraId="3F3635BD" w14:textId="3CE0151F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Интерпретация воспитателем полученных фактов - основной путь понимания ребенка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прогнозирования перспектив его развития. Любые количественные показатели обладают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возможностью их различного толкования, порой диаметрально противоположного. Например,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как оценить такие данные: проявляют высокую степень любознательности половина детей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группы, любознательны избирательно (т.е. не всегда и не все вызывает детский интерес)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третья часть, а остальные дети нелюбознательны? Это хорошо или нет? Ответить на этот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вопрос можно, только сопоставив полученные данные с теми, которые фиксировались ранее</w:t>
      </w:r>
    </w:p>
    <w:p w14:paraId="31096873" w14:textId="2086E735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Пятый этап - целеобразовательный: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он предполагает определение актуальных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образовательных задач для каждого ребенка и для группы в целом. Результаты диагностики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используются преимущественно для обнаружения сильных сторон ребенка и определения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перспектив его развития. Полученная в результате диагностики информация и сделанные на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ее основе выводы помогают педагогу предположить возможные действия ребенка в разных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ситуациях и понять, какие достижения ребенка следует всячески поддержать и развивать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дальше, в чем именно требуется оказать этому ребенку помощь.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Искусство педагога как раз заключается в том, чтобы открыть перед каждым ребенком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перспективы его развития, показать ему те сферы, где он может проявить себя, достичь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больших успехов, черпать силы из этого источника, чтобы в целом гармония личности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становилась полноценной, богатой, неповторимой.</w:t>
      </w:r>
    </w:p>
    <w:p w14:paraId="50F8BE4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Мониторинг образовательного процесса в детском саду.</w:t>
      </w:r>
    </w:p>
    <w:p w14:paraId="5CCF0652" w14:textId="25348938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Мониторинг образовательного процесса может быть определен как система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организации сбора, хранения, обработки и распространения информации о деятельности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педагогической системы, для непрерывного слежения за ее состоянием и прогнозирования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развития.</w:t>
      </w:r>
    </w:p>
    <w:p w14:paraId="5EC69AE1" w14:textId="4129B03C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Мониторинг, в отличие от диагностики, имеет более широкий спектр возможностей,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благодаря своей регулярности, строгой направленности на решение задач управления, 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высокой технологичности.</w:t>
      </w:r>
    </w:p>
    <w:p w14:paraId="207D545E" w14:textId="045AED60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Мониторинг позволяет обнаружить эффективность реализуемой образовательной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 и всегда ориентирован на цели этой деятельности. Система мониторинга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подразумевает, помимо ожидаемых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результатов, обнаружение и неожиданных эффектов, 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прогнозирование проблематики в будущем. Мониторинг предполагает:</w:t>
      </w:r>
    </w:p>
    <w:p w14:paraId="2784B23B" w14:textId="37A9957C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постоянный сбор информации об объектах контроля, т.е. выполнение функции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слежения;</w:t>
      </w:r>
    </w:p>
    <w:p w14:paraId="76C45602" w14:textId="2EC1EF6B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изучение объекта по одним и тем же критериям с целью выявления динамики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изменений;</w:t>
      </w:r>
    </w:p>
    <w:p w14:paraId="43187F0E" w14:textId="71B366C1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компактность, минимальность измерительных процедур и их включенность в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педагогический процесс.</w:t>
      </w:r>
    </w:p>
    <w:p w14:paraId="2F26B8A3" w14:textId="02292256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Мониторинг в детском саду направлен на отслеживание качества дошкольного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образования, а именно:</w:t>
      </w:r>
    </w:p>
    <w:p w14:paraId="7B861D7A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Качества результатов деятельности дошкольного образовательного учреждения.</w:t>
      </w:r>
    </w:p>
    <w:p w14:paraId="73C1D021" w14:textId="2E83563A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Определение результативности деятельности дошкольного образовательного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учреждения, прежде всего, связано со степенью решения целевых задач: охрана жизни 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укрепление здоровья детей, развитие детей раннего и дошкольного возраста, взаимодействие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поддержка семьи в процессе воспитания детей дошкольного возраста. Исходя из этого,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предметами мониторинг направлен на изучение:</w:t>
      </w:r>
    </w:p>
    <w:p w14:paraId="40EEE293" w14:textId="2A5117DC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степени освоения ребенком образовательной программы, его образовательных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достижений с целью индивидуализации образования, развития способностей и склонностей,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интересов воспитанников;</w:t>
      </w:r>
    </w:p>
    <w:p w14:paraId="2776FF37" w14:textId="77777777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степени готовности ребенка к школьному обучению;</w:t>
      </w:r>
    </w:p>
    <w:p w14:paraId="279282C3" w14:textId="0395BEE7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- удовлетворенности различных групп потребителей (родителей, учителей,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воспитателей) деятельностью детского сада.</w:t>
      </w:r>
    </w:p>
    <w:p w14:paraId="05A28402" w14:textId="77777777" w:rsidR="006A072E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Качества педагогического процесса, реализуемого в дошкольном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образовательном учреждении.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7EB1397" w14:textId="3A044D8D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Деятельность детского сада и достижение выше обозначенных результатов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обеспечивается реализацией образовательной программы. При проектировании карты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мониторинга образовательного процесса следует обеспечить его направленность на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отслеживание качества:</w:t>
      </w:r>
    </w:p>
    <w:p w14:paraId="7221B48A" w14:textId="0C2BEBCD" w:rsidR="00B177A4" w:rsidRPr="006B7838" w:rsidRDefault="006A072E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• образовательной деятельности, осуществляемой в процессе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организации различных видов детской деятельности (игровой, коммуникативной, трудовой,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познавательно-исследовательской,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изобразительной, конструктивной, музыкальной, чтения художественной литературы) 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A4" w:rsidRPr="006B7838">
        <w:rPr>
          <w:rFonts w:ascii="Times New Roman" w:hAnsi="Times New Roman" w:cs="Times New Roman"/>
          <w:color w:val="000000"/>
          <w:sz w:val="28"/>
          <w:szCs w:val="28"/>
        </w:rPr>
        <w:t>ходе режимных моментов;</w:t>
      </w:r>
    </w:p>
    <w:p w14:paraId="1218078C" w14:textId="77777777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организации самостоятельной деятельности детей;</w:t>
      </w:r>
    </w:p>
    <w:p w14:paraId="24D5C004" w14:textId="3E37E267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взаимодействия с семьями детей по реализации основной образовательной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программы дошкольного образования для детей дошкольного возраста.</w:t>
      </w:r>
    </w:p>
    <w:p w14:paraId="373413F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Качества условий деятельности дошкольного образовательного учреждения.</w:t>
      </w:r>
    </w:p>
    <w:p w14:paraId="76D5B3AF" w14:textId="2456FA3C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Реализация образовательного процесса возможна при обеспечении соответствующими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ресурсами и создании необходимых условий.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Поэтому в систему мониторинга должен быть включен анализ условий,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обеспечивающих качество образовательного процесса в детском саду:</w:t>
      </w:r>
    </w:p>
    <w:p w14:paraId="7F5B468B" w14:textId="77777777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особенности профессиональной компетентности педагогов;</w:t>
      </w:r>
    </w:p>
    <w:p w14:paraId="6BAE3A01" w14:textId="77777777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развивающая предметно-пространственная среда детского сада.</w:t>
      </w:r>
    </w:p>
    <w:p w14:paraId="1C9419A7" w14:textId="7EF5E2C4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Определение направленности мониторинга предполагает следующим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шагом разработку измерительного инструментария: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критериев и методов проведения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диагностических процедур в рамках мониторинга.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мониторинге к критериям предъявляется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одно, но чрезвычайно важное требование - критерий должен позволять производить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измерение. Измерение - это определение степени выраженности исследуемого признака,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сопоставление со шкалой, нормой или другим измерением. Некоторые критерии имеют очень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слабую динамику, и их измерение имеет смысл производить один раз в несколько лет. Другие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изменяются быстрее. В качестве методов мониторинга используются методы, схожие с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методами педагогической диагностики: формализованные и мало формализованные методы.</w:t>
      </w:r>
    </w:p>
    <w:p w14:paraId="63B63AF1" w14:textId="06EA098D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Формализованные методы: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тесты, опросники, методы проективной техники 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психофизиологические методы. Для них характерны определенная регламентация,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объективизация процедуры обследования или испытания (точное соблюдение инструкций,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строго определенные способы предъявления стимульного материала, невмешательство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исследователя в деятельность испытуемого и другое), стандартизация (установление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единообразия проведения обработки и представления результатов диагностических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экспериментов), надежность и валидность. Эти методики позволяют собрать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диагностическую информацию в относительно короткие сроки и в таком виде, который дает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возможность количественно и качественно сравнивать полученные результаты.</w:t>
      </w:r>
    </w:p>
    <w:p w14:paraId="34CA4B4C" w14:textId="4E5ABC4A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Малоформализованные методы: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наблюдение, беседа, анализ продуктов детской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деятельности. Эти методы дают очень ценные сведения о ребенке, особенно когда предметом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изучения выступают такие явления, которые мало поддаются объективизации (например,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ценностные ориентации, отношение ребенка к различным явлениям) или являются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чрезвычайно изменчивыми по своему содержанию (динамика интересов, состояний,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настроений и так далее). Следует иметь в виду, что малоформализованные методы очень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трудоемки. Только наличие высокого уровня культуры проведения при наблюдении, беседах с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детьми помогает избежать влияния случайных и побочных факторов на результаты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диагностики.</w:t>
      </w:r>
    </w:p>
    <w:p w14:paraId="4BA72B0A" w14:textId="4630FAA1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Этапы мониторинга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также схожи с этапами диагностической деятельности,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описанными выше.</w:t>
      </w:r>
    </w:p>
    <w:p w14:paraId="672AE90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1. Определение объекта и цели мониторинга, формулирование эталона,</w:t>
      </w:r>
    </w:p>
    <w:p w14:paraId="743AE644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определение критериев и показателей, диагностических методов</w:t>
      </w:r>
    </w:p>
    <w:p w14:paraId="12A0C36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2. Практический сбор информации об объекте мониторинга</w:t>
      </w:r>
    </w:p>
    <w:p w14:paraId="3C75144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3. Обработка и анализ полученной информации, а также уже имеющейся</w:t>
      </w:r>
    </w:p>
    <w:p w14:paraId="35D76C30" w14:textId="6031EB08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информации из существующих источников</w:t>
      </w:r>
    </w:p>
    <w:p w14:paraId="245E4C86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4. Интерпретация и комплексная оценка объекта на основе полученной</w:t>
      </w:r>
    </w:p>
    <w:p w14:paraId="50AA7769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информации, прогноз развития объекта</w:t>
      </w:r>
    </w:p>
    <w:p w14:paraId="36B3E2F8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5. Принятие управленческого решения об изменении деятельности</w:t>
      </w:r>
    </w:p>
    <w:p w14:paraId="2E17062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педагогического мониторинга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 охарактеризовать</w:t>
      </w:r>
    </w:p>
    <w:p w14:paraId="4454F47E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как:</w:t>
      </w:r>
    </w:p>
    <w:p w14:paraId="168138FE" w14:textId="3CF881D5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описательные,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ограничивающиеся выявлением отдельных (иногда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несущественных) связей и процессов объекта исследования;</w:t>
      </w:r>
    </w:p>
    <w:p w14:paraId="638F55EC" w14:textId="35EE04A3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сущностные,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определяющие особенности и характер протекания значимых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внутренних связей и процессов объекта;</w:t>
      </w:r>
    </w:p>
    <w:p w14:paraId="102C2243" w14:textId="0A4CB88A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репродуктивные,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характеризующие развитие объекта в прошлом на основании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ранее полученных данных;</w:t>
      </w:r>
    </w:p>
    <w:p w14:paraId="78D2F7DF" w14:textId="6FEF429D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продуктивные,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прогнозирующие развитие объекта в целом или отдельных его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сторон, свойств, качеств;</w:t>
      </w:r>
    </w:p>
    <w:p w14:paraId="4263454D" w14:textId="24FD354F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интегральные,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исследующие важнейшие внутренние и внешние связи,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свойства, отношения объекта исследования.</w:t>
      </w:r>
    </w:p>
    <w:p w14:paraId="7566766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231F20"/>
          <w:sz w:val="28"/>
          <w:szCs w:val="28"/>
        </w:rPr>
        <w:t>2.6. Взаимодействие с родителями.</w:t>
      </w:r>
    </w:p>
    <w:p w14:paraId="74741B1D" w14:textId="49A966B6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Одним из важных принципов технологии реализации программы является совместное с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родителями воспитание и развитие дошкольников, вовлечение родителей в образовательный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процесс дошкольного учреждения. При этом сам воспитатель определяет, какие задачи он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сможет более эффективно решить при взаимодействии с семьей, как поддерживать с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родителями деловые и личные контакты, вовлекать их в процесс совместного воспитания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дошкольников.</w:t>
      </w:r>
    </w:p>
    <w:p w14:paraId="172393DD" w14:textId="1BAC6984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Вместе с тем в этот период происходит и установление личных и деловых контактов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между педагогами и родителями. В общении с родителями воспитатель показывает свою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заинтересованность в развитии ребенка, выделяет те яркие положительные черты, которыми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обладает каждый малыш, вселяет в родителей уверенность, что они смогут обеспечить его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полноценное развитие.</w:t>
      </w:r>
    </w:p>
    <w:p w14:paraId="33BADA94" w14:textId="096C86DF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ходе бесед, консультаций, родительских собраний педагог не только информирует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родителей, но и предоставляет им возможность высказать свою точку зрения, поделиться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проблемой, обратиться с просьбой. Такая позиция педагога способствует развитию его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сотрудничества с семьей, помогает родителям почувствовать уверенность в своих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педагогических возможностях.</w:t>
      </w:r>
    </w:p>
    <w:p w14:paraId="60BF9EC8" w14:textId="7E1B29BB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педагогов с родителями детей пятого года жизни имеет сво</w:t>
      </w:r>
      <w:r w:rsidR="006A07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особенности.</w:t>
      </w:r>
    </w:p>
    <w:p w14:paraId="128C9E26" w14:textId="30F8BDE5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педагог строит свое взаимодействие на основе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укрепления сложившихся деловых и личных контактов с родителями воспитанников. Именно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этот период педагог корректирует детско - родительские отношения, помогает родителям 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детям найти общие интересы, которые в дальнейшем могут стать основой семейного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общения. Много внимания воспитатель уделяет развитию совместной деятельности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 и детей - игровой, досуговой, художественной. В процессе совместной 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родителями деятельности он опирается на развивающиеся у них способности к самоанализу, к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оценке результатов развития ребенка, умения замечать, как изменение собственной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воспитательной тактики приводит к росту личностных достижений ребенка.</w:t>
      </w:r>
    </w:p>
    <w:p w14:paraId="0690BAB4" w14:textId="4244E8E6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Еще одно направление сотрудничества воспитателя с семьей - развитие родительского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коллектива группы, создание детско-родительского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сообщества, в котором родители могли бы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обсуждать свои педагогические проблемы, совместно намечать перспективы развития детей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группы.</w:t>
      </w:r>
    </w:p>
    <w:p w14:paraId="197F8550" w14:textId="15120C2A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Кроме того, период старшего дошкольного детства непосредственно связан с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повышением компетентности родителей по проблеме подготовки детей к школе, снижением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уровня тревожности родителей перед поступлением детей в школу, определением совместных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 педагогом условий для лучшей подготовки к школе каждого ребенка.</w:t>
      </w:r>
    </w:p>
    <w:p w14:paraId="4C2A056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приоритеты совместного с родителями развития ребенка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31F5615" w14:textId="77777777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Развитие детской любознательности.</w:t>
      </w:r>
    </w:p>
    <w:p w14:paraId="6436268A" w14:textId="5F1F5794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Развитие связной речи.</w:t>
      </w:r>
    </w:p>
    <w:p w14:paraId="0C715DD8" w14:textId="77777777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Развитие самостоятельной игровой деятельности детей</w:t>
      </w:r>
    </w:p>
    <w:p w14:paraId="0764C933" w14:textId="66815D2F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Установление устойчивых контактов ребенка со сверстниками и развитие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дружеских взаимоотношений</w:t>
      </w:r>
    </w:p>
    <w:p w14:paraId="229211D9" w14:textId="496ACE6A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 Воспитание уверенности, инициативности дошкольников в детской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деятельности и общении со взрослыми и сверстниками.</w:t>
      </w:r>
    </w:p>
    <w:p w14:paraId="58C389DF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взаимодействия педагога с семьями дошкольников:</w:t>
      </w:r>
    </w:p>
    <w:p w14:paraId="11975944" w14:textId="25C15C87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Ориентировать родителей на изменения в личностном развитии старших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дошкольников - развитии любознательности, самостоятельности, инициативы и творчества в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детских видах деятельности. Помочь родителям учитывать эти изменения в своей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педагогической практике.</w:t>
      </w:r>
    </w:p>
    <w:p w14:paraId="58F81051" w14:textId="3B3B2273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Способствовать укреплению физического здоровья дошкольников в семье,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обогащению совместного с детьми физкультурного досуга (занятия в бассейне, коньки, лыжи,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туристические походы), развитию у детей умений безопасного поведения -дома на улице, в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лесу, у водоема,</w:t>
      </w:r>
    </w:p>
    <w:p w14:paraId="15D43EF8" w14:textId="675FE03F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Побуждать родителей к развитию гуманистической направленности отношения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детей к окружающим людям, природе, предметам рукотворного мира, поддерживать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стремление детей проявить внимание, заботу о взрослых и сверстниках.</w:t>
      </w:r>
    </w:p>
    <w:p w14:paraId="68BBD9C2" w14:textId="77777777" w:rsidR="006A072E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Познакомить родителей с условиями развития познавательных интересов,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интеллектуальных способностей дошкольников в семье. Поддерживать стремление родителей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развивать интерес детей к школе, желание занять позицию школьника.</w:t>
      </w:r>
    </w:p>
    <w:p w14:paraId="3532BD32" w14:textId="23696DC2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Включать родителей в совместную с педагогом деятельность по развитию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субъектных проявлений ребенка в элементарной трудовой деятельности (ручной труд, труд по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приготовлению пищи, труд в природе), развитие желания трудиться, ответственности,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стремление довести начатое дело до конца</w:t>
      </w:r>
    </w:p>
    <w:p w14:paraId="640B019D" w14:textId="6967BEE1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• Помочь родителям создать условия для развития эстетических чувств старших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дошкольников, приобщения детей в семье к разным видам искусства (архитектуре, музыке,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театральному, изобразительному искусству) и художественной литературе.</w:t>
      </w:r>
    </w:p>
    <w:p w14:paraId="1549CD0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Направления взаимодействия педагога с родителями</w:t>
      </w:r>
    </w:p>
    <w:p w14:paraId="4B4AB1EC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Педагогический мониторинг</w:t>
      </w:r>
    </w:p>
    <w:p w14:paraId="194EB3C0" w14:textId="760F845B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старшей группе, учитывая формирующиеся образовательные запросы родителей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педагог стремится учесть их пожелания, узнать их возможности в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совместном воспитании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дошкольников. С этой целью он проводит беседы с родителями, анкетирование на темы «Какие мы родители», «Развиваем художественное творчество ребенка в семье и детском саду»,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«Воспитание чувств». Такие методы позволяют выявить интересы и потребности родителей,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полученные знания и умения родителей в конкретных областях семейного воспитания, их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возможности конкретного участия каждого родителя в педагогическом процессе детского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сада. Такая диагностика предваряет внесение изменений в различные аспекты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педагогического процесса ДОУ, требующих участия и поддержки семьи.</w:t>
      </w:r>
    </w:p>
    <w:p w14:paraId="2BB12D55" w14:textId="06F560FE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ходе педагогической диагностики воспитатель обращает внимание на характер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детско-родительских отношений в семьях, проблемы семьи и семейного воспитания.</w:t>
      </w:r>
    </w:p>
    <w:p w14:paraId="2C5064F1" w14:textId="25FA14CE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Воспитатель использует методики, которые позволяют увидеть проблемы семьи «глазами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ребенка»: анализ детских рисунков на тему «Моя семья», проективная беседа с детьми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«Чтобы бы ты сделал», диагностические игры «Семья» (автор - Т.И. Пухова, модификация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В.И. Худяковой), «День рождения» М. Панфиловой и другие. Так,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Проективная беседа с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детьми «Что бы ты сделал?» (Модифицированный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вариант методики Хоментаускаса Г.Т.)</w:t>
      </w:r>
    </w:p>
    <w:p w14:paraId="7F8823C2" w14:textId="52402F82" w:rsidR="00B177A4" w:rsidRPr="006A072E" w:rsidRDefault="00B177A4" w:rsidP="006A0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направлена на изучение особенностей взаимоотношения дошкольника с близкими людьми. В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ходе этой методики ребёнку предлагают обсудить по очереди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шесть ситуаций:</w:t>
      </w:r>
    </w:p>
    <w:p w14:paraId="24D0C5A2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1. Представь себе, что у тебя есть два билета в цирк. Кого бы ты позвал с собой?</w:t>
      </w:r>
    </w:p>
    <w:p w14:paraId="7EA2E643" w14:textId="48DAB8FD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2. Представь, что вся твоя семья идёт в гости, но один из вас заболел и должен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остаться дома. Кто он?</w:t>
      </w:r>
    </w:p>
    <w:p w14:paraId="2A0CDA1B" w14:textId="7A782DEB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3. Ты строишь из конструктора дом (вырезаешь бумажное платье для куклы и т.д.), и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 тебя плохо получается. Кого ты позовёшь на помощь?</w:t>
      </w:r>
    </w:p>
    <w:p w14:paraId="17C63EB2" w14:textId="19A71AAB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4. Ты имеешь ... билетов (на один меньше, чем членов семьи) на интересный фильм.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Кто останется дома?</w:t>
      </w:r>
    </w:p>
    <w:p w14:paraId="2B600131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5. Представь себе, что ты попал на необитаемый остров. С кем бы ты хотел там жить?</w:t>
      </w:r>
    </w:p>
    <w:p w14:paraId="1B3025AC" w14:textId="119646F2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6. Ты получил в подарок интересное лото. Вся семья села играть, но вас одним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человеком больше, чем надо. Кто не будет играть?</w:t>
      </w:r>
    </w:p>
    <w:p w14:paraId="1AD2CD8F" w14:textId="756E10E9" w:rsidR="00B177A4" w:rsidRPr="006B7838" w:rsidRDefault="00B177A4" w:rsidP="006A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Результаты методики позволяют воспитателю понять, кто в семье для ребенка более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значим, кому он доверяет, а с кем наоборот, отношения не сложились, какие проблемы</w:t>
      </w:r>
      <w:r w:rsidR="006A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возникают у дошкольника в семейном общении.</w:t>
      </w:r>
    </w:p>
    <w:p w14:paraId="6CD96112" w14:textId="3F21244F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Старший дошкольный возраст - это возраст, когда особое внимание семьи и самого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ребенка нацелено на подготовку к будущему школьному обучению. Поэтому уже в старшей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группе воспитатель использует такие методики как анкетирование родителей «Готовы ли мы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отдавать своего ребенка в школу?», беседа с детьми «Хочу ли я в школу», «Что я знаю о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школе?», анализ детских рисунков на темы будущей школьной жизни. Анализ и совместное с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родителями обсуждение результатов этих методик позволит увидеть особенности отношения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 будущей школьной жизни как родителей, так и детей, наметить пути дальнейшей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подготовки каждого ребенка к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будущей школьной жизни, ответить на волнующих многих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родителей вопрос - когда лучше отдавать ребенка в школу.</w:t>
      </w:r>
    </w:p>
    <w:p w14:paraId="6A6DED57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Педагогическая поддержка.</w:t>
      </w:r>
    </w:p>
    <w:p w14:paraId="157BDF36" w14:textId="7E32E672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для удовлетворения сформировавшихся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образовательных запросов родителей педагог организует разные формы взаимодействия -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семинары, выставки, видеосалоны, творческие гостиные,</w:t>
      </w:r>
    </w:p>
    <w:p w14:paraId="680F9C9B" w14:textId="305DBC97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Беседуя с родителями старших дошкольников воспитатель обращает их внимание на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развивающуюся самостоятельность детей, потребность в познавательном общении со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взрослыми, признании своих достижений со стороны близких взрослых и сверстников.</w:t>
      </w:r>
    </w:p>
    <w:p w14:paraId="306303BB" w14:textId="351414B8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Воспитатель показывает близким ребенка, что именно в старшем дошкольном детстве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ребенок учится понимать позицию других людей, устанавливать связь между прошлым,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настоящим и будущим. Этому будет способствовать создание совместного с детьми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рукописного журнала "Традиции моей семьи", альбома «А в детство заглянуть так хочется»,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альбомов воспоминаний: "Это было недавно, это было давно...".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Так в альбоме "Это было недавно, это было давно..." при участии дедушек и бабушек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воспитанников могут быть собраны рассказы о их прошлой жизни, о тех случаях, которые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особенно запомнились, о праздниках и буднях, о войне и блокаде.</w:t>
      </w:r>
    </w:p>
    <w:p w14:paraId="163D3C6F" w14:textId="3561695C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Такие альбомы всегда пользуются большим интересом у детей группы. Они с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удовольствием их рассматривают, находят знакомые лица, с гордостью показывают членов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семьи своим сверстникам, рассказывают их истории.</w:t>
      </w:r>
    </w:p>
    <w:p w14:paraId="6BC8E284" w14:textId="3FEDD2A1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Достижения детей родителям помогают увидеть выставки детского и совместного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детско-родительского творчества - «Вот мы какие», «Мы рисуем город наш» «Рождественская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открытка». Видя рост своего ребенка, сами родители более активно включаются в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педагогический процесс, организуя совместную досуговую деятельность (детско-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родительские праздники, развлечения, экскурсии и прогулки по городу). В ходе совместных с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родителями прогулок воспитатель знакомит их с играми , упражнениями, которые развивают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детскую любознательность, память, внимание "Я назову, а ты продолжи",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"Так и не так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"Кто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больше запомнит и назовет", "Зададим друг другу интересные вопросы", «Угадай, что это».</w:t>
      </w:r>
    </w:p>
    <w:p w14:paraId="1A385553" w14:textId="552D6E23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Для расширения представлений старших дошкольников о социальном мире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воспитатель помогает родителям организовать с детьми игры- беседы о профессиях родителей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близких родственников, познакомить детей с путешествиями по родной стране и другим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странам мира. Совместная с педагогом деятельность способствует накоплению родителями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позитивного воспитательного опыта.</w:t>
      </w:r>
    </w:p>
    <w:p w14:paraId="7E2E0B85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Педагогическое образование родителей.</w:t>
      </w:r>
    </w:p>
    <w:p w14:paraId="4CD6AD24" w14:textId="6B53DC0A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Осуществляя педагогическое образование родителей, воспитатель учитывает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развивающиеся возможности родителей и детей, помогает родителям устанавливать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партнерские взаимоотношения с дошкольниками, увидеть перспективы их будущей жизни.</w:t>
      </w:r>
    </w:p>
    <w:p w14:paraId="69ADCC08" w14:textId="42D06762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этого он организует такие встречи с родителями как «Права ребенка и права родителей»,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«Здоровье и ум через игру», «Развиваем детскую любознательность», «Скоро в школу». В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ходе реализации образовательных задач воспитатель использует такие формы, которые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помогают занять родителю субъектную позицию - тренинги, анализ реальных ситуаций, показ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и обсуждение видеоматериалов. В общении с родителями воспитателю необходимо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актуализировать различные проблемные ситуации, в решении которых родители принимают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непосредственное участие.</w:t>
      </w:r>
    </w:p>
    <w:p w14:paraId="28B2FA93" w14:textId="0D1FD293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Развивая педагогическую компетентность родителей, помогая сплочению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родительского коллектива, воспитатель продолжает содействовать деятельности родительских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клубов. Так, организуя работу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родительского клуба «Доверие»,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 поддерживают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готовность родителей к обмену опытом по вопросам социально-личностного развития детей,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включает их в совместные с детьми игры и упражнения «Приятные слова», «Что мы любим,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что не любим», «Слушаем чувства», «Угадай, чьи это руки». В ходе встреч воспитатель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предлагает родителям и детям совместно поучаствовать в различных видах деятельности-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совместном рисовании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(маме и ребенку нарисовать рисунок на определенную тему или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выполнить рисунок одной ручкой, не договариваясь), совместно сложить картинку из частей,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догадаться о чувствах другого по мимике и жестам. В ходе совместной деятельности и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родительских дискуссий происходит обогащение детско-родительских отношений,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приобретение опыта совместной творческой деятельности, развитие коммуникативных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навыков детей и взрослых, развитие их эмоциональной отзывчивости.</w:t>
      </w:r>
    </w:p>
    <w:p w14:paraId="105DFBFC" w14:textId="236A8EF4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Вместе с тем, педагогу необходимо помнить, что к старшему дошкольному возрасту у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части родителей уже сложилась своя воспитательная тактика, появились свои достижения в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развитии ребенка. Поэтому воспитателю важно создать условия для презентации их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педагогического роста - проведение родительских встреч, конкурсов - «Успешный родитель»,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«Семья года», «Что я знаю о своем ребенке». Так, конкурс -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«Что я знаю о своем ребенке»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развивает интерес к познанию своего ребенка, содействует активному взаимодействию с ним.</w:t>
      </w:r>
    </w:p>
    <w:p w14:paraId="0098B5C3" w14:textId="77777777" w:rsidR="00B177A4" w:rsidRPr="006B7838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Совместная деятельность педагогов и родителей</w:t>
      </w:r>
    </w:p>
    <w:p w14:paraId="6E68FFE9" w14:textId="3A7060CB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Опираясь на интерес к совместной деятельности, развивающиеся творческие умения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детей и взрослых, педагог делает родителей активными участниками разнообразных встреч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викторин, вечеров досуга, «музыкальных салонов» и «творческих гостиных».</w:t>
      </w:r>
    </w:p>
    <w:p w14:paraId="6B4020E1" w14:textId="38A8B6CA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Так, знакомя старших дошкольников с родным городом и его великими жителями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воспитатель может предложить организацию "Петербургского бала", посвященного Дню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рождения города, "Литературной гостиной" о самом петербургском поэте А.С.Пушкине,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"Музыкальный салон" посвященный великому композитору П.И. Чайковскому. Такие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нетрадиционные формы творческих вечеров активизируют интерес родителей и детей,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позволяют участникам занимать разные роли: «хозяйки салона», «оформителей»,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«музыкантов», «рассказчиков», «артистов», помогают детям и взрослым лучше узнать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творческие возможности друг друга.</w:t>
      </w:r>
    </w:p>
    <w:p w14:paraId="31255BC9" w14:textId="3F7968CD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ходе развития совместной с родителями деятельности по развитию старших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дошкольников, педагог организует совместные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детско-родительские проекты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поисково-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познавательной и творческой направленности - «Музыка моей мечты», «Приглашаем в наш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театр», «Наша забота нужна всем», «Энциклопедия городов Российских». Так, в ходе проекта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«Энциклопедия городов Российских»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дошкольники совместно с родителями и педагогами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собирают материал о разных городах России и оформляют его в виде рукописной книги,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сопровождая текст схемами, фотографиями, детскими рисунками, проводят «экскурсии» по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разным городам, обмениваются впечатлениями в книге отзывов.</w:t>
      </w:r>
    </w:p>
    <w:p w14:paraId="2020C1BF" w14:textId="2CBCC3FA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Такие проекты не только объединят педагогов, родителей и детей, но развивают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детскую любознательность, вызывают интерес к совместной деятельности, воспитывают у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дошкольников целеустремленность, настойчивость, умение доводить начатое дело до конца.</w:t>
      </w:r>
    </w:p>
    <w:p w14:paraId="3C1620B9" w14:textId="5756CC7A" w:rsidR="00B177A4" w:rsidRPr="001A2ABF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 xml:space="preserve">Итоговой формой сотрудничества с родителями в старшей группе может стать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«День</w:t>
      </w:r>
      <w:r w:rsidR="001A2A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семьи»,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в ходе которого каждая семья планирует и организует совместно с детьми</w:t>
      </w:r>
      <w:r w:rsidR="001A2A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презентацию своей семьи и организует различные формы совместной деятельности- игры,</w:t>
      </w:r>
      <w:r w:rsidR="001A2A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конкурсы, викторины сюрпризы, совместное чаепитие детей и взрослых.</w:t>
      </w:r>
    </w:p>
    <w:p w14:paraId="3CF7B3DB" w14:textId="300CF31A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В ходе такой встречи педагог занимает новую позицию, он не столько организатор,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сколько координатор деятельности детей и взрослых. Он поддерживает любые инициативы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разных членов семьи, помогает каждой семье придумать свой концертный номер, оформить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группу к празднику, подсказывает родителям какие игры лучше включить в программу, чем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угостить детей. Сама возможность организации такой встречи говорит об эффективности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сотрудничества педагога с семьей, при которой родители постепенно от наблюдателей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педагогического процесса смогли перейти к позиции инициаторов и активных участников.</w:t>
      </w:r>
    </w:p>
    <w:p w14:paraId="50BE36ED" w14:textId="0ADDBB6E" w:rsidR="00B177A4" w:rsidRPr="006B7838" w:rsidRDefault="00B177A4" w:rsidP="001A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color w:val="000000"/>
          <w:sz w:val="28"/>
          <w:szCs w:val="28"/>
        </w:rPr>
        <w:t>Результаты взаимодействия взрослых и детей становятся предметом дальнейшего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обсуждения с родителями, в ходе которого важно уделить вниманию развитию педагогической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рефлексии, послужить основой для определения перспектив совместного с семьей развития</w:t>
      </w:r>
      <w:r w:rsidR="001A2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7838">
        <w:rPr>
          <w:rFonts w:ascii="Times New Roman" w:hAnsi="Times New Roman" w:cs="Times New Roman"/>
          <w:color w:val="000000"/>
          <w:sz w:val="28"/>
          <w:szCs w:val="28"/>
        </w:rPr>
        <w:t>дошкольников.</w:t>
      </w:r>
    </w:p>
    <w:p w14:paraId="2C4E156A" w14:textId="2BD24DBB" w:rsidR="00B177A4" w:rsidRDefault="00B177A4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работы с родителями.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9"/>
        <w:gridCol w:w="4857"/>
        <w:gridCol w:w="3418"/>
      </w:tblGrid>
      <w:tr w:rsidR="00FD4D40" w:rsidRPr="00AB1EC0" w14:paraId="3ACFB852" w14:textId="77777777" w:rsidTr="00FD4D40">
        <w:trPr>
          <w:trHeight w:val="293"/>
        </w:trPr>
        <w:tc>
          <w:tcPr>
            <w:tcW w:w="1207" w:type="dxa"/>
          </w:tcPr>
          <w:p w14:paraId="3CFD4842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t>Месяцы</w:t>
            </w:r>
          </w:p>
        </w:tc>
        <w:tc>
          <w:tcPr>
            <w:tcW w:w="4945" w:type="dxa"/>
          </w:tcPr>
          <w:p w14:paraId="5BC9EFDB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462" w:type="dxa"/>
          </w:tcPr>
          <w:p w14:paraId="6D038344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t>Цель проведения мероприятия</w:t>
            </w:r>
          </w:p>
        </w:tc>
      </w:tr>
      <w:tr w:rsidR="00FD4D40" w:rsidRPr="00AB1EC0" w14:paraId="106F4926" w14:textId="77777777" w:rsidTr="00FD4D40">
        <w:trPr>
          <w:trHeight w:val="2501"/>
        </w:trPr>
        <w:tc>
          <w:tcPr>
            <w:tcW w:w="1207" w:type="dxa"/>
          </w:tcPr>
          <w:p w14:paraId="4DDEFBED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945" w:type="dxa"/>
          </w:tcPr>
          <w:p w14:paraId="7E73A0A4" w14:textId="77777777" w:rsidR="00FD4D4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Организационное родительское собрание:</w:t>
            </w:r>
          </w:p>
          <w:p w14:paraId="34E6A2D9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«Возрастные особенности детей 5 - 6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 xml:space="preserve"> лет»</w:t>
            </w:r>
          </w:p>
          <w:p w14:paraId="0F022EA2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Анкетирование:</w:t>
            </w:r>
          </w:p>
          <w:p w14:paraId="61C3C17C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«Здоровый образ жизни в вашей семье -что это такое?»</w:t>
            </w:r>
          </w:p>
          <w:p w14:paraId="2DE29A93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Фотовыставка.</w:t>
            </w:r>
          </w:p>
          <w:p w14:paraId="6950BBC9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«Как мы живем»-отражающая игровую и оздоровительную деятельность.</w:t>
            </w:r>
          </w:p>
          <w:p w14:paraId="59410BAC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Советы родителям:</w:t>
            </w:r>
          </w:p>
          <w:p w14:paraId="2F69B6C7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«Гардероб для детского сада. На прогулку».</w:t>
            </w:r>
          </w:p>
          <w:p w14:paraId="0595BC59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14:paraId="5C6763D1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«Все о детском питании»</w:t>
            </w:r>
          </w:p>
          <w:p w14:paraId="056D3FB1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14:paraId="4B3118F4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родителей с программой воспитания детей в детском саду.</w:t>
            </w:r>
          </w:p>
          <w:p w14:paraId="35973690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Ознакомление родителей с пространством группы,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способствующей развитию детей.</w:t>
            </w:r>
          </w:p>
          <w:p w14:paraId="0514F7B3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единого подхода к правилам питания в детском саду и дома.</w:t>
            </w:r>
          </w:p>
        </w:tc>
      </w:tr>
      <w:tr w:rsidR="00FD4D40" w:rsidRPr="00AB1EC0" w14:paraId="26F605C6" w14:textId="77777777" w:rsidTr="00FD4D40">
        <w:trPr>
          <w:trHeight w:val="3018"/>
        </w:trPr>
        <w:tc>
          <w:tcPr>
            <w:tcW w:w="1207" w:type="dxa"/>
          </w:tcPr>
          <w:p w14:paraId="1855F659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945" w:type="dxa"/>
          </w:tcPr>
          <w:p w14:paraId="34D86902" w14:textId="77777777" w:rsidR="00FD4D4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 xml:space="preserve">Круглый стол: </w:t>
            </w:r>
          </w:p>
          <w:p w14:paraId="6D413FCD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Презентация «Здоровье ребенка в наших руках».</w:t>
            </w:r>
          </w:p>
          <w:p w14:paraId="7B397FA6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Тестирование родителей</w:t>
            </w:r>
          </w:p>
          <w:p w14:paraId="67E2FDF6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«Состояние здоровья вашего ребенка?»</w:t>
            </w:r>
          </w:p>
          <w:p w14:paraId="0A35AD8C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Консультация через сайт группы</w:t>
            </w:r>
          </w:p>
          <w:p w14:paraId="484F8BE8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«Мероприятия по оздоровлению проводимые в группе и в детском саду».</w:t>
            </w:r>
          </w:p>
          <w:p w14:paraId="2EB71807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Индивидуальные беседы о необходимости проводить возрастные прививки.</w:t>
            </w:r>
          </w:p>
          <w:p w14:paraId="412188BA" w14:textId="77777777" w:rsidR="00FD4D4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Домашнее задание «Правильное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прави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льное питание»-(коллаж, рисунки,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поделки).</w:t>
            </w:r>
          </w:p>
          <w:p w14:paraId="3E872CA6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14:paraId="62C8B76A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  <w:p w14:paraId="493158EA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Ознакомление родителей с основными факторами,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способствующими укреплению и сохранению здоровья дошкольников в домашних условиях и в условиях детского сада.</w:t>
            </w:r>
          </w:p>
          <w:p w14:paraId="052CE912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Информирование о состоянии здоровья детей.</w:t>
            </w:r>
          </w:p>
        </w:tc>
      </w:tr>
      <w:tr w:rsidR="00FD4D40" w:rsidRPr="00AB1EC0" w14:paraId="2FF3EEAE" w14:textId="77777777" w:rsidTr="00FD4D40">
        <w:trPr>
          <w:trHeight w:val="2752"/>
        </w:trPr>
        <w:tc>
          <w:tcPr>
            <w:tcW w:w="1207" w:type="dxa"/>
          </w:tcPr>
          <w:p w14:paraId="4748332D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945" w:type="dxa"/>
          </w:tcPr>
          <w:p w14:paraId="37E032AB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Конкурс семейного рассказа</w:t>
            </w:r>
          </w:p>
          <w:p w14:paraId="2F04A47C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«Как провести выходной день с ребенком?»</w:t>
            </w:r>
          </w:p>
          <w:p w14:paraId="60270522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Консультация:</w:t>
            </w:r>
          </w:p>
          <w:p w14:paraId="53FCCC42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«Все о развитии детской речи».</w:t>
            </w:r>
          </w:p>
          <w:p w14:paraId="2434D0D4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</w:t>
            </w:r>
          </w:p>
          <w:p w14:paraId="193C081F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«Спортивная обувь для занятий физкультурой».</w:t>
            </w:r>
          </w:p>
          <w:p w14:paraId="2F103C18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Памятка для родителей:</w:t>
            </w:r>
          </w:p>
          <w:p w14:paraId="1CDE2C5A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«Помогите детям запомнить правила пожарной безопасности»,</w:t>
            </w:r>
          </w:p>
          <w:p w14:paraId="1258450D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Выставка детских совместно с родителями работ:</w:t>
            </w:r>
          </w:p>
          <w:p w14:paraId="5F5DBAB8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«Чтобы не было беды….»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</w:tcPr>
          <w:p w14:paraId="29D10B1F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Повышение педагогической культуры родителей.</w:t>
            </w:r>
          </w:p>
          <w:p w14:paraId="53A47BC7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  <w:p w14:paraId="682D6120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Теоретическая помощь родителям в вопросах воспитания детей.</w:t>
            </w:r>
          </w:p>
        </w:tc>
      </w:tr>
      <w:tr w:rsidR="00FD4D40" w:rsidRPr="00AB1EC0" w14:paraId="23754294" w14:textId="77777777" w:rsidTr="00FD4D40">
        <w:trPr>
          <w:trHeight w:val="3270"/>
        </w:trPr>
        <w:tc>
          <w:tcPr>
            <w:tcW w:w="1207" w:type="dxa"/>
          </w:tcPr>
          <w:p w14:paraId="3C184BD3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945" w:type="dxa"/>
          </w:tcPr>
          <w:p w14:paraId="0B21A37D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14:paraId="2489B0FA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«Наступили холода»- грипп ,меры профилактики.</w:t>
            </w:r>
          </w:p>
          <w:p w14:paraId="515733FF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Памятка для родителей</w:t>
            </w:r>
          </w:p>
          <w:p w14:paraId="19729AED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«Кодекс здоровья».</w:t>
            </w:r>
          </w:p>
          <w:p w14:paraId="5CAE2F0B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Рекомендации.</w:t>
            </w:r>
          </w:p>
          <w:p w14:paraId="214F94A3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«Научим детей ухаживать за полостью рта»</w:t>
            </w:r>
          </w:p>
          <w:p w14:paraId="0505EA50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Оформление праздничной газеты « С новым годом, с новым счастьем!»</w:t>
            </w:r>
          </w:p>
          <w:p w14:paraId="4EFAC246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Папка-ширма</w:t>
            </w:r>
          </w:p>
          <w:p w14:paraId="04FBCEA6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«Осторожно, гололед».</w:t>
            </w:r>
          </w:p>
          <w:p w14:paraId="4B337A44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Сайт группы</w:t>
            </w:r>
          </w:p>
          <w:p w14:paraId="10E652E1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«Посоветуйте мне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- детский Новогодний праздник дома».</w:t>
            </w:r>
          </w:p>
        </w:tc>
        <w:tc>
          <w:tcPr>
            <w:tcW w:w="3462" w:type="dxa"/>
          </w:tcPr>
          <w:p w14:paraId="6F0642D9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Ознакомление родителей с задачами по сохранению и укреплению здоровья детей.</w:t>
            </w:r>
          </w:p>
          <w:p w14:paraId="5E3F791D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Активизация родителей по диалогу «посоветуйте мне»</w:t>
            </w:r>
          </w:p>
          <w:p w14:paraId="44163828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Выявление и анализ волнующих вопросов.</w:t>
            </w:r>
          </w:p>
        </w:tc>
      </w:tr>
      <w:tr w:rsidR="00FD4D40" w:rsidRPr="00AB1EC0" w14:paraId="44566E36" w14:textId="77777777" w:rsidTr="00FD4D40">
        <w:trPr>
          <w:trHeight w:val="2514"/>
        </w:trPr>
        <w:tc>
          <w:tcPr>
            <w:tcW w:w="1207" w:type="dxa"/>
          </w:tcPr>
          <w:p w14:paraId="6487FEC1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945" w:type="dxa"/>
          </w:tcPr>
          <w:p w14:paraId="50452DE5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14:paraId="08FE86BB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«Закаливание- одна из форм профилактики простудных заболеваний детей».</w:t>
            </w:r>
          </w:p>
          <w:p w14:paraId="278373ED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Памятка для родителей.</w:t>
            </w:r>
          </w:p>
          <w:p w14:paraId="79030337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«Как сделать зимнюю прогулку с малышом приятной и полезной».</w:t>
            </w:r>
          </w:p>
          <w:p w14:paraId="039F570F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14:paraId="12DB9A84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«Самостоятельность ребёнка ,ее граница».</w:t>
            </w:r>
          </w:p>
          <w:p w14:paraId="0DC3790C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Фотовыставка.</w:t>
            </w:r>
          </w:p>
          <w:p w14:paraId="1F077297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«Зимние развлечения всей семьей».</w:t>
            </w:r>
          </w:p>
        </w:tc>
        <w:tc>
          <w:tcPr>
            <w:tcW w:w="3462" w:type="dxa"/>
          </w:tcPr>
          <w:p w14:paraId="7BC3CB4A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Формирование единого подхода к методам оздоровления и закаливания детей в детском саду и дома.</w:t>
            </w:r>
          </w:p>
          <w:p w14:paraId="215ADE2E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Повышение педагогической культуры родителей.</w:t>
            </w:r>
          </w:p>
          <w:p w14:paraId="360A4DC6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Ознакомление с задачами по сохранению и оздоровлению здоровья детей.</w:t>
            </w:r>
          </w:p>
        </w:tc>
      </w:tr>
      <w:tr w:rsidR="00FD4D40" w:rsidRPr="00AB1EC0" w14:paraId="49725C5E" w14:textId="77777777" w:rsidTr="00FD4D40">
        <w:trPr>
          <w:trHeight w:val="740"/>
        </w:trPr>
        <w:tc>
          <w:tcPr>
            <w:tcW w:w="1207" w:type="dxa"/>
          </w:tcPr>
          <w:p w14:paraId="42CED9D2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945" w:type="dxa"/>
          </w:tcPr>
          <w:p w14:paraId="14871CB7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Анкетирование пап.</w:t>
            </w:r>
          </w:p>
          <w:p w14:paraId="1E6560A4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«Я знаю своего ребенка…»</w:t>
            </w:r>
          </w:p>
          <w:p w14:paraId="323923FC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Выставка детских рисунков.</w:t>
            </w:r>
          </w:p>
          <w:p w14:paraId="55263B0F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«Мой папа».</w:t>
            </w:r>
          </w:p>
          <w:p w14:paraId="36B4975A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Индивидуальные беседы с папами.</w:t>
            </w:r>
          </w:p>
          <w:p w14:paraId="491F168F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«Кого вы считаете главным в воспитании ребенка?».</w:t>
            </w:r>
          </w:p>
          <w:p w14:paraId="48B15500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Ко дню защитника отечества совместный спортивный праздник.</w:t>
            </w:r>
          </w:p>
          <w:p w14:paraId="5616ADCD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«Вместе с папой».</w:t>
            </w:r>
          </w:p>
          <w:p w14:paraId="3F167248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Поделки родителей и детей</w:t>
            </w:r>
          </w:p>
          <w:p w14:paraId="5B2B01B5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«Наши увлечения».</w:t>
            </w:r>
          </w:p>
        </w:tc>
        <w:tc>
          <w:tcPr>
            <w:tcW w:w="3462" w:type="dxa"/>
          </w:tcPr>
          <w:p w14:paraId="1BED5685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Выявление и анализ информации о том, какую роль в воспитании детей занимает папа.</w:t>
            </w:r>
          </w:p>
          <w:p w14:paraId="7B1CF704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Активизация родителей в работу группы по проведению тематической выставки, совместных поделок ,спортивного праздника.</w:t>
            </w:r>
          </w:p>
          <w:p w14:paraId="213D5854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</w:tc>
      </w:tr>
      <w:tr w:rsidR="00FD4D40" w:rsidRPr="00AB1EC0" w14:paraId="7D767769" w14:textId="77777777" w:rsidTr="00FD4D40">
        <w:trPr>
          <w:trHeight w:val="3772"/>
        </w:trPr>
        <w:tc>
          <w:tcPr>
            <w:tcW w:w="1207" w:type="dxa"/>
          </w:tcPr>
          <w:p w14:paraId="434E516C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945" w:type="dxa"/>
          </w:tcPr>
          <w:p w14:paraId="2E967CD1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Родительское собрание.</w:t>
            </w:r>
          </w:p>
          <w:p w14:paraId="5E3F3CEF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«Ребенок и правила дорожного движения».</w:t>
            </w:r>
          </w:p>
          <w:p w14:paraId="3B1182F4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14:paraId="29D99439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«Внимание улица».</w:t>
            </w:r>
          </w:p>
          <w:p w14:paraId="1B18106C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14:paraId="053ABE2E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«Ребенок и дорога. Правила поведения на улицах города».</w:t>
            </w:r>
          </w:p>
          <w:p w14:paraId="399E8E01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Выставка детских работ.</w:t>
            </w:r>
          </w:p>
          <w:p w14:paraId="12BA850C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«Красный, желтый, зеленый…»</w:t>
            </w:r>
          </w:p>
          <w:p w14:paraId="188ED82E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Папка-ширма.</w:t>
            </w:r>
          </w:p>
          <w:p w14:paraId="3B0826BE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«Если ваш ребенок часто болеет».</w:t>
            </w:r>
          </w:p>
          <w:p w14:paraId="42C30C2F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Праздничная газета-коллаж к 8 марта.</w:t>
            </w:r>
          </w:p>
          <w:p w14:paraId="4FB733A6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«Рисуем с папой мамин портрет».</w:t>
            </w:r>
          </w:p>
          <w:p w14:paraId="42455992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A0FF3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14:paraId="4092DC48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14:paraId="5D198B80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Повышение педагогической культуры родителей.</w:t>
            </w:r>
          </w:p>
          <w:p w14:paraId="38098312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Знакомство с требованиями</w:t>
            </w:r>
          </w:p>
          <w:p w14:paraId="5FF60DA6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развития и обучения в детском саду по правилам дорожного движения.</w:t>
            </w:r>
          </w:p>
        </w:tc>
      </w:tr>
      <w:tr w:rsidR="00FD4D40" w:rsidRPr="00AB1EC0" w14:paraId="26399FAC" w14:textId="77777777" w:rsidTr="00FD4D40">
        <w:trPr>
          <w:trHeight w:val="2501"/>
        </w:trPr>
        <w:tc>
          <w:tcPr>
            <w:tcW w:w="1207" w:type="dxa"/>
          </w:tcPr>
          <w:p w14:paraId="44CFFCBE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945" w:type="dxa"/>
          </w:tcPr>
          <w:p w14:paraId="7A1FD9C4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Презентация для родителей.</w:t>
            </w:r>
          </w:p>
          <w:p w14:paraId="32F21EC1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«Художественно-эстетическое развитие детей дома».</w:t>
            </w:r>
          </w:p>
          <w:p w14:paraId="0D9290FB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14:paraId="4AD0AFDF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способностей».</w:t>
            </w:r>
          </w:p>
          <w:p w14:paraId="42F7CAD0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Памятка для родителей.</w:t>
            </w:r>
          </w:p>
          <w:p w14:paraId="372C6E5F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Поиграем дома: «Русские народные игры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хороводы ,песни .подвижные игры».</w:t>
            </w:r>
          </w:p>
          <w:p w14:paraId="3E930010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Субботник совместно с родителями на участке.</w:t>
            </w:r>
          </w:p>
          <w:p w14:paraId="28763F94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«День добрых дел».</w:t>
            </w:r>
          </w:p>
        </w:tc>
        <w:tc>
          <w:tcPr>
            <w:tcW w:w="3462" w:type="dxa"/>
          </w:tcPr>
          <w:p w14:paraId="5B71DB78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Выявление у родителей волнующих вопросов по теме «развитие творческих способностей у детей».</w:t>
            </w:r>
          </w:p>
          <w:p w14:paraId="39FD681B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Знакомство родителей с задачами воспитания и обучения в детском саду по теме «Художественно-эстетического развития».</w:t>
            </w:r>
          </w:p>
          <w:p w14:paraId="498FA1A9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Обогащение педагогических знаний  о развитии творческих способностей детей.</w:t>
            </w:r>
          </w:p>
        </w:tc>
      </w:tr>
      <w:tr w:rsidR="00FD4D40" w:rsidRPr="00AB1EC0" w14:paraId="6F9EFD6E" w14:textId="77777777" w:rsidTr="00FD4D40">
        <w:trPr>
          <w:trHeight w:val="2264"/>
        </w:trPr>
        <w:tc>
          <w:tcPr>
            <w:tcW w:w="1207" w:type="dxa"/>
          </w:tcPr>
          <w:p w14:paraId="0BAF43B5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C0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945" w:type="dxa"/>
          </w:tcPr>
          <w:p w14:paraId="5DC52F66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Итоговое родительское собрание.</w:t>
            </w:r>
          </w:p>
          <w:p w14:paraId="70B8422E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 xml:space="preserve">Открытое совместное мероприятие КВН </w:t>
            </w:r>
          </w:p>
          <w:p w14:paraId="67CFCEA7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«Если хочешь быть здоров!».</w:t>
            </w:r>
          </w:p>
          <w:p w14:paraId="2A37C4E5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14:paraId="38895212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«Все о компьютерных играх».</w:t>
            </w:r>
          </w:p>
          <w:p w14:paraId="071E3DF5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Рекомендации.</w:t>
            </w:r>
          </w:p>
          <w:p w14:paraId="2E3B8312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«Босиком по росе. Как закаливать ребенка летом».</w:t>
            </w:r>
          </w:p>
          <w:p w14:paraId="3C2023AE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Папка-ширма.</w:t>
            </w:r>
          </w:p>
          <w:p w14:paraId="38059165" w14:textId="77777777" w:rsidR="00FD4D40" w:rsidRPr="00AB1EC0" w:rsidRDefault="00FD4D40" w:rsidP="00846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«Организация летнего отдыха».</w:t>
            </w:r>
          </w:p>
        </w:tc>
        <w:tc>
          <w:tcPr>
            <w:tcW w:w="3462" w:type="dxa"/>
          </w:tcPr>
          <w:p w14:paraId="48A79899" w14:textId="3A66F583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Демонстрация сформированных умений и навыков,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знаний детей,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родителей.</w:t>
            </w:r>
          </w:p>
          <w:p w14:paraId="6095F54E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Распространение педагогических знаний среди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1EC0">
              <w:rPr>
                <w:rFonts w:ascii="Times New Roman" w:hAnsi="Times New Roman"/>
                <w:sz w:val="24"/>
                <w:szCs w:val="24"/>
              </w:rPr>
              <w:t>теоретическая помощь родителям в вопросах воспитания детей.</w:t>
            </w:r>
          </w:p>
          <w:p w14:paraId="73F0955D" w14:textId="77777777" w:rsidR="00FD4D40" w:rsidRPr="00AB1EC0" w:rsidRDefault="00FD4D40" w:rsidP="00846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C0">
              <w:rPr>
                <w:rFonts w:ascii="Times New Roman" w:hAnsi="Times New Roman"/>
                <w:sz w:val="24"/>
                <w:szCs w:val="24"/>
              </w:rPr>
              <w:t>Способствовать формированию коллектива группы.</w:t>
            </w:r>
          </w:p>
        </w:tc>
      </w:tr>
    </w:tbl>
    <w:p w14:paraId="3DFCD3D4" w14:textId="77777777" w:rsidR="00A27700" w:rsidRPr="006B7838" w:rsidRDefault="00A27700" w:rsidP="006B7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FCB2E4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III. </w:t>
      </w: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Организационный раздел.</w:t>
      </w:r>
    </w:p>
    <w:p w14:paraId="00BB41A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3.1.Материально – техническое обеспечение программы</w:t>
      </w:r>
    </w:p>
    <w:p w14:paraId="2AD2275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Материально-техническое обеспечение программы:</w:t>
      </w:r>
    </w:p>
    <w:p w14:paraId="5B3C0A9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соответствие санитарно-эпидемиологическим правилам и нормативам;</w:t>
      </w:r>
    </w:p>
    <w:p w14:paraId="29706F2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соответствие правилам пожарной безопасности;</w:t>
      </w:r>
    </w:p>
    <w:p w14:paraId="5966322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средства обучения и воспитания в соответствии с возрастом и индивидуальными</w:t>
      </w:r>
    </w:p>
    <w:p w14:paraId="409E87A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особенностями развития детей;</w:t>
      </w:r>
    </w:p>
    <w:p w14:paraId="1CC65C0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оснащенность помещений развивающей предметно-пространственной средой;</w:t>
      </w:r>
    </w:p>
    <w:p w14:paraId="00C5039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учебно-методический комплект, оборудование, оснащение</w:t>
      </w:r>
    </w:p>
    <w:p w14:paraId="2126535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Вид помещения функциональное</w:t>
      </w:r>
    </w:p>
    <w:p w14:paraId="565770D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использование</w:t>
      </w:r>
    </w:p>
    <w:p w14:paraId="7390DDB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Оснащение</w:t>
      </w:r>
    </w:p>
    <w:p w14:paraId="179632A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Групповая комната</w:t>
      </w:r>
    </w:p>
    <w:p w14:paraId="78214E9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Сенсорное развитие</w:t>
      </w:r>
    </w:p>
    <w:p w14:paraId="30D0B34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Развитие речи</w:t>
      </w:r>
    </w:p>
    <w:p w14:paraId="5179614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Ознакомление с окружающим</w:t>
      </w:r>
    </w:p>
    <w:p w14:paraId="3897035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миром</w:t>
      </w:r>
    </w:p>
    <w:p w14:paraId="1468132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Ознакомление с</w:t>
      </w:r>
    </w:p>
    <w:p w14:paraId="77B44E6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художественной литературой и</w:t>
      </w:r>
    </w:p>
    <w:p w14:paraId="5B30DA4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художественно – прикладным</w:t>
      </w:r>
    </w:p>
    <w:p w14:paraId="7C3392D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творчеством</w:t>
      </w:r>
    </w:p>
    <w:p w14:paraId="6194236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Развитие элементарных</w:t>
      </w:r>
    </w:p>
    <w:p w14:paraId="0B1F31B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математических представлений</w:t>
      </w:r>
    </w:p>
    <w:p w14:paraId="46C2E04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Обучение грамоте</w:t>
      </w:r>
    </w:p>
    <w:p w14:paraId="3D237A8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Развитие элементарных</w:t>
      </w:r>
    </w:p>
    <w:p w14:paraId="152092B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историко – географических</w:t>
      </w:r>
    </w:p>
    <w:p w14:paraId="1DA9521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представлений</w:t>
      </w:r>
    </w:p>
    <w:p w14:paraId="03C0285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Сюжетно – ролевые игры</w:t>
      </w:r>
    </w:p>
    <w:p w14:paraId="7DD914A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Самообслуживание</w:t>
      </w:r>
    </w:p>
    <w:p w14:paraId="0BF9621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Трудовая деятельность</w:t>
      </w:r>
    </w:p>
    <w:p w14:paraId="7934107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Самостоятельная творческая</w:t>
      </w:r>
    </w:p>
    <w:p w14:paraId="5D69CEA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деятельность</w:t>
      </w:r>
    </w:p>
    <w:p w14:paraId="3F2A841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Ознакомление с природой,</w:t>
      </w:r>
    </w:p>
    <w:p w14:paraId="5D1B080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труд в природе</w:t>
      </w:r>
    </w:p>
    <w:p w14:paraId="710FD6E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Игровая деятельность</w:t>
      </w:r>
    </w:p>
    <w:p w14:paraId="07B5088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Дидактические игры на развитие психических</w:t>
      </w:r>
    </w:p>
    <w:p w14:paraId="4715195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функций – мышления, внимания, памяти, воображения</w:t>
      </w:r>
    </w:p>
    <w:p w14:paraId="0F7A8AA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Дидактические материалы по сенсорике,</w:t>
      </w:r>
    </w:p>
    <w:p w14:paraId="6B2522C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математике, развитию речи, обучению грамоте</w:t>
      </w:r>
    </w:p>
    <w:p w14:paraId="0AB3C91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Глобус «вода – суша», глобус «материки»</w:t>
      </w:r>
    </w:p>
    <w:p w14:paraId="2E35616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Географический глобус</w:t>
      </w:r>
    </w:p>
    <w:p w14:paraId="50E75AA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Географическая карта мира</w:t>
      </w:r>
    </w:p>
    <w:p w14:paraId="568E950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Карта России, карта Москвы</w:t>
      </w:r>
    </w:p>
    <w:p w14:paraId="36F758B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Глобус звездного неба</w:t>
      </w:r>
    </w:p>
    <w:p w14:paraId="4A1399B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Муляжи овощей и фруктов</w:t>
      </w:r>
    </w:p>
    <w:p w14:paraId="6CFD83A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Календарь погоды</w:t>
      </w:r>
    </w:p>
    <w:p w14:paraId="54B1A7D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Плакаты и наборы дидактических наглядных</w:t>
      </w:r>
    </w:p>
    <w:p w14:paraId="3E81BAA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материалов с изображением животных, птиц, насекомых,</w:t>
      </w:r>
    </w:p>
    <w:p w14:paraId="11E26BB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обитателей морей, рептилий</w:t>
      </w:r>
    </w:p>
    <w:p w14:paraId="364A22A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Магнитофон, аудиозаписи</w:t>
      </w:r>
    </w:p>
    <w:p w14:paraId="5520CAE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Детская мебель для практической деятельности</w:t>
      </w:r>
    </w:p>
    <w:p w14:paraId="661485A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Книжный уголок</w:t>
      </w:r>
    </w:p>
    <w:p w14:paraId="3C598A4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Уго л о к д л я и з о б р а з и т е л ь н о й д е т с ко й</w:t>
      </w:r>
    </w:p>
    <w:p w14:paraId="5219A6D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деятельности</w:t>
      </w:r>
    </w:p>
    <w:p w14:paraId="3D2388E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Игровая мебель. Атрибуты для сюжетно –</w:t>
      </w:r>
    </w:p>
    <w:p w14:paraId="1747381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ролевых игр: «Семья», «Магазин», «Парикмахерская»,</w:t>
      </w:r>
    </w:p>
    <w:p w14:paraId="223EC89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«Больница», «Школа», «Библиотека»</w:t>
      </w:r>
    </w:p>
    <w:p w14:paraId="5DA1BEE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Природный уголок</w:t>
      </w:r>
    </w:p>
    <w:p w14:paraId="2125049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Конструкторы различных видов</w:t>
      </w:r>
    </w:p>
    <w:p w14:paraId="242E3E4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Головоломки, мозаики, пазлы, настольные игры,</w:t>
      </w:r>
    </w:p>
    <w:p w14:paraId="1D17AAF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лото.</w:t>
      </w:r>
    </w:p>
    <w:p w14:paraId="3007A88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Развивающие игры по математике, логике</w:t>
      </w:r>
    </w:p>
    <w:p w14:paraId="30D8AC6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Различные виды театров</w:t>
      </w:r>
    </w:p>
    <w:p w14:paraId="035B3DE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Физкультурное оборудование для гимнастики</w:t>
      </w:r>
    </w:p>
    <w:p w14:paraId="5E62366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после сна: ребристая дорожка, массажные коврики и</w:t>
      </w:r>
    </w:p>
    <w:p w14:paraId="78CF1BA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мячи, резиновые кольца и кубики</w:t>
      </w:r>
    </w:p>
    <w:p w14:paraId="3C650C5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Спальное помещение</w:t>
      </w:r>
    </w:p>
    <w:p w14:paraId="0B975FD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Дневной сон</w:t>
      </w:r>
    </w:p>
    <w:p w14:paraId="4943923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Гимнастика после сна</w:t>
      </w:r>
    </w:p>
    <w:p w14:paraId="404D382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Спальная мебель</w:t>
      </w:r>
    </w:p>
    <w:p w14:paraId="6D6FE06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Методический кабинет</w:t>
      </w:r>
    </w:p>
    <w:p w14:paraId="7801682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Осуществление методической</w:t>
      </w:r>
    </w:p>
    <w:p w14:paraId="6906513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Библиотека педагогической и методической</w:t>
      </w:r>
    </w:p>
    <w:p w14:paraId="3265FD0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литературы</w:t>
      </w:r>
    </w:p>
    <w:p w14:paraId="0DA9A84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64</w:t>
      </w:r>
    </w:p>
    <w:p w14:paraId="40AA5DE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помощи педагогам</w:t>
      </w:r>
    </w:p>
    <w:p w14:paraId="62E0344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Организация консультаций,</w:t>
      </w:r>
    </w:p>
    <w:p w14:paraId="4E42D38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семинаров, педагогических советов</w:t>
      </w:r>
    </w:p>
    <w:p w14:paraId="74B990F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Библиотека периодических изданий</w:t>
      </w:r>
    </w:p>
    <w:p w14:paraId="0DFA88E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Пособия для занятий</w:t>
      </w:r>
    </w:p>
    <w:p w14:paraId="5F61E80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Опыт работы педагогов</w:t>
      </w:r>
    </w:p>
    <w:p w14:paraId="4A0FD2B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Материалы консультаций, семинаров, семинаров</w:t>
      </w:r>
    </w:p>
    <w:p w14:paraId="5C12FBA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практикумов</w:t>
      </w:r>
    </w:p>
    <w:p w14:paraId="5F4D6C0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Демонстрационный, раздаточный материал для</w:t>
      </w:r>
    </w:p>
    <w:p w14:paraId="3836C02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занятий с детьми</w:t>
      </w:r>
    </w:p>
    <w:p w14:paraId="27778AE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Иллюстративный материал</w:t>
      </w:r>
    </w:p>
    <w:p w14:paraId="3019038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Изделия народных промыслов: Дымково, ,</w:t>
      </w:r>
    </w:p>
    <w:p w14:paraId="4AAA428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Хохлома, Жостово, матрешки, богородские игрушки</w:t>
      </w:r>
    </w:p>
    <w:p w14:paraId="00C78DD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Скульптуры малых форм (глина, дерево)</w:t>
      </w:r>
    </w:p>
    <w:p w14:paraId="02982AB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Игрушки, муляжи</w:t>
      </w:r>
    </w:p>
    <w:p w14:paraId="22AAC91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Музыкальный зал, кабинет</w:t>
      </w:r>
    </w:p>
    <w:p w14:paraId="0CF1D90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музыкального руководителя</w:t>
      </w:r>
    </w:p>
    <w:p w14:paraId="351EAB6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Занятия по музыкальному</w:t>
      </w:r>
    </w:p>
    <w:p w14:paraId="74A375A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воспитанию</w:t>
      </w:r>
    </w:p>
    <w:p w14:paraId="3DE5BCA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Индивидуальные занятия</w:t>
      </w:r>
    </w:p>
    <w:p w14:paraId="31835C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Тематические досуги</w:t>
      </w:r>
    </w:p>
    <w:p w14:paraId="1784B5E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Развлечения</w:t>
      </w:r>
    </w:p>
    <w:p w14:paraId="594206C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Театральные представления</w:t>
      </w:r>
    </w:p>
    <w:p w14:paraId="5509CC5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Праздники и утренники</w:t>
      </w:r>
    </w:p>
    <w:p w14:paraId="73F00DB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Занятия по хореографии</w:t>
      </w:r>
    </w:p>
    <w:p w14:paraId="5B4B6B4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Занятия по ритмике</w:t>
      </w:r>
    </w:p>
    <w:p w14:paraId="775FE41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Родительские собрания и</w:t>
      </w:r>
    </w:p>
    <w:p w14:paraId="34BE9AB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прочие мероприятия для родителей</w:t>
      </w:r>
    </w:p>
    <w:p w14:paraId="0F41BC8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Библиотека методической литературы, сборники</w:t>
      </w:r>
    </w:p>
    <w:p w14:paraId="67EAC91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нот</w:t>
      </w:r>
    </w:p>
    <w:p w14:paraId="3531FBE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Шкаф для используемых пособий, игрушек,</w:t>
      </w:r>
    </w:p>
    <w:p w14:paraId="5998D63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атрибутов и прочего материала</w:t>
      </w:r>
    </w:p>
    <w:p w14:paraId="575F7A1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Музыкальный центр</w:t>
      </w:r>
    </w:p>
    <w:p w14:paraId="04DA8F7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Пианино</w:t>
      </w:r>
    </w:p>
    <w:p w14:paraId="4FBF291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Разнообразные музыкальные инструменты для</w:t>
      </w:r>
    </w:p>
    <w:p w14:paraId="7398352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детей</w:t>
      </w:r>
    </w:p>
    <w:p w14:paraId="313C75F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Подборка аудио кассет с музыкальными</w:t>
      </w:r>
    </w:p>
    <w:p w14:paraId="7787036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произведениями</w:t>
      </w:r>
    </w:p>
    <w:p w14:paraId="119ABC3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Различные виды театров</w:t>
      </w:r>
    </w:p>
    <w:p w14:paraId="7832971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Ширма для кукольного театра</w:t>
      </w:r>
    </w:p>
    <w:p w14:paraId="47DC224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Детские взрослые костюмы</w:t>
      </w:r>
    </w:p>
    <w:p w14:paraId="631BE9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Детские и хохломские стулья</w:t>
      </w:r>
    </w:p>
    <w:p w14:paraId="40DE147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Физкультурный зал</w:t>
      </w:r>
    </w:p>
    <w:p w14:paraId="22C4BAD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Физкультурные занятия</w:t>
      </w:r>
    </w:p>
    <w:p w14:paraId="7040326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Спортивные досуги</w:t>
      </w:r>
    </w:p>
    <w:p w14:paraId="69DB708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Развлечения, праздники</w:t>
      </w:r>
    </w:p>
    <w:p w14:paraId="2278479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Консультативная работа с</w:t>
      </w:r>
    </w:p>
    <w:p w14:paraId="7B5FBC0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родителями и воспитателями</w:t>
      </w:r>
    </w:p>
    <w:p w14:paraId="22BC632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Спортивное оборудование для прыжков, метания,</w:t>
      </w:r>
    </w:p>
    <w:p w14:paraId="3033D11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лазания</w:t>
      </w:r>
    </w:p>
    <w:p w14:paraId="4EE8381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магнитофон</w:t>
      </w:r>
    </w:p>
    <w:p w14:paraId="3DBDA08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3.2. </w:t>
      </w:r>
      <w:r>
        <w:rPr>
          <w:rFonts w:ascii="Carlito" w:hAnsi="Carlito" w:cs="Carlito"/>
          <w:color w:val="000000"/>
        </w:rPr>
        <w:t>Учебно – методическое обеспечение программы</w:t>
      </w:r>
    </w:p>
    <w:p w14:paraId="2EC5304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Образователь</w:t>
      </w:r>
    </w:p>
    <w:p w14:paraId="5DD981E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ная область</w:t>
      </w:r>
    </w:p>
    <w:p w14:paraId="7C58AB7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Методические пособия Наглядно-</w:t>
      </w:r>
    </w:p>
    <w:p w14:paraId="70B7EC4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дидактические</w:t>
      </w:r>
    </w:p>
    <w:p w14:paraId="5AF0EC4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пособия</w:t>
      </w:r>
    </w:p>
    <w:p w14:paraId="67A4994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lastRenderedPageBreak/>
        <w:t>Электронные</w:t>
      </w:r>
    </w:p>
    <w:p w14:paraId="3099624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образовательные</w:t>
      </w:r>
    </w:p>
    <w:p w14:paraId="075C390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ресурсы</w:t>
      </w:r>
    </w:p>
    <w:p w14:paraId="780579D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«Социально-</w:t>
      </w:r>
    </w:p>
    <w:p w14:paraId="0520304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коммуникати</w:t>
      </w:r>
    </w:p>
    <w:p w14:paraId="3EE9FC4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вное</w:t>
      </w:r>
    </w:p>
    <w:p w14:paraId="317FDE6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развитие»</w:t>
      </w:r>
    </w:p>
    <w:p w14:paraId="1183C82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« Р а з в и т и е и г р о в о й</w:t>
      </w:r>
    </w:p>
    <w:p w14:paraId="07A20C2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 е я т е л ь н о с т и » Н. Ф.</w:t>
      </w:r>
    </w:p>
    <w:p w14:paraId="6EB936C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Губанова;</w:t>
      </w:r>
    </w:p>
    <w:p w14:paraId="5276EE0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*«Знакомим дошкольников</w:t>
      </w:r>
    </w:p>
    <w:p w14:paraId="37970B1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 правилами дорожного</w:t>
      </w:r>
    </w:p>
    <w:p w14:paraId="38923FB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движения» Т. Ф. Саулина;</w:t>
      </w:r>
    </w:p>
    <w:p w14:paraId="5DA208D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*«Занятия по ознакомлению с</w:t>
      </w:r>
    </w:p>
    <w:p w14:paraId="2C3A325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окружающим миром»</w:t>
      </w:r>
    </w:p>
    <w:p w14:paraId="4FAB093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О.В.Дыбина</w:t>
      </w:r>
    </w:p>
    <w:p w14:paraId="6F8CED8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Р а з в и т и е и г р о в о й</w:t>
      </w:r>
    </w:p>
    <w:p w14:paraId="0C82160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деятельности. Система</w:t>
      </w:r>
    </w:p>
    <w:p w14:paraId="7593383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работы в старшей группе</w:t>
      </w:r>
    </w:p>
    <w:p w14:paraId="2BDFBE7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 е т с ко го с а д а . Н. Ф.</w:t>
      </w:r>
    </w:p>
    <w:p w14:paraId="419AAF1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Губанова, М., Мозаика-</w:t>
      </w:r>
    </w:p>
    <w:p w14:paraId="663B4F8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синтез, 2009г.</w:t>
      </w:r>
    </w:p>
    <w:p w14:paraId="0C67EAC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*«Дорожные знаки: для</w:t>
      </w:r>
    </w:p>
    <w:p w14:paraId="09A5C4B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работы с детьми 4 – 7</w:t>
      </w:r>
    </w:p>
    <w:p w14:paraId="377912E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лет» И. Ю. Бордачева;</w:t>
      </w:r>
    </w:p>
    <w:p w14:paraId="3AD5E62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С е р и я « М и р в</w:t>
      </w:r>
    </w:p>
    <w:p w14:paraId="3AEB4AA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картинках»:</w:t>
      </w:r>
    </w:p>
    <w:p w14:paraId="6F9B8C0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государственные</w:t>
      </w:r>
    </w:p>
    <w:p w14:paraId="3D5804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символы России; День</w:t>
      </w:r>
    </w:p>
    <w:p w14:paraId="74C1888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победы;</w:t>
      </w:r>
    </w:p>
    <w:p w14:paraId="3F9EB49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*Серия «Рассказы по</w:t>
      </w:r>
    </w:p>
    <w:p w14:paraId="4683359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картинкам»</w:t>
      </w:r>
    </w:p>
    <w:p w14:paraId="32AC8E5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</w:t>
      </w:r>
      <w:r>
        <w:rPr>
          <w:rFonts w:ascii="TimesNewRomanPSMT" w:hAnsi="TimesNewRomanPSMT" w:cs="TimesNewRomanPSMT"/>
          <w:color w:val="060606"/>
        </w:rPr>
        <w:t>«Д</w:t>
      </w:r>
      <w:r>
        <w:rPr>
          <w:rFonts w:ascii="TimesNewRomanPSMT" w:hAnsi="TimesNewRomanPSMT" w:cs="TimesNewRomanPSMT"/>
          <w:color w:val="000000"/>
        </w:rPr>
        <w:t>етям о правилах</w:t>
      </w:r>
    </w:p>
    <w:p w14:paraId="20DCA1C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пожарной</w:t>
      </w:r>
    </w:p>
    <w:p w14:paraId="4B38104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безопасности»</w:t>
      </w:r>
    </w:p>
    <w:p w14:paraId="40D5A00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(форма А3).Художник</w:t>
      </w:r>
    </w:p>
    <w:p w14:paraId="5E6A034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Ю.К. Школьник.</w:t>
      </w:r>
    </w:p>
    <w:p w14:paraId="240C1AC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65</w:t>
      </w:r>
    </w:p>
    <w:p w14:paraId="7F6CEEC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Я.М.Мане вцо ва «Мир</w:t>
      </w:r>
    </w:p>
    <w:p w14:paraId="111247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природы и ребенок»,</w:t>
      </w:r>
    </w:p>
    <w:p w14:paraId="055B492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*Развивающие</w:t>
      </w:r>
    </w:p>
    <w:p w14:paraId="1A11C6D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игры. Для детей 2 – 7 лет.</w:t>
      </w:r>
    </w:p>
    <w:p w14:paraId="3705FB0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Е.Н. Михина, Волгоград.</w:t>
      </w:r>
    </w:p>
    <w:p w14:paraId="7B7B011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Изд. Учитель, 2011 г.</w:t>
      </w:r>
    </w:p>
    <w:p w14:paraId="38E6DF1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*Семейный театр в детском</w:t>
      </w:r>
    </w:p>
    <w:p w14:paraId="0C099E0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 а д у . С о в м е с т н а я</w:t>
      </w:r>
    </w:p>
    <w:p w14:paraId="67FFFAC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деятельность педагогов,</w:t>
      </w:r>
    </w:p>
    <w:p w14:paraId="6244CA1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родителей и детей. Н.В.</w:t>
      </w:r>
    </w:p>
    <w:p w14:paraId="040A6CE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Додокина, Е.С.Евдокимова.</w:t>
      </w:r>
    </w:p>
    <w:p w14:paraId="1F001CB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М., Мозаика-синтез, 2008 г.</w:t>
      </w:r>
    </w:p>
    <w:p w14:paraId="6259EFD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« М о я с т р а н а</w:t>
      </w:r>
    </w:p>
    <w:p w14:paraId="2F54069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Россия»Н.Ф.Виноградова ,</w:t>
      </w:r>
    </w:p>
    <w:p w14:paraId="458EB5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Л.А.Соколова.</w:t>
      </w:r>
    </w:p>
    <w:p w14:paraId="0EDA163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« З н а к о м и м с</w:t>
      </w:r>
    </w:p>
    <w:p w14:paraId="5F91F43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о к р ужающим ми р ом»</w:t>
      </w:r>
    </w:p>
    <w:p w14:paraId="7D52FEC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Т.Н.Вострухина,</w:t>
      </w:r>
    </w:p>
    <w:p w14:paraId="7406055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Занятия по ознакомлению</w:t>
      </w:r>
    </w:p>
    <w:p w14:paraId="2607D90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 окружающим миром в</w:t>
      </w:r>
    </w:p>
    <w:p w14:paraId="161D0C0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старшей группе детского</w:t>
      </w:r>
    </w:p>
    <w:p w14:paraId="73641EE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сада: конспекты занятий /</w:t>
      </w:r>
    </w:p>
    <w:p w14:paraId="63021EA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О. Б. Дыбина</w:t>
      </w:r>
    </w:p>
    <w:p w14:paraId="635F5A1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«Познаватель</w:t>
      </w:r>
    </w:p>
    <w:p w14:paraId="5C10FC2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ное развитие»</w:t>
      </w:r>
    </w:p>
    <w:p w14:paraId="12A53F8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*«Конструирование из</w:t>
      </w:r>
    </w:p>
    <w:p w14:paraId="6883DB9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строительного материала»</w:t>
      </w:r>
    </w:p>
    <w:p w14:paraId="258C01C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Л. В. Куцакова;</w:t>
      </w:r>
    </w:p>
    <w:p w14:paraId="072C110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« О з н а к о м л е н и е с</w:t>
      </w:r>
    </w:p>
    <w:p w14:paraId="4096BB3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природой в детском саду»</w:t>
      </w:r>
    </w:p>
    <w:p w14:paraId="7199469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Николаева;</w:t>
      </w:r>
    </w:p>
    <w:p w14:paraId="2035A9E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« О з н а к о м л е н и е с</w:t>
      </w:r>
    </w:p>
    <w:p w14:paraId="45C3F2C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предметным и социальным</w:t>
      </w:r>
    </w:p>
    <w:p w14:paraId="0945EA2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 к р у ж е н и е м » О . В .</w:t>
      </w:r>
    </w:p>
    <w:p w14:paraId="5A33B70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Дыбина;</w:t>
      </w:r>
    </w:p>
    <w:p w14:paraId="0D02370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*«Природа вокруг нас.</w:t>
      </w:r>
    </w:p>
    <w:p w14:paraId="2904ED9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 т а р ш а я г р у п п а .</w:t>
      </w:r>
    </w:p>
    <w:p w14:paraId="3D1AA31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Разработки</w:t>
      </w:r>
    </w:p>
    <w:p w14:paraId="41EFE49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занятий»М.А.Фисенко,</w:t>
      </w:r>
    </w:p>
    <w:p w14:paraId="2B21BEB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*«Математика в детском</w:t>
      </w:r>
    </w:p>
    <w:p w14:paraId="489E32F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саду.» Михайлова З.А.</w:t>
      </w:r>
    </w:p>
    <w:p w14:paraId="7817232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М а р у д о в а Е . В .</w:t>
      </w:r>
    </w:p>
    <w:p w14:paraId="2AAD343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Ознакомление</w:t>
      </w:r>
    </w:p>
    <w:p w14:paraId="51B8E4B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 о ш к о л ь н и к о в с</w:t>
      </w:r>
    </w:p>
    <w:p w14:paraId="3D2C20C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 к р ужающи м м и р ом.</w:t>
      </w:r>
    </w:p>
    <w:p w14:paraId="60F2E86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Эксперементирование. –</w:t>
      </w:r>
    </w:p>
    <w:p w14:paraId="61CBB83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СПб.:Детство-Пресс, 2013</w:t>
      </w:r>
    </w:p>
    <w:p w14:paraId="5F68457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*Раздаточный материал</w:t>
      </w:r>
    </w:p>
    <w:p w14:paraId="3E3ECF3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«Математика в детском</w:t>
      </w:r>
    </w:p>
    <w:p w14:paraId="0AA1102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саду»</w:t>
      </w:r>
    </w:p>
    <w:p w14:paraId="5FF6975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С е р и я « М и р в</w:t>
      </w:r>
    </w:p>
    <w:p w14:paraId="1217D9C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картинках»: Авиация;</w:t>
      </w:r>
    </w:p>
    <w:p w14:paraId="3809F7C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Автомобильный</w:t>
      </w:r>
    </w:p>
    <w:p w14:paraId="7173D41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т ранспорт; Бытовая</w:t>
      </w:r>
    </w:p>
    <w:p w14:paraId="039BD8F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техника; Арктика и</w:t>
      </w:r>
    </w:p>
    <w:p w14:paraId="0CE00D9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Антарктика; Водный</w:t>
      </w:r>
    </w:p>
    <w:p w14:paraId="0A76561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транспорт; Деревья и</w:t>
      </w:r>
    </w:p>
    <w:p w14:paraId="78D169F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л и с т ь я ; Домашн и е</w:t>
      </w:r>
    </w:p>
    <w:p w14:paraId="14DB697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животные; Домашние</w:t>
      </w:r>
    </w:p>
    <w:p w14:paraId="40691B2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птицы; Животные -</w:t>
      </w:r>
    </w:p>
    <w:p w14:paraId="1B43476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домашние питомцы;</w:t>
      </w:r>
    </w:p>
    <w:p w14:paraId="7F167ED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Жи в о т н ы е ж а р к и х</w:t>
      </w:r>
    </w:p>
    <w:p w14:paraId="1D0D3B8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 т р а н ; Жи в о т н ы е</w:t>
      </w:r>
    </w:p>
    <w:p w14:paraId="1FB164B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 р е д н е й п о л о с ы ;</w:t>
      </w:r>
    </w:p>
    <w:p w14:paraId="73717C9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Инструменты</w:t>
      </w:r>
    </w:p>
    <w:p w14:paraId="63C4E0C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домашнего мастера;</w:t>
      </w:r>
    </w:p>
    <w:p w14:paraId="12F10AB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 с м о с ; Мо р с к и е</w:t>
      </w:r>
    </w:p>
    <w:p w14:paraId="4435CE9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обитатели; Насекомые;</w:t>
      </w:r>
    </w:p>
    <w:p w14:paraId="5F42B60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Овощи; Посуда;</w:t>
      </w:r>
    </w:p>
    <w:p w14:paraId="1D4E994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Собак и – друз ь я и</w:t>
      </w:r>
    </w:p>
    <w:p w14:paraId="6B5A944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помощники;</w:t>
      </w:r>
    </w:p>
    <w:p w14:paraId="0CF83C9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;Фрукты; Цветы; Ягоды</w:t>
      </w:r>
    </w:p>
    <w:p w14:paraId="2A38646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лесные; Ягоды садовые.</w:t>
      </w:r>
    </w:p>
    <w:p w14:paraId="5070F2E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Серия «Рассказы по</w:t>
      </w:r>
    </w:p>
    <w:p w14:paraId="18234AD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картинкам»: Времена</w:t>
      </w:r>
    </w:p>
    <w:p w14:paraId="1CFA88B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года; Родная природа;</w:t>
      </w:r>
    </w:p>
    <w:p w14:paraId="525BF5A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Кем быть?; Профессии;</w:t>
      </w:r>
    </w:p>
    <w:p w14:paraId="2CEBD65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Мой дом; В деревне и</w:t>
      </w:r>
    </w:p>
    <w:p w14:paraId="6E8ABD2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др.</w:t>
      </w:r>
    </w:p>
    <w:p w14:paraId="5B87F43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Плакаты: Овощи,</w:t>
      </w:r>
    </w:p>
    <w:p w14:paraId="09B184E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фр у к ты, жи в о т ные</w:t>
      </w:r>
    </w:p>
    <w:p w14:paraId="7A455DD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Афр и к и , жи в о т ные</w:t>
      </w:r>
    </w:p>
    <w:p w14:paraId="522E414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«Оз н а ком л е н и е с</w:t>
      </w:r>
    </w:p>
    <w:p w14:paraId="538BD70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природой»</w:t>
      </w:r>
    </w:p>
    <w:p w14:paraId="36C4056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О.А.Соломенникова;</w:t>
      </w:r>
    </w:p>
    <w:p w14:paraId="190FF13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«Оз н а ком л е н и е с</w:t>
      </w:r>
    </w:p>
    <w:p w14:paraId="13A4EE8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 р е д м е т н ы м и</w:t>
      </w:r>
    </w:p>
    <w:p w14:paraId="395F38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социальным</w:t>
      </w:r>
    </w:p>
    <w:p w14:paraId="150B9FC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окружением» О. В.</w:t>
      </w:r>
    </w:p>
    <w:p w14:paraId="79FD465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Дыбина;</w:t>
      </w:r>
    </w:p>
    <w:p w14:paraId="0481836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*«Развитие творческого</w:t>
      </w:r>
    </w:p>
    <w:p w14:paraId="7799E43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мышления. Работаем по</w:t>
      </w:r>
    </w:p>
    <w:p w14:paraId="65D448B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сказке» О. А. Шиян;</w:t>
      </w:r>
    </w:p>
    <w:p w14:paraId="1BF5E2A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*«Формирование</w:t>
      </w:r>
    </w:p>
    <w:p w14:paraId="4305028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элементарных</w:t>
      </w:r>
    </w:p>
    <w:p w14:paraId="323EB11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математических</w:t>
      </w:r>
    </w:p>
    <w:p w14:paraId="2A1B793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представлений» И. А.</w:t>
      </w:r>
    </w:p>
    <w:p w14:paraId="7B0735D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Помораева, В. А. Позина</w:t>
      </w:r>
    </w:p>
    <w:p w14:paraId="5EA9255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66</w:t>
      </w:r>
    </w:p>
    <w:p w14:paraId="1A094E7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средней полосы, птицы,</w:t>
      </w:r>
    </w:p>
    <w:p w14:paraId="72152F3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домашние животные,</w:t>
      </w:r>
    </w:p>
    <w:p w14:paraId="31C0F2A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домашние питомцы,</w:t>
      </w:r>
    </w:p>
    <w:p w14:paraId="5228AD0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домашние птицы, цвет,</w:t>
      </w:r>
    </w:p>
    <w:p w14:paraId="7D82DBA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форма, счет до 10, счет</w:t>
      </w:r>
    </w:p>
    <w:p w14:paraId="2030938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 20.</w:t>
      </w:r>
    </w:p>
    <w:p w14:paraId="02981BA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К а р т и н ы д л я</w:t>
      </w:r>
    </w:p>
    <w:p w14:paraId="206A84D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рассматривания: Коза с</w:t>
      </w:r>
    </w:p>
    <w:p w14:paraId="31768FB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козлятами, свинья с</w:t>
      </w:r>
    </w:p>
    <w:p w14:paraId="2C7409A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поросятами, собака с</w:t>
      </w:r>
    </w:p>
    <w:p w14:paraId="7AA3A2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ще н к а м и , кошк а с</w:t>
      </w:r>
    </w:p>
    <w:p w14:paraId="72A605C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котятами.</w:t>
      </w:r>
    </w:p>
    <w:p w14:paraId="6639295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«Речевое</w:t>
      </w:r>
    </w:p>
    <w:p w14:paraId="39F2E9E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развитие»</w:t>
      </w:r>
    </w:p>
    <w:p w14:paraId="37044F2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*«Развитие речи в детском</w:t>
      </w:r>
    </w:p>
    <w:p w14:paraId="3B5E991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саду» В. В. Гербова;</w:t>
      </w:r>
    </w:p>
    <w:p w14:paraId="3724BB9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*«Развитие речи детей</w:t>
      </w:r>
    </w:p>
    <w:p w14:paraId="173E33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дошкольного возраста» О.</w:t>
      </w:r>
    </w:p>
    <w:p w14:paraId="4858066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О. Ушакова</w:t>
      </w:r>
    </w:p>
    <w:p w14:paraId="73FAF0A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Т.М.Бондаренко</w:t>
      </w:r>
    </w:p>
    <w:p w14:paraId="7CEE9F2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«Комплексные занятия в</w:t>
      </w:r>
    </w:p>
    <w:p w14:paraId="695C00B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старшей детского сада»,</w:t>
      </w:r>
    </w:p>
    <w:p w14:paraId="0994683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В.Н.Волчкова,</w:t>
      </w:r>
    </w:p>
    <w:p w14:paraId="1D6DCF0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Н.В.Степанова «Конспекты</w:t>
      </w:r>
    </w:p>
    <w:p w14:paraId="18AB43D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занятий в старшей группе</w:t>
      </w:r>
    </w:p>
    <w:p w14:paraId="7D5646D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детской</w:t>
      </w:r>
    </w:p>
    <w:p w14:paraId="71E8F86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сада»,</w:t>
      </w:r>
    </w:p>
    <w:p w14:paraId="118F68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Учите, играя: игры и</w:t>
      </w:r>
    </w:p>
    <w:p w14:paraId="45B0AC0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упражнения со звучащим</w:t>
      </w:r>
    </w:p>
    <w:p w14:paraId="25C3DB2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словом: пособие для</w:t>
      </w:r>
    </w:p>
    <w:p w14:paraId="65BAA4B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воспитателя детского сада /</w:t>
      </w:r>
    </w:p>
    <w:p w14:paraId="444D892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А. И. Максаков</w:t>
      </w:r>
    </w:p>
    <w:p w14:paraId="6D94398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Новиковская О.А.</w:t>
      </w:r>
    </w:p>
    <w:p w14:paraId="6A6F89A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Конспекты комплексных</w:t>
      </w:r>
    </w:p>
    <w:p w14:paraId="540143C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занятий с детьми старшего</w:t>
      </w:r>
    </w:p>
    <w:p w14:paraId="4F912CC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дошкольного возраста (5-6</w:t>
      </w:r>
    </w:p>
    <w:p w14:paraId="0F6F130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лет).</w:t>
      </w:r>
    </w:p>
    <w:p w14:paraId="3339B36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*Серия «Грамматика в</w:t>
      </w:r>
    </w:p>
    <w:p w14:paraId="47A3872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картинках»</w:t>
      </w:r>
    </w:p>
    <w:p w14:paraId="6784A0C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*Серия «Рассказы по</w:t>
      </w:r>
    </w:p>
    <w:p w14:paraId="6618182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картинкам»</w:t>
      </w:r>
    </w:p>
    <w:p w14:paraId="45637CA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*С е р и я « Б е с е ды с</w:t>
      </w:r>
    </w:p>
    <w:p w14:paraId="14B2603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детьми»</w:t>
      </w:r>
    </w:p>
    <w:p w14:paraId="1A21413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</w:t>
      </w:r>
    </w:p>
    <w:p w14:paraId="08CFE02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*«Развитие речи» В.В.</w:t>
      </w:r>
    </w:p>
    <w:p w14:paraId="29D6233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Гербова</w:t>
      </w:r>
    </w:p>
    <w:p w14:paraId="1711A49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«Художествен</w:t>
      </w:r>
    </w:p>
    <w:p w14:paraId="1AE2E8E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но-</w:t>
      </w:r>
    </w:p>
    <w:p w14:paraId="0E0DAF6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эстетическое</w:t>
      </w:r>
    </w:p>
    <w:p w14:paraId="3E0FA35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развитие»</w:t>
      </w:r>
    </w:p>
    <w:p w14:paraId="78FA2A0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*Комарова Т. С. «Занятия</w:t>
      </w:r>
    </w:p>
    <w:p w14:paraId="302B3E3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 о и з о б р а з и т е л ь н о й</w:t>
      </w:r>
    </w:p>
    <w:p w14:paraId="05FD83C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деятельности в старшей</w:t>
      </w:r>
    </w:p>
    <w:p w14:paraId="69B5B9B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детского сада». Конспекты</w:t>
      </w:r>
    </w:p>
    <w:p w14:paraId="7BA3944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занятий. — М.: Мозаика-</w:t>
      </w:r>
    </w:p>
    <w:p w14:paraId="4D7D257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Синтез, 2007-2010.</w:t>
      </w:r>
    </w:p>
    <w:p w14:paraId="55140C3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*Комарова Т. С. «Занятия</w:t>
      </w:r>
    </w:p>
    <w:p w14:paraId="7D268C9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 о и з о б р а з и т е л ь н о й</w:t>
      </w:r>
    </w:p>
    <w:p w14:paraId="4AEBCC6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деятельности в старшей</w:t>
      </w:r>
    </w:p>
    <w:p w14:paraId="530C6B2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группе детского сада».</w:t>
      </w:r>
    </w:p>
    <w:p w14:paraId="1E77565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Конспекты занятий. — М.:</w:t>
      </w:r>
    </w:p>
    <w:p w14:paraId="633810A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Мозаика-Синтез, 2007-</w:t>
      </w:r>
    </w:p>
    <w:p w14:paraId="78E4010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2010.</w:t>
      </w:r>
    </w:p>
    <w:p w14:paraId="5E0951D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Конспекты занятий. — М.:</w:t>
      </w:r>
    </w:p>
    <w:p w14:paraId="2696C57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Мозаика-Синтез, 2010.</w:t>
      </w:r>
    </w:p>
    <w:p w14:paraId="0122E7F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*Комарова Т. С. «Развитие</w:t>
      </w:r>
    </w:p>
    <w:p w14:paraId="332A826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художественных</w:t>
      </w:r>
    </w:p>
    <w:p w14:paraId="00D919F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способностей</w:t>
      </w:r>
    </w:p>
    <w:p w14:paraId="23C6AD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дошкольников». — М.:</w:t>
      </w:r>
    </w:p>
    <w:p w14:paraId="1808697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Мозаика- Синтез, 2013.</w:t>
      </w:r>
    </w:p>
    <w:p w14:paraId="15C2B8B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«Из о б р а з и т е л ь н а я</w:t>
      </w:r>
    </w:p>
    <w:p w14:paraId="6A35576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деятельность. Старшая</w:t>
      </w:r>
    </w:p>
    <w:p w14:paraId="1B675E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группа» Н.Ф.Штейнле</w:t>
      </w:r>
    </w:p>
    <w:p w14:paraId="67B115F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С е р и я « М и р в</w:t>
      </w:r>
    </w:p>
    <w:p w14:paraId="0FA39DB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картинках»:</w:t>
      </w:r>
    </w:p>
    <w:p w14:paraId="12E61CD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Филимоновская</w:t>
      </w:r>
    </w:p>
    <w:p w14:paraId="20EC65A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народная игрушка. —</w:t>
      </w:r>
    </w:p>
    <w:p w14:paraId="280393F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М.: Мозаика-Синтез,</w:t>
      </w:r>
    </w:p>
    <w:p w14:paraId="2C4FAF8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2005-2010.</w:t>
      </w:r>
    </w:p>
    <w:p w14:paraId="080E07F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Городецкая роспись по</w:t>
      </w:r>
    </w:p>
    <w:p w14:paraId="1D5374F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дереву. — М,: Мозаика-</w:t>
      </w:r>
    </w:p>
    <w:p w14:paraId="25BB7F2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Синтез, 2005-2010.</w:t>
      </w:r>
    </w:p>
    <w:p w14:paraId="2509B6F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Полхов-Майдан. - М.:</w:t>
      </w:r>
    </w:p>
    <w:p w14:paraId="00BCD34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Мозаика-Синтез, 2005-</w:t>
      </w:r>
    </w:p>
    <w:p w14:paraId="6701674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2010.</w:t>
      </w:r>
    </w:p>
    <w:p w14:paraId="3BE4535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Каргополь - народная</w:t>
      </w:r>
    </w:p>
    <w:p w14:paraId="415DB3D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игрушка. - М,: Мозаика-</w:t>
      </w:r>
    </w:p>
    <w:p w14:paraId="42C89E9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Синтез, 2005-2010.</w:t>
      </w:r>
    </w:p>
    <w:p w14:paraId="2578C0C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Дымковская игрушка. -</w:t>
      </w:r>
    </w:p>
    <w:p w14:paraId="2488556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М.: Мозаика-Синтез,</w:t>
      </w:r>
    </w:p>
    <w:p w14:paraId="1D422D3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2005-2010.</w:t>
      </w:r>
    </w:p>
    <w:p w14:paraId="0ECD38B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Хохлома,-М.: Мозаика-</w:t>
      </w:r>
    </w:p>
    <w:p w14:paraId="7204FAD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Синтез, 2005-2010.</w:t>
      </w:r>
    </w:p>
    <w:p w14:paraId="44175BA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Гжель. - М.: Мозаика-</w:t>
      </w:r>
    </w:p>
    <w:p w14:paraId="4F23D7D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Синтез, 2005-2010.</w:t>
      </w:r>
    </w:p>
    <w:p w14:paraId="2D1BC8C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67</w:t>
      </w:r>
    </w:p>
    <w:p w14:paraId="1DF1DE7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Соколова С. В. Оригами:</w:t>
      </w:r>
    </w:p>
    <w:p w14:paraId="62F1791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Игрушки из бумаги. – М.:</w:t>
      </w:r>
    </w:p>
    <w:p w14:paraId="64BE4D3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Махаон, 2010</w:t>
      </w:r>
    </w:p>
    <w:p w14:paraId="73A591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Р а з в и в а й т е у</w:t>
      </w:r>
    </w:p>
    <w:p w14:paraId="31DBDB2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дошкольников творчество</w:t>
      </w:r>
    </w:p>
    <w:p w14:paraId="5A727D7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( к о н с п е к т ы з а н я т и й</w:t>
      </w:r>
    </w:p>
    <w:p w14:paraId="75434CF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 и с о в а н и е м, л е п ко й ,</w:t>
      </w:r>
    </w:p>
    <w:p w14:paraId="31EB7AD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аппликацией): пособие для</w:t>
      </w:r>
    </w:p>
    <w:p w14:paraId="31D35F7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воспитателя детского сада /</w:t>
      </w:r>
    </w:p>
    <w:p w14:paraId="15034E2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Т. Г. Ка закова . – М.:</w:t>
      </w:r>
    </w:p>
    <w:p w14:paraId="3AD8E3F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Просвещение</w:t>
      </w:r>
    </w:p>
    <w:p w14:paraId="2DAD3E8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«Физическая</w:t>
      </w:r>
    </w:p>
    <w:p w14:paraId="6A43F6A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культура»</w:t>
      </w:r>
    </w:p>
    <w:p w14:paraId="4C59BD4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П е н з у л а е в а Л . И .</w:t>
      </w:r>
    </w:p>
    <w:p w14:paraId="29BE51F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«Физкультурные занятия в</w:t>
      </w:r>
    </w:p>
    <w:p w14:paraId="055C158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детском саду. Средняя</w:t>
      </w:r>
    </w:p>
    <w:p w14:paraId="38B3965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группа». — М.: Мозаика-</w:t>
      </w:r>
    </w:p>
    <w:p w14:paraId="5C9C6D5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Синтез, 2009-2010.</w:t>
      </w:r>
    </w:p>
    <w:p w14:paraId="781A75B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П е н з у л а е в а Л . И .</w:t>
      </w:r>
    </w:p>
    <w:p w14:paraId="2A23F88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 о д в и ж н ы е и г р ы и</w:t>
      </w:r>
    </w:p>
    <w:p w14:paraId="410137B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игровые упражнения для</w:t>
      </w:r>
    </w:p>
    <w:p w14:paraId="66C352E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 е т е й 5 - 7 л е т. - М. :</w:t>
      </w:r>
    </w:p>
    <w:p w14:paraId="6E513A1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Мазаика-Синтез, 2014.</w:t>
      </w:r>
    </w:p>
    <w:p w14:paraId="3D2D949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 С е р и я « М и р в</w:t>
      </w:r>
    </w:p>
    <w:p w14:paraId="18A931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картинках»</w:t>
      </w:r>
    </w:p>
    <w:p w14:paraId="2DEA545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*Серия «Рассказы по</w:t>
      </w:r>
    </w:p>
    <w:p w14:paraId="11B310E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картинкам»: зимние</w:t>
      </w:r>
    </w:p>
    <w:p w14:paraId="1D9D6D8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виды спорта, летние</w:t>
      </w:r>
    </w:p>
    <w:p w14:paraId="3B80941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в и д ы с п о р т а ,</w:t>
      </w:r>
    </w:p>
    <w:p w14:paraId="4EBCFB7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распорядок дня.</w:t>
      </w:r>
    </w:p>
    <w:p w14:paraId="43089D7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«Физкультурно-</w:t>
      </w:r>
    </w:p>
    <w:p w14:paraId="3C8C9FE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оздоровительная работа</w:t>
      </w:r>
    </w:p>
    <w:p w14:paraId="79DF9FC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в ДОУ» Е. А. Гальцова,</w:t>
      </w:r>
    </w:p>
    <w:p w14:paraId="1300C7D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М. А. Павлова.</w:t>
      </w:r>
    </w:p>
    <w:p w14:paraId="1FFE7DF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3.3.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Пространственно-развивающая среда</w:t>
      </w:r>
    </w:p>
    <w:p w14:paraId="0133027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Важнейшим условием реализации основной общеобразовательной программы является</w:t>
      </w:r>
    </w:p>
    <w:p w14:paraId="1CF2364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создание развивающей и эмоционально комфортной для ребенка образовательной среды.</w:t>
      </w:r>
    </w:p>
    <w:p w14:paraId="1318C0E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Пребывание в детском саду должно доставлять ребенку радость, а образовательные ситуации</w:t>
      </w:r>
    </w:p>
    <w:p w14:paraId="37ACEFA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должны быть увлекательными. Важнейшие образовательные ориентиры:</w:t>
      </w:r>
    </w:p>
    <w:p w14:paraId="00722BA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*обеспечение эмоционального благополучия детей;</w:t>
      </w:r>
    </w:p>
    <w:p w14:paraId="37006E6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*создание условий для формирования доброжелательного и внимательного отношения детей к</w:t>
      </w:r>
    </w:p>
    <w:p w14:paraId="2697E74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другим людям;</w:t>
      </w:r>
    </w:p>
    <w:p w14:paraId="2C90FBF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 развитие детской самостоятельности (инициативности, автономии и ответственности);</w:t>
      </w:r>
    </w:p>
    <w:p w14:paraId="511E224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*развитие детских способностей, формирующихся в разных видах деятельности.</w:t>
      </w:r>
    </w:p>
    <w:p w14:paraId="0C15831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Для реализации этих целей педагогам нужно:</w:t>
      </w:r>
    </w:p>
    <w:p w14:paraId="3053C56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*проявлять уважение к личности ребенка и развивать демократический стиль взаимодействия</w:t>
      </w:r>
    </w:p>
    <w:p w14:paraId="18C8E06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 ним и с другими педагогами;</w:t>
      </w:r>
    </w:p>
    <w:p w14:paraId="6D559D0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*создавать условия для принятия ребенком ответственности и проявления эмпатии к другим</w:t>
      </w:r>
    </w:p>
    <w:p w14:paraId="08768FB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людям;</w:t>
      </w:r>
    </w:p>
    <w:p w14:paraId="4774BF9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*обсуждать совместно с детьми возникающие конфликты, помогать решать их, вырабатывать</w:t>
      </w:r>
    </w:p>
    <w:p w14:paraId="64E6E8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общие правила, учить проявлять уважение друг к другу;</w:t>
      </w:r>
    </w:p>
    <w:p w14:paraId="097A545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*обсуждать с детьми важные жизненные вопросы, стимулировать проявление позиции</w:t>
      </w:r>
    </w:p>
    <w:p w14:paraId="3501D58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ребенка;</w:t>
      </w:r>
    </w:p>
    <w:p w14:paraId="226AADE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*обращать внимание детей на тот факт, что люди различаются по своим убеждениям и</w:t>
      </w:r>
    </w:p>
    <w:p w14:paraId="719D964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ценностям, обсуждать, как это влияет на их поведение;</w:t>
      </w:r>
    </w:p>
    <w:p w14:paraId="459A560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*обсуждать с родителями (законными представителями) целевые ориентиры, на достижение</w:t>
      </w:r>
    </w:p>
    <w:p w14:paraId="4CE3A56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которых направлена деятельность педагогов ДОО, и включать членов семьи в совместное</w:t>
      </w:r>
    </w:p>
    <w:p w14:paraId="544D769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взаимодействие по достижению этих целей.</w:t>
      </w:r>
    </w:p>
    <w:p w14:paraId="3ACABF8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*Система дошкольного образования в образовательной организации нацелена то, чтобы у</w:t>
      </w:r>
    </w:p>
    <w:p w14:paraId="0F22FEA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ребенка развивались игра и познавательная активность. В ДОО созданы условия для</w:t>
      </w:r>
    </w:p>
    <w:p w14:paraId="4C91221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проявления таких качеств, как: инициативность, жизнерадостность, любопытство и</w:t>
      </w:r>
    </w:p>
    <w:p w14:paraId="76D6A89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стремление узнавать новое.</w:t>
      </w:r>
    </w:p>
    <w:p w14:paraId="240FBFC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68</w:t>
      </w:r>
    </w:p>
    <w:p w14:paraId="0B3D951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Согласно п. 3.3. ФГОС ДО, предметно-пространственная среда должна обеспечивать:</w:t>
      </w:r>
    </w:p>
    <w:p w14:paraId="548DF5C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*возможность общения и совместной деятельности детей (в том числе детей разного возраста) и</w:t>
      </w:r>
    </w:p>
    <w:p w14:paraId="651B1D1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взрослых, двигательной активности детей, а также возможности для уединения;</w:t>
      </w:r>
    </w:p>
    <w:p w14:paraId="5C3741C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*реализацию различных образовательных программ;</w:t>
      </w:r>
    </w:p>
    <w:p w14:paraId="4EE48F3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*в случае организации инклюзивного образования – необходимые для него условия;</w:t>
      </w:r>
    </w:p>
    <w:p w14:paraId="31573C3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*учет национально-культурных, климатических условий, в которых осуществляется</w:t>
      </w:r>
    </w:p>
    <w:p w14:paraId="7AAD36B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образовательная деятельность;</w:t>
      </w:r>
    </w:p>
    <w:p w14:paraId="6219ABB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*учет возрастных особенностей детей.</w:t>
      </w:r>
    </w:p>
    <w:p w14:paraId="0DDCF75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Создание и обновление предметно-развивающей среды по направлениям развития</w:t>
      </w:r>
    </w:p>
    <w:p w14:paraId="71090A4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Направления развития Помещения и их оснащения</w:t>
      </w:r>
    </w:p>
    <w:p w14:paraId="02DD6CC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 Физическое</w:t>
      </w:r>
    </w:p>
    <w:p w14:paraId="03A25C9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развитие. Охрана</w:t>
      </w:r>
    </w:p>
    <w:p w14:paraId="06C7E2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жизни и укрепление</w:t>
      </w:r>
    </w:p>
    <w:p w14:paraId="3D55D02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здоровья</w:t>
      </w:r>
    </w:p>
    <w:p w14:paraId="201F170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1.Физкультурный зал.</w:t>
      </w:r>
    </w:p>
    <w:p w14:paraId="63C3369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2.Физкультурные уголки в группе.</w:t>
      </w:r>
    </w:p>
    <w:p w14:paraId="531230E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3.Спортивная площадка.</w:t>
      </w:r>
    </w:p>
    <w:p w14:paraId="7BEAAC8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4.Медицинский блок.</w:t>
      </w:r>
    </w:p>
    <w:p w14:paraId="74EAF55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2.Социально-</w:t>
      </w:r>
    </w:p>
    <w:p w14:paraId="74D1F89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коммуникативное</w:t>
      </w:r>
    </w:p>
    <w:p w14:paraId="3639D24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развитие</w:t>
      </w:r>
    </w:p>
    <w:p w14:paraId="6344D48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1.Уголок уединения в группе.</w:t>
      </w:r>
    </w:p>
    <w:p w14:paraId="6299CD4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2.Уголок патриотического воспитания.</w:t>
      </w:r>
    </w:p>
    <w:p w14:paraId="41650A4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3.Уголок безопасности.</w:t>
      </w:r>
    </w:p>
    <w:p w14:paraId="5C4794A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4.Уголок сюжетно-ролевых игр.</w:t>
      </w:r>
    </w:p>
    <w:p w14:paraId="411E2B6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5.Уголки дежурства.</w:t>
      </w:r>
    </w:p>
    <w:p w14:paraId="3D74B1E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3. Познавательное</w:t>
      </w:r>
    </w:p>
    <w:p w14:paraId="40D941A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развитие</w:t>
      </w:r>
    </w:p>
    <w:p w14:paraId="69B7BA7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1.Учебная зона в группе</w:t>
      </w:r>
    </w:p>
    <w:p w14:paraId="4879668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2.Библиотека детской литературы в группе и в методическом</w:t>
      </w:r>
    </w:p>
    <w:p w14:paraId="745F608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кабинете.</w:t>
      </w:r>
    </w:p>
    <w:p w14:paraId="0A07BF5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3.Зона конструирования</w:t>
      </w:r>
    </w:p>
    <w:p w14:paraId="6644366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4.Уголок природы</w:t>
      </w:r>
    </w:p>
    <w:p w14:paraId="61E830C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4. Художественно-</w:t>
      </w:r>
    </w:p>
    <w:p w14:paraId="23A381C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эстетическое развитие</w:t>
      </w:r>
    </w:p>
    <w:p w14:paraId="52B6A06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1.Музыкальный зал.</w:t>
      </w:r>
    </w:p>
    <w:p w14:paraId="4335A6C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2.Картинная галерея.</w:t>
      </w:r>
    </w:p>
    <w:p w14:paraId="7C4CF69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3.Изобразительный уголок в группе</w:t>
      </w:r>
    </w:p>
    <w:p w14:paraId="2F9BE85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4.Театрализованная зона</w:t>
      </w:r>
    </w:p>
    <w:p w14:paraId="0B2C954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5.Уголок ручного труда</w:t>
      </w:r>
    </w:p>
    <w:p w14:paraId="4868094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5.Речевое развитие </w:t>
      </w:r>
      <w:r>
        <w:rPr>
          <w:rFonts w:ascii="TimesNewRomanPSMT" w:hAnsi="TimesNewRomanPSMT" w:cs="TimesNewRomanPSMT"/>
          <w:color w:val="000000"/>
          <w:sz w:val="24"/>
          <w:szCs w:val="24"/>
        </w:rPr>
        <w:t>1.Уголок чтения.</w:t>
      </w:r>
    </w:p>
    <w:p w14:paraId="5A37E67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2.Центр речевого развития.</w:t>
      </w:r>
    </w:p>
    <w:p w14:paraId="2D924E7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69</w:t>
      </w:r>
    </w:p>
    <w:p w14:paraId="60D9B54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Создание и обновление предметно-развивающей среды по видам деятельности</w:t>
      </w:r>
    </w:p>
    <w:p w14:paraId="1B0D250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Деятельность Оборудование</w:t>
      </w:r>
    </w:p>
    <w:p w14:paraId="6252B0D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игровая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игры, игрушки, игровое оборудование</w:t>
      </w:r>
    </w:p>
    <w:p w14:paraId="195741D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коммуникативная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дидактические материалы</w:t>
      </w:r>
    </w:p>
    <w:p w14:paraId="4386644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познавательно-</w:t>
      </w:r>
    </w:p>
    <w:p w14:paraId="15C1929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исследовательская</w:t>
      </w:r>
    </w:p>
    <w:p w14:paraId="3E22924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натуральные предметы для исследования и образно-</w:t>
      </w:r>
    </w:p>
    <w:p w14:paraId="4F52E10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символический материал, в том числе макеты, карты, модели,</w:t>
      </w:r>
    </w:p>
    <w:p w14:paraId="398F693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картины и др.</w:t>
      </w:r>
    </w:p>
    <w:p w14:paraId="4DC51CA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восприятие</w:t>
      </w:r>
    </w:p>
    <w:p w14:paraId="1DE833A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художественной</w:t>
      </w:r>
    </w:p>
    <w:p w14:paraId="7012DF2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л и т е р а т у р ы и</w:t>
      </w:r>
    </w:p>
    <w:p w14:paraId="1F08495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фольклора</w:t>
      </w:r>
    </w:p>
    <w:p w14:paraId="1BF35F6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книги для детского чтения, в том числе аудиокниги,</w:t>
      </w:r>
    </w:p>
    <w:p w14:paraId="62A004D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иллюстративный материал</w:t>
      </w:r>
    </w:p>
    <w:p w14:paraId="2FE6100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самообслуживание и</w:t>
      </w:r>
    </w:p>
    <w:p w14:paraId="2800F22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элементарный</w:t>
      </w:r>
    </w:p>
    <w:p w14:paraId="475651F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бытовой труд</w:t>
      </w:r>
    </w:p>
    <w:p w14:paraId="5593CA2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оборудование и инвентарь для всех видов труда</w:t>
      </w:r>
    </w:p>
    <w:p w14:paraId="21BFD87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 xml:space="preserve">конструирование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конструкторы разных видов, природные и иные материалы</w:t>
      </w:r>
    </w:p>
    <w:p w14:paraId="57E04F4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изобразительная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оборудование и материалы для лепки, аппликации, рисования и</w:t>
      </w:r>
    </w:p>
    <w:p w14:paraId="534F49C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конструирования, в том числе строительный мате риал,</w:t>
      </w:r>
    </w:p>
    <w:p w14:paraId="23CDA34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конструкторы, природный и бросовый материал</w:t>
      </w:r>
    </w:p>
    <w:p w14:paraId="22FE4BD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музыкальная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детские музыкальные инструменты, дидактический материал и</w:t>
      </w:r>
    </w:p>
    <w:p w14:paraId="10B0378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др.</w:t>
      </w:r>
    </w:p>
    <w:p w14:paraId="534FB16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двигательная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оборудование для ходьбы, бега, ползания, лазанья, прыгания,</w:t>
      </w:r>
    </w:p>
    <w:p w14:paraId="33568BF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занятий с мячом и др.</w:t>
      </w:r>
    </w:p>
    <w:p w14:paraId="1A43AB9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3.4. </w:t>
      </w: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Примерный распорядок дня старшей группы</w:t>
      </w:r>
    </w:p>
    <w:p w14:paraId="311A902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Примерный режим дня</w:t>
      </w:r>
    </w:p>
    <w:p w14:paraId="631A03C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Правильный распорядок дня — это рациональная продолжительность и разумное чередование</w:t>
      </w:r>
    </w:p>
    <w:p w14:paraId="780F1B8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различных видов деятельности и отдыха детей в течение суток. Основным принципом</w:t>
      </w:r>
    </w:p>
    <w:p w14:paraId="769F825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пра вил ьного по с т ро ения ра спорядка я вл я е т с я е го соот в е т с т вие возра с тным</w:t>
      </w:r>
    </w:p>
    <w:p w14:paraId="60578F3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психофизиологическим особенностям детей. Следует стремиться к тому, чтобы приблизить режим</w:t>
      </w:r>
    </w:p>
    <w:p w14:paraId="1A1EA5A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дня к индивидуальным особенностям ребенка.</w:t>
      </w:r>
    </w:p>
    <w:p w14:paraId="24C4A0C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Symbol" w:hAnsi="Symbol" w:cs="Symbol"/>
          <w:color w:val="00000A"/>
        </w:rPr>
        <w:t></w:t>
      </w:r>
      <w:r>
        <w:rPr>
          <w:rFonts w:ascii="Symbol" w:hAnsi="Symbol" w:cs="Symbol"/>
          <w:color w:val="00000A"/>
        </w:rPr>
        <w:t></w:t>
      </w:r>
      <w:r>
        <w:rPr>
          <w:rFonts w:ascii="TimesNewRomanPSMT" w:hAnsi="TimesNewRomanPSMT" w:cs="TimesNewRomanPSMT"/>
          <w:color w:val="00000A"/>
          <w:sz w:val="24"/>
          <w:szCs w:val="24"/>
        </w:rPr>
        <w:t>Режим дня составлен с расчетом на 10ч30мин пребывания ребёнка в детском саду,</w:t>
      </w:r>
    </w:p>
    <w:p w14:paraId="2658A7D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скорректирован с учётом Сан ПиН, контингента детей, запроса родителей, климата,</w:t>
      </w:r>
    </w:p>
    <w:p w14:paraId="322CC49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времени года, возрастных особенностей детей.</w:t>
      </w:r>
    </w:p>
    <w:p w14:paraId="7A7FBA7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Symbol" w:hAnsi="Symbol" w:cs="Symbol"/>
          <w:color w:val="00000A"/>
        </w:rPr>
        <w:t></w:t>
      </w:r>
      <w:r>
        <w:rPr>
          <w:rFonts w:ascii="Symbol" w:hAnsi="Symbol" w:cs="Symbol"/>
          <w:color w:val="00000A"/>
        </w:rPr>
        <w:t></w:t>
      </w:r>
      <w:r>
        <w:rPr>
          <w:rFonts w:ascii="TimesNewRomanPSMT" w:hAnsi="TimesNewRomanPSMT" w:cs="TimesNewRomanPSMT"/>
          <w:color w:val="00000A"/>
          <w:sz w:val="24"/>
          <w:szCs w:val="24"/>
        </w:rPr>
        <w:t>В режиме дня учтены и скорректированы рациональная продолжительность и разумное</w:t>
      </w:r>
    </w:p>
    <w:p w14:paraId="1122262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чередование различных видов деятельности и отдыха детей в течение суток.</w:t>
      </w:r>
    </w:p>
    <w:p w14:paraId="661D75D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70</w:t>
      </w:r>
    </w:p>
    <w:p w14:paraId="133F69C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Symbol" w:hAnsi="Symbol" w:cs="Symbol"/>
          <w:color w:val="00000A"/>
        </w:rPr>
        <w:t></w:t>
      </w:r>
      <w:r>
        <w:rPr>
          <w:rFonts w:ascii="Symbol" w:hAnsi="Symbol" w:cs="Symbol"/>
          <w:color w:val="00000A"/>
        </w:rPr>
        <w:t></w:t>
      </w:r>
      <w:r>
        <w:rPr>
          <w:rFonts w:ascii="TimesNewRomanPSMT" w:hAnsi="TimesNewRomanPSMT" w:cs="TimesNewRomanPSMT"/>
          <w:color w:val="00000A"/>
          <w:sz w:val="24"/>
          <w:szCs w:val="24"/>
        </w:rPr>
        <w:t>В режиме дня указана общая длительность организованной образовательной деятельности,</w:t>
      </w:r>
    </w:p>
    <w:p w14:paraId="02C94CD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включая перерывы между её различными видами. Педагог самостоятельно дозирует объём</w:t>
      </w:r>
    </w:p>
    <w:p w14:paraId="7F947B6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образовательной нагрузки, не превышая при этом максимально допустимую санитарно –</w:t>
      </w:r>
    </w:p>
    <w:p w14:paraId="7E4F5FA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эпидемиологическими правилами и нормами нагрузку.</w:t>
      </w:r>
    </w:p>
    <w:p w14:paraId="4615B22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Symbol" w:hAnsi="Symbol" w:cs="Symbol"/>
          <w:color w:val="00000A"/>
        </w:rPr>
        <w:t></w:t>
      </w:r>
      <w:r>
        <w:rPr>
          <w:rFonts w:ascii="Symbol" w:hAnsi="Symbol" w:cs="Symbol"/>
          <w:color w:val="00000A"/>
        </w:rPr>
        <w:t></w:t>
      </w:r>
      <w:r>
        <w:rPr>
          <w:rFonts w:ascii="TimesNewRomanPSMT" w:hAnsi="TimesNewRomanPSMT" w:cs="TimesNewRomanPSMT"/>
          <w:color w:val="00000A"/>
          <w:sz w:val="24"/>
          <w:szCs w:val="24"/>
        </w:rPr>
        <w:t>Для эффективного решения программных задач в режиме дня выделено специальное время</w:t>
      </w:r>
    </w:p>
    <w:p w14:paraId="49617C2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для чтения детям.</w:t>
      </w:r>
    </w:p>
    <w:p w14:paraId="3BE5D90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Symbol" w:hAnsi="Symbol" w:cs="Symbol"/>
          <w:color w:val="00000A"/>
        </w:rPr>
        <w:t></w:t>
      </w:r>
      <w:r>
        <w:rPr>
          <w:rFonts w:ascii="Symbol" w:hAnsi="Symbol" w:cs="Symbol"/>
          <w:color w:val="00000A"/>
        </w:rPr>
        <w:t></w:t>
      </w:r>
      <w:r>
        <w:rPr>
          <w:rFonts w:ascii="TimesNewRomanPSMT" w:hAnsi="TimesNewRomanPSMT" w:cs="TimesNewRomanPSMT"/>
          <w:color w:val="00000A"/>
          <w:sz w:val="24"/>
          <w:szCs w:val="24"/>
        </w:rPr>
        <w:t>Непосредственно образовательная деятельность проводится по подгруппам и строится в</w:t>
      </w:r>
    </w:p>
    <w:p w14:paraId="7BC31BE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соответствии с требованиями Сан Пин</w:t>
      </w:r>
    </w:p>
    <w:p w14:paraId="0713837C" w14:textId="33794593" w:rsidR="00B177A4" w:rsidRDefault="00066531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Режим дня в старшей </w:t>
      </w:r>
      <w:r w:rsidR="00B177A4">
        <w:rPr>
          <w:rFonts w:ascii="TimesNewRomanPS-BoldMT" w:hAnsi="TimesNewRomanPS-BoldMT" w:cs="TimesNewRomanPS-BoldMT"/>
          <w:b/>
          <w:bCs/>
          <w:color w:val="000000"/>
        </w:rPr>
        <w:t>группе (5- 6 года)</w:t>
      </w:r>
    </w:p>
    <w:p w14:paraId="12A7CFA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Примерный режим дня в старшей группе Холодный период года (сентябрь-май)</w:t>
      </w:r>
    </w:p>
    <w:p w14:paraId="4AD584C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71</w:t>
      </w:r>
    </w:p>
    <w:p w14:paraId="7C534A4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Режимные моменты Время</w:t>
      </w:r>
    </w:p>
    <w:p w14:paraId="2254DE3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Утренний приём, игры, утренняя гимнастика, индивидуальное общение</w:t>
      </w:r>
    </w:p>
    <w:p w14:paraId="2CDE5AD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воспитателя с детьми, самостоятельная деятельность</w:t>
      </w:r>
    </w:p>
    <w:p w14:paraId="6950E3E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7.00-8.20</w:t>
      </w:r>
    </w:p>
    <w:p w14:paraId="5F439B9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Подготовка к завтраку, завтрак 8.20-8.50</w:t>
      </w:r>
    </w:p>
    <w:p w14:paraId="3FB4A9B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Игры, подготовка к образовательной деятельности 8.50-9.00</w:t>
      </w:r>
    </w:p>
    <w:p w14:paraId="10DF1A9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Непосредственно образовательная деятельность: образовательные</w:t>
      </w:r>
    </w:p>
    <w:p w14:paraId="5A0AB45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ситуации (общая длительность, включая перерыв)</w:t>
      </w:r>
    </w:p>
    <w:p w14:paraId="67B4757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9.00-9.55</w:t>
      </w:r>
    </w:p>
    <w:p w14:paraId="110C5C7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Подготовка к прогулке, прогулка (наблюдения, игры, труд,</w:t>
      </w:r>
    </w:p>
    <w:p w14:paraId="2243CDB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экспериментирование, общение по интересам), возвращение с прогулки</w:t>
      </w:r>
    </w:p>
    <w:p w14:paraId="1E38D8A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9.55-12.15</w:t>
      </w:r>
    </w:p>
    <w:p w14:paraId="05DD38D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Самостоятельная деятельность по выбору и интересам 12.15-12.30</w:t>
      </w:r>
    </w:p>
    <w:p w14:paraId="12DA81B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Подготовка к обеду, обед 12.30-12.50</w:t>
      </w:r>
    </w:p>
    <w:p w14:paraId="63AE719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Закаливающие мероприятия, релаксирующая гимнастика перед сном 12.50-13.00</w:t>
      </w:r>
    </w:p>
    <w:p w14:paraId="3648853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Подготовка ко сну, сон 13.00-15.00</w:t>
      </w:r>
    </w:p>
    <w:p w14:paraId="172BAD9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Постепенный подъём, пробуждающая гимнастика, воздушные и водные</w:t>
      </w:r>
    </w:p>
    <w:p w14:paraId="01AFDB3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процедуры</w:t>
      </w:r>
    </w:p>
    <w:p w14:paraId="527A9B6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15.00-15.25</w:t>
      </w:r>
    </w:p>
    <w:p w14:paraId="44A7F1D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Подготовка к полднику, полдник 15.25.-15.45</w:t>
      </w:r>
    </w:p>
    <w:p w14:paraId="79F5C3E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Игры, досуги, кружки, самостоятельная деятельность по интересам и</w:t>
      </w:r>
    </w:p>
    <w:p w14:paraId="64689BD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выбору детей</w:t>
      </w:r>
    </w:p>
    <w:p w14:paraId="1C2EEF0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15.45-16.20</w:t>
      </w:r>
    </w:p>
    <w:p w14:paraId="4F95BA2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Подготовка к прогулке, прогулка 16.20-18.20</w:t>
      </w:r>
    </w:p>
    <w:p w14:paraId="3E139B1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Уход домой до 19.00</w:t>
      </w:r>
    </w:p>
    <w:p w14:paraId="1130FC2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  <w:sz w:val="26"/>
          <w:szCs w:val="26"/>
        </w:rPr>
        <w:t>Теплый период года (июнь-август)</w:t>
      </w:r>
    </w:p>
    <w:p w14:paraId="1F45116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72</w:t>
      </w:r>
    </w:p>
    <w:p w14:paraId="37B92B4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Режимные моменты Время</w:t>
      </w:r>
    </w:p>
    <w:p w14:paraId="55BD351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Утренний приём, игры, утренняя гимнастика, индивидуальное</w:t>
      </w:r>
    </w:p>
    <w:p w14:paraId="56AB142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общение воспитателя с детьми, самостоятельная деятельность</w:t>
      </w:r>
    </w:p>
    <w:p w14:paraId="7C307F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7.00-8.20</w:t>
      </w:r>
    </w:p>
    <w:p w14:paraId="6BA8483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Завтрак 8.20-8.50</w:t>
      </w:r>
    </w:p>
    <w:p w14:paraId="31E74AE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Самостоятельные игры, подготовка к образовательной деятельности 8.50-9.25</w:t>
      </w:r>
    </w:p>
    <w:p w14:paraId="113199E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Подготовка к прогулке, прогулка 9.25-12.10</w:t>
      </w:r>
    </w:p>
    <w:p w14:paraId="36E9CA7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Подготовка к обеду, обед 12.10-12.50</w:t>
      </w:r>
    </w:p>
    <w:p w14:paraId="4208529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Закаливающие мероприятия, релаксирующая гимнастика перед</w:t>
      </w:r>
    </w:p>
    <w:p w14:paraId="5455B9F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сном</w:t>
      </w:r>
    </w:p>
    <w:p w14:paraId="77CBC7F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12.40-13.00</w:t>
      </w:r>
    </w:p>
    <w:p w14:paraId="5FC23D8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Подготовка ко сну, сон 13.00-15.00</w:t>
      </w:r>
    </w:p>
    <w:p w14:paraId="39BEF08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Постепенный подъём, пробуждающая гимнастика после сна</w:t>
      </w:r>
    </w:p>
    <w:p w14:paraId="6D1F5E3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воздушные, водные процедуры</w:t>
      </w:r>
    </w:p>
    <w:p w14:paraId="676F1E2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15.00-15.30.</w:t>
      </w:r>
    </w:p>
    <w:p w14:paraId="2CE4AF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Подготовка к полднику, полдник 15.30-16.00</w:t>
      </w:r>
    </w:p>
    <w:p w14:paraId="5C3A6D4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Игры, досуги, общение по интересам, выбор самостоятельной</w:t>
      </w:r>
    </w:p>
    <w:p w14:paraId="487EE9A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деятельности в центрах активности</w:t>
      </w:r>
    </w:p>
    <w:p w14:paraId="47D7641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16.00 - 17.00</w:t>
      </w:r>
    </w:p>
    <w:p w14:paraId="2D28BDA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Подготовка к прогулке, прогулка 17.10.- 18.20</w:t>
      </w:r>
    </w:p>
    <w:p w14:paraId="0F01431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Уход домой до 19.00</w:t>
      </w:r>
    </w:p>
    <w:p w14:paraId="3E78318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IV. </w:t>
      </w: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Приложение</w:t>
      </w:r>
    </w:p>
    <w:p w14:paraId="2412111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IV.1.Особенности традиционных событий</w:t>
      </w:r>
    </w:p>
    <w:p w14:paraId="64278164" w14:textId="0EAC849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Перечень событий, праздников, мероприятий, проводимых в</w:t>
      </w:r>
      <w:r w:rsidR="0006653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старшей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группе</w:t>
      </w:r>
    </w:p>
    <w:p w14:paraId="5A9BBCD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Праздники.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Новогодняя елка, «Мамин праздник», День защитника Отечества, «Осень», «Весна»,</w:t>
      </w:r>
    </w:p>
    <w:p w14:paraId="23A819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«Лето».</w:t>
      </w:r>
    </w:p>
    <w:p w14:paraId="02EB548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Тематические праздники и развлечения.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«Здравствуй, осень!», «В весеннем лесу», «Здравствуй,</w:t>
      </w:r>
    </w:p>
    <w:p w14:paraId="1916BD9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лето!», «Ой, бежит ручьем вода», «На бабушкином дворе», «Во саду ли, в огороде», «На птичьем</w:t>
      </w:r>
    </w:p>
    <w:p w14:paraId="1874686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дворе».</w:t>
      </w:r>
    </w:p>
    <w:p w14:paraId="44D635B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Театрализованные представления.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«Маша и медведь», «Теремок», «Волк и козлята», «Заюшкина</w:t>
      </w:r>
    </w:p>
    <w:p w14:paraId="68D8C3A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избушка» (по мотивам рус.нар. сказок); «Потешки да шутки», «Были-небылицы», «Бабушка-</w:t>
      </w:r>
    </w:p>
    <w:p w14:paraId="5ED7447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загадушка» (по мотивам русского фольклора).</w:t>
      </w:r>
    </w:p>
    <w:p w14:paraId="0369B4A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lastRenderedPageBreak/>
        <w:t xml:space="preserve">Музыкально –литературные развлечения.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Концерт для кукол, представление «Мы любим петь и</w:t>
      </w:r>
    </w:p>
    <w:p w14:paraId="0943A84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танцевать».</w:t>
      </w:r>
    </w:p>
    <w:p w14:paraId="039BAE8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Спортивные развлечения.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«Кто быстрее?», «Зимние радости», «Мы растем сильными и</w:t>
      </w:r>
    </w:p>
    <w:p w14:paraId="0683E2E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смелыми».</w:t>
      </w:r>
    </w:p>
    <w:p w14:paraId="0CA4EB6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Забавы.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«Музыкальные заводные игрушки», «Сюрпризные моменты»; забавы с красками,</w:t>
      </w:r>
    </w:p>
    <w:p w14:paraId="2DE6767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карандашами и т.д.</w:t>
      </w:r>
    </w:p>
    <w:p w14:paraId="7D5BED6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IV.2.Список литературы для детей</w:t>
      </w:r>
    </w:p>
    <w:p w14:paraId="4AB056E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Русское народное творчество</w:t>
      </w:r>
    </w:p>
    <w:p w14:paraId="6A02896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Малые формы фольклора.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«Вдоль по реченьке лебедушка плывет», «Грачи- киричи...»,</w:t>
      </w:r>
    </w:p>
    <w:p w14:paraId="7E5DF1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«Дождик, дождик, веселей», «Зеленейся, зеленейся...», «Иван, Иван...», «Идет матушка-весна...»,</w:t>
      </w:r>
    </w:p>
    <w:p w14:paraId="750E9C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«Как на тоненький ледок...», «Как у нашего кота», «Курочка по сенечкам», «Ласточка-ласточка...»,</w:t>
      </w:r>
    </w:p>
    <w:p w14:paraId="4CA6E06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«По дубочку постучишь, прилетает синий чиж», «Пошла Маня на базар...», «Пчелки, пчелки»,</w:t>
      </w:r>
    </w:p>
    <w:p w14:paraId="38FC959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«Ранним- рано поутру...», «Свинка Ненила», «Ты, мороз, мороз, мороз...», «Ты рябинушка, ты</w:t>
      </w:r>
    </w:p>
    <w:p w14:paraId="4D0342C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кудрявая», «Ходит конь по бережку», «Уж ты пташечка, ты залетная...».</w:t>
      </w:r>
    </w:p>
    <w:p w14:paraId="1124C6D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Сказки о животных.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«Заяц-хвастун», «Вежливый Кот-воркот», «Котофей Котофеевич».</w:t>
      </w:r>
    </w:p>
    <w:p w14:paraId="4AED396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Волшебные сказки.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«Василиса Прекрасная», «Иван Царевич и серый волк», «Кощей</w:t>
      </w:r>
    </w:p>
    <w:p w14:paraId="09C0756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Бессмертный», «Кто сшил Мороз, солнце и ветер», «Лиса и кувшин», «Морозко», «Никита</w:t>
      </w:r>
    </w:p>
    <w:p w14:paraId="37646E0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Кожемяка», «По щучьему велению», «Семь Симеонов — семь работников», «Сестрица Аленушка</w:t>
      </w:r>
    </w:p>
    <w:p w14:paraId="22DD96D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 братец Иванушка», «Сивка-бурка», «Снегурочка», «Финист—Ясный сокол», «Хаврошечка»,</w:t>
      </w:r>
    </w:p>
    <w:p w14:paraId="29F0E54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«Царевна-лягушка».</w:t>
      </w:r>
    </w:p>
    <w:p w14:paraId="1999154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Бытовые сказки.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«Умный мужик», «Каша из топора», «Солдатская загадка».</w:t>
      </w:r>
    </w:p>
    <w:p w14:paraId="20D25D5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73</w:t>
      </w:r>
    </w:p>
    <w:p w14:paraId="4153F24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Докучные сказки.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«Жил был старик...», «Жил был царь...», «Жили- были два братца...»,</w:t>
      </w:r>
    </w:p>
    <w:p w14:paraId="4C826A8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«Рассказать ли тебе...».</w:t>
      </w:r>
    </w:p>
    <w:p w14:paraId="423E9E7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Былины.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«Илья Муромец и Соловей-разбойник», «Как Илья Муромец богатырем стал»,</w:t>
      </w:r>
    </w:p>
    <w:p w14:paraId="7752A6C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«На заставе богатырской», «Первый бой Ильи Муромца», «Про Добрыню Никитича и Змея</w:t>
      </w:r>
    </w:p>
    <w:p w14:paraId="38D609A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Горыныча», «Три богатыря».</w:t>
      </w:r>
    </w:p>
    <w:p w14:paraId="063DE76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Фольклор народов мира</w:t>
      </w:r>
    </w:p>
    <w:p w14:paraId="0FE3EF3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Малые формы фольклора.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«Веснянка» (укр.), «Гречку мыли» (лит.), «Дом, который</w:t>
      </w:r>
    </w:p>
    <w:p w14:paraId="365C76F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построил Джек» (англ., пер. С.Маршака), «Друг за дружкой...» (укр.), «Енот и опоссум» (амер.),</w:t>
      </w:r>
    </w:p>
    <w:p w14:paraId="144D53E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«Косари» (молдав.), «Ласточка» (арм.), «Молчаливые тролли» (норв.), «Ой, зачем ты, жаворо-</w:t>
      </w:r>
    </w:p>
    <w:p w14:paraId="75987AC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нок...» (укр.), «Ослик мой, быстрей шагай» (фр.), «Приди, приди, солнышко...» (укр.), «Слон и</w:t>
      </w:r>
    </w:p>
    <w:p w14:paraId="75AB883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сверчок» (амер.), «Спляшем» (шотл.), «Старушка» (англ., пер. С. Маршака), «Улитка» (молд.), «Я</w:t>
      </w:r>
    </w:p>
    <w:p w14:paraId="5095E1D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колышки тешу...», «Ястреб» (груз.).</w:t>
      </w:r>
    </w:p>
    <w:p w14:paraId="210543E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Сказки.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«Айога» (нан.), «Видеку рубашку» (славен.), «Голубая птица» (туркм.), «Гора</w:t>
      </w:r>
    </w:p>
    <w:p w14:paraId="6209DB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смешливая, справедливая» (вьет.), «Дерево- краса, живая вода и правдивая птица» (слов.),</w:t>
      </w:r>
    </w:p>
    <w:p w14:paraId="2F3AFDD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«Добрый крестьянин» (яп.), «Золотая ладья» (слов.), «Златовласка» (чеш., пер. К.Паустов ского),</w:t>
      </w:r>
    </w:p>
    <w:p w14:paraId="0527DDF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«Каждый свое получил» (эст.), «Как барсук и куница судились» (кор.), «Как братья отцовский клад</w:t>
      </w:r>
    </w:p>
    <w:p w14:paraId="657C336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нашли» (молд.), «Кролик» (мек.), «Кто умнее — тот сильнее» (кит.), «Кукушка» (нен.), «Легкий</w:t>
      </w:r>
    </w:p>
    <w:p w14:paraId="68CD30B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хлеб» (белор.), «Лесная дева» (чеш.), «От краденого не растолстеешь» (белор.), «Почему у месяца</w:t>
      </w:r>
    </w:p>
    <w:p w14:paraId="22D1BF3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нет платья» (серб.), «Про жар-птицу и морскую царевну», «Соль дороже золота», «Счастья тебе,</w:t>
      </w:r>
    </w:p>
    <w:p w14:paraId="63A123F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мосток» (чеш., пер. Б. Немцова.), «Храбрый мальчик» (даг.).</w:t>
      </w:r>
    </w:p>
    <w:p w14:paraId="37EE11D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Поэтические произведения</w:t>
      </w:r>
    </w:p>
    <w:p w14:paraId="432F9E7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Лирические стихи о природе.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Я.Аким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«Апрель», «Осень», «Мой верный чиж»;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К.</w:t>
      </w:r>
    </w:p>
    <w:p w14:paraId="14DF96B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Бальмонт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«Снежинка», «Золотая рыбка», «Осень»;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Е. Благинина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«Одуванчик», «Черемуха»; С.</w:t>
      </w:r>
    </w:p>
    <w:p w14:paraId="60A5057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Есенин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«С добрым утром», «Поет зима — аукает...», «Береза», «Черемуха»;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В.Жуковский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«Жа-</w:t>
      </w:r>
    </w:p>
    <w:p w14:paraId="35CFF8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воронок»;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 Майков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«Осень» (отрывок);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Н. Некрасов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«Дедушка Мазай и зайцы» (отрывок),</w:t>
      </w:r>
    </w:p>
    <w:p w14:paraId="068AB3B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«Зеленый шум», «Перед дождем» (отрывок);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И. Никитин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«Встреча зимы»;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 Пушкин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«Гонимы</w:t>
      </w:r>
    </w:p>
    <w:p w14:paraId="121E2CC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вешними лучами...» («Евгений Онегин»), «Ель растет перед дворцом...» («Сказка о царе</w:t>
      </w:r>
    </w:p>
    <w:p w14:paraId="2AA7D2D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Салтане...»), «За весной, красой природы...» («Цы- ганы»), «Зима!.. Крестьянин, торжествуя...»</w:t>
      </w:r>
    </w:p>
    <w:p w14:paraId="034F423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(«Евгений Онегин»), «Зимний вечер», «Зимнее утро», «Румяной зарею...» («Вишня»), «У</w:t>
      </w:r>
    </w:p>
    <w:p w14:paraId="12AC0A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лукоморья дуб зеленый...» («Руслан и Людмила»);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Н. Рубцов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«У сгнившей лесной избушки...»;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И.</w:t>
      </w:r>
    </w:p>
    <w:p w14:paraId="6D2922F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Суриков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«Зима» (отрывок);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 Толстой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«Вот уж снег последний в поле тает...» (отрывок), «Ко-</w:t>
      </w:r>
    </w:p>
    <w:p w14:paraId="5E3033E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локольчики мои»;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Ф. Тютчев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«Чародейкою зимою...», «Зима не даром злится...», «Весенние воды»,</w:t>
      </w:r>
    </w:p>
    <w:p w14:paraId="7A44FA3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«Весенняя гроза», «Фонтан»;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 Фет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«Уж верба вся пушистая».</w:t>
      </w:r>
    </w:p>
    <w:p w14:paraId="433FF82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Лирические стихи о родине.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Е.Благинина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«Родина», «Шинель»;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П. Воронько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«Лучше нет</w:t>
      </w:r>
    </w:p>
    <w:p w14:paraId="081EF66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родного края», «Родина»;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Ф. Глинка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«Москва»;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С.Дрожжин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«Привет тебе, мой край родной...»;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Н.</w:t>
      </w:r>
    </w:p>
    <w:p w14:paraId="26DFED9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Забила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«Наша Родина» (отрывок, пер. с укр. 3. Александровой);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М.Исаковский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«Поезжай за моря-</w:t>
      </w:r>
    </w:p>
    <w:p w14:paraId="77AB873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океаны»;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Г. Ладонщиков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«Родная Земля»;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Н. Рубцов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«Привет, Россия...» (отрывок);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И. Суриков</w:t>
      </w:r>
    </w:p>
    <w:p w14:paraId="0A6F010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«Вот моя деревня», «Родина».</w:t>
      </w:r>
    </w:p>
    <w:p w14:paraId="5F873E4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Стихи об окружающей предметной и социальной действительности.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Я.Аким</w:t>
      </w:r>
    </w:p>
    <w:p w14:paraId="626D611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«Жадина»;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А.Барто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«Помощница», «Уехали»;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Е.Благинина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«Посидим в тишине»;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А. Введенский</w:t>
      </w:r>
    </w:p>
    <w:p w14:paraId="1931AE4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«Загадка»;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П. Ершов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«Конек-Горбунок»;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Л. Квитко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«Бабушкины руки», «Кисонька»;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Г. Кружков</w:t>
      </w:r>
    </w:p>
    <w:p w14:paraId="21F6CEB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«Кросс», «Стихи о чистой посуде»;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С. Маршак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«Почта», «Пожар», «Рассказ о неизвестном герое»;</w:t>
      </w:r>
    </w:p>
    <w:p w14:paraId="14658A9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74</w:t>
      </w:r>
    </w:p>
    <w:p w14:paraId="1683891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 xml:space="preserve">В. Маяковский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«Кем быть», «Майская песенка», «Эта книжечка моя про моря и про маяк»;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С.</w:t>
      </w:r>
    </w:p>
    <w:p w14:paraId="4F2F325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Михалков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«Рисунок»;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Ю. Мориц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«Домик с трубой»;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Э. Мошковская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«Обида»;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Е. Серова</w:t>
      </w:r>
    </w:p>
    <w:p w14:paraId="60AA03A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«Новогоднее»;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И. Пивоварова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«Волшебная палочка», «Хочу летать», «Про шляпу», «Сосчитать не</w:t>
      </w:r>
    </w:p>
    <w:p w14:paraId="755BCAC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могу»;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Д.Хармс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«Очень страшная история», «Иван Иваныч и Самовар», «Кошки», «Миллион»,</w:t>
      </w:r>
    </w:p>
    <w:p w14:paraId="5D801B3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«Что это было?...»;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М. Цветаева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«У кроватки»;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К. Чуковский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«Айболит», «Воробьишко», «Елка»,</w:t>
      </w:r>
    </w:p>
    <w:p w14:paraId="16A04FC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«Загадки», «Таракани- ще», «Телефон».</w:t>
      </w:r>
    </w:p>
    <w:p w14:paraId="1F20DCA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Стихи зарубежных авторов.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С. Вангели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«Парта Гугуце» (пер. с молд. В. Берестова);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О.</w:t>
      </w:r>
    </w:p>
    <w:p w14:paraId="4ABEEE2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Вациетис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«Где живет зима летом?..» (пер с лат. И. Токмаковой);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Ю. Ванаг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«Большие дела</w:t>
      </w:r>
    </w:p>
    <w:p w14:paraId="19C434E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маленького Микиня» (пер. с лит. Д. Нагишкина и И. Соколовой);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Г Виеру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«Мамин день» (пер. с</w:t>
      </w:r>
    </w:p>
    <w:p w14:paraId="172F364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молд. Я.Акима);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В. Витка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«Синица» (пер. с белорус. А.Шарапова);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П. Воронько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«Лучше нет</w:t>
      </w:r>
    </w:p>
    <w:p w14:paraId="0940FA0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родного края» (пер. с укр. С. Маршака);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Р. Гамзатов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«Мой дедушка» (пер. с авар. Я. Козловского);</w:t>
      </w:r>
    </w:p>
    <w:p w14:paraId="1CC4FB5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О.Дриз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«Как сделать утро волшебным» (пер. с евр.);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Ю. Забанцкий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«Щедрый ежик» (пер. с укр. А.</w:t>
      </w:r>
    </w:p>
    <w:p w14:paraId="4BEC25A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Островского);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О. Иоселиани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«Как появился Бачо» (пер. с груз. А. Эбаноидзе);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С. Капутикян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«Моя</w:t>
      </w:r>
    </w:p>
    <w:p w14:paraId="3D6D761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бабушка» (пер. с арм. Т.Спендиаровой), «Кто чем поможет» (пер с арм. И.Токмаковой), «Мы</w:t>
      </w:r>
    </w:p>
    <w:p w14:paraId="2B577AC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сварили плов» (пер. с арм. И. Токмаковой);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М. Карим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«Эту песню мама пела» (пер. с башк.</w:t>
      </w:r>
    </w:p>
    <w:p w14:paraId="560E609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Е.Николаевой);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Т.Махмуд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«Как пыль по заливу» (пер. с азерб. Ан. Чернова);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П. Мумин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«У нас</w:t>
      </w:r>
    </w:p>
    <w:p w14:paraId="009C461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рабочая семья» (пер. с узб. Ю. Кушака);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К. Мурзалиев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«Твой дом» (пер. с каз. В. Кор- киной);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В.</w:t>
      </w:r>
    </w:p>
    <w:p w14:paraId="0639B3E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Пальчинскайте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«Хлеб» (пер. с лит. Г. Герасимова), «Муравей» (пер. с лит. Г. Герасимова);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Р.</w:t>
      </w:r>
    </w:p>
    <w:p w14:paraId="6EB76CB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Салури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«Как стать человеком» (пер. с эст. Е. Лейн);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 Сарсеков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«Бабочка, давай дружить!» (пер. с</w:t>
      </w:r>
    </w:p>
    <w:p w14:paraId="0DD1F4D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каз. Т.Ровицкой);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 Сиххат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«Сад» (пер. с азерб. А.Ахундовой);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В. Смит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«Про летающую корову»</w:t>
      </w:r>
    </w:p>
    <w:p w14:paraId="4AA9ABC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(пер. с англ. Б. Заходера);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К. Тангрыкулиев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«Миндаль» (пер. с туркм. Я. Акима), «Совсем как папа»</w:t>
      </w:r>
    </w:p>
    <w:p w14:paraId="6A30A1F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(пер. с туркм. Я. Акима);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Ю. Тувим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«Письмо ко всем детям по одному очень важному делу» (пер. с</w:t>
      </w:r>
    </w:p>
    <w:p w14:paraId="66C1D63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пол. С. Михалкова).</w:t>
      </w:r>
    </w:p>
    <w:p w14:paraId="3545091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Веселые стихи.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 Барто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«В защиту Деда Мороза», «Веревочка»;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Ю. Владимиров</w:t>
      </w:r>
    </w:p>
    <w:p w14:paraId="347AF89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«Оркестр»;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Б. Заходер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«Собачкины огорчения», «Про сома», «Приятная встреча»;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Г. Кружков</w:t>
      </w:r>
    </w:p>
    <w:p w14:paraId="6C9FCA5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«Грозная хозяйка», «Подледный лов»;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Л. Кэрролл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«Бармаглот» (пер. с англ. Д. Орловской);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В.Левин</w:t>
      </w:r>
    </w:p>
    <w:p w14:paraId="4923483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«Бычок», «Джо Билл», «Зеленая история», «Несостоявшееся знакомство», «Ночная история»,</w:t>
      </w:r>
    </w:p>
    <w:p w14:paraId="6997797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«Сундук»;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С. Маршак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«Пудель»;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Ю. Мориц» «Любимый пони», «Это — да! Это — нет!»; Г.</w:t>
      </w:r>
    </w:p>
    <w:p w14:paraId="731BCF9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Сатир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«Людоед и принцесса и Все наоборот»;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Г. Остер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«Вредные советы»;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Э. Успенский</w:t>
      </w:r>
    </w:p>
    <w:p w14:paraId="0CF82D1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«Память», «Страшная история», «Тигр вышел погулять»;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Д.Хармс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«Бульдог и таксист», «Врун»,</w:t>
      </w:r>
    </w:p>
    <w:p w14:paraId="27E5FB8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«Веселые чижи», «Иван Топорышкин» (скороговорка), «Удивительная кошка»; С.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Черный</w:t>
      </w:r>
    </w:p>
    <w:p w14:paraId="3CF065A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«Жеребенок», «На коньках»;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С. Ясное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«Мирная считалка».</w:t>
      </w:r>
    </w:p>
    <w:p w14:paraId="6D77B2A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Поэтические сказки.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 Пушкин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«Сказка о царе Салтане, о сыне его славном и могучем</w:t>
      </w:r>
    </w:p>
    <w:p w14:paraId="240E3A8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богатыре Гвидоне Салтановиче и о прекрасной царевне Лебеди», «Сказка о мертвой царевне и</w:t>
      </w:r>
    </w:p>
    <w:p w14:paraId="50E79F1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семи богатырях», «Сказка о рыбаке и рыбке»;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К. И. Чуковский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«Приключения Бибигона»,</w:t>
      </w:r>
    </w:p>
    <w:p w14:paraId="60CFE81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«Тараканище».</w:t>
      </w:r>
    </w:p>
    <w:p w14:paraId="23086C7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Басни.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И. Крылов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«Зеркало и обезьяна», «Мартышка и очки», «Стрекоза и муравей»; С.</w:t>
      </w:r>
    </w:p>
    <w:p w14:paraId="1534DE9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Михалков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«Большая кость», «Заяц и черепаха», «Кукушка и скворец», «Муха и пчела».</w:t>
      </w:r>
    </w:p>
    <w:p w14:paraId="284C929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Произведения русской классической литературы</w:t>
      </w:r>
    </w:p>
    <w:p w14:paraId="1CA059C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К.Аксаков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«Мой Марихен так уж мал...»;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О. Белявская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«Вербочки», «На лугу»;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Г. Галина</w:t>
      </w:r>
    </w:p>
    <w:p w14:paraId="4EA05C7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«Песня мышек», «Спи, сын!»;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В. Жуковский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«Мальчик с пальчик», «Птичка»;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А.Кольцов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«Дуют</w:t>
      </w:r>
    </w:p>
    <w:p w14:paraId="7907234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ветры буйные»;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И. Никитин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«На дворах и домах снег лежит полотном...»;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В. Одоевский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«Мороз</w:t>
      </w:r>
    </w:p>
    <w:p w14:paraId="21E15EE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</w:rPr>
      </w:pPr>
      <w:r>
        <w:rPr>
          <w:rFonts w:ascii="Carlito" w:hAnsi="Carlito" w:cs="Carlito"/>
          <w:color w:val="000000"/>
        </w:rPr>
        <w:t>75</w:t>
      </w:r>
    </w:p>
    <w:p w14:paraId="5E0233A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Иванович»;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 Плещеев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«Старик», «Травка зеленеет...», «Уж тает снег...»;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 Пушкин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«Румяной</w:t>
      </w:r>
    </w:p>
    <w:p w14:paraId="1584A44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зарею покрылся восток...», «Ель растет перед дворцом...»;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И. Суриков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«Первый снег пушистый...»;</w:t>
      </w:r>
    </w:p>
    <w:p w14:paraId="1C9EEF0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Л. Толстой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«Спала кошка на крыше...», «У Вари был чиж...», «Саша был трус...», «Нашли дети</w:t>
      </w:r>
    </w:p>
    <w:p w14:paraId="1844414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ежа...», «Как мальчик рассказывал про то, как его не взяли в город», «Была зима...», «У бабки была</w:t>
      </w:r>
    </w:p>
    <w:p w14:paraId="0D88E59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внучка...»; Ф.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Тютчев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«В небе тают облака...»;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К. Ушинский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«Лекарство», «Васька», «Спор</w:t>
      </w:r>
    </w:p>
    <w:p w14:paraId="57DC661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зверей», «Бишка», «Четыре желания», «Чужое яичко»;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 Фет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«Кот поет, глаза прищуря...»,</w:t>
      </w:r>
    </w:p>
    <w:p w14:paraId="3D45357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«Чудная картина...», «Ласточки пропали...»;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С. Черный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«Про девочку, которая нашла своего</w:t>
      </w:r>
    </w:p>
    <w:p w14:paraId="2321813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мишку», «Имя», «Волк».</w:t>
      </w:r>
    </w:p>
    <w:p w14:paraId="576699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Прозаические произведения русской и зарубежной литературы</w:t>
      </w:r>
    </w:p>
    <w:p w14:paraId="16238B3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О природе. В.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Бианки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«Молодая ворона», «Синичкин календарь», «Сова», «Хвосты»;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Д.</w:t>
      </w:r>
    </w:p>
    <w:p w14:paraId="6CA0D4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Биссет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«Про тигренка Бинки, у которого исчезли полоски»;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М. Горький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«Воробьишко»;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бр. Гримм</w:t>
      </w:r>
    </w:p>
    <w:p w14:paraId="710D1D2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«Бременские музыканты»;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Б. Заходер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«Серая звездочка»;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У.Дисней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«Приключения маленького</w:t>
      </w:r>
    </w:p>
    <w:p w14:paraId="1F23AB7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щенка»;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Р. Киплинг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«Слоненок»;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Ю. Коваль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«Заячьи следы»;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С. Козлов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«Как Ежик с Медвежонком</w:t>
      </w:r>
    </w:p>
    <w:p w14:paraId="3675054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протирали звезды», «Черный омут»;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А.Куприн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«Сапсан»;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Д. Мамин-Сибиряк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«Сказка про Воробья</w:t>
      </w:r>
    </w:p>
    <w:p w14:paraId="4257B4C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Воробеевича, Ерша Ершовича и трубочиста Яшу», «Сказка про храброго зайца Длинные Уши-</w:t>
      </w:r>
    </w:p>
    <w:p w14:paraId="39C0180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Косые Глаза-Короткий Хвост», «Сказочка про козявочку»;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И. Одоевский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«Мороз Иванович»;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Л.</w:t>
      </w:r>
    </w:p>
    <w:p w14:paraId="1966B28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Окнин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«Зима»;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Л. Пантелеев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«Две лягушки»;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К. Паустовский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«Дремучий медведь», «Квакша»,</w:t>
      </w:r>
    </w:p>
    <w:p w14:paraId="13DC247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«Кот-ворюга»;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М. Пришвин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«Гаечки», «Золотой луг», «Как поссорились кошка с собакой»,</w:t>
      </w:r>
    </w:p>
    <w:p w14:paraId="7F70866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«Лисичкин хлеб», «Осинкам холодно», «Рябина краснеет»;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Р. Погодин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«Как жеребенок Миша</w:t>
      </w:r>
    </w:p>
    <w:p w14:paraId="1AE12A1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побил рекорд» из книги «Про жеребенка Мишу»;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Д. Родари «Мышка, которая ела кошек»; Г.</w:t>
      </w:r>
    </w:p>
    <w:p w14:paraId="4B17590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Скрябицкий «Воробей», «Ворона», «Галка», «Грач», «Ласточка», «Синица», «Скворец», «Сорока»;</w:t>
      </w:r>
    </w:p>
    <w:p w14:paraId="59BFBB6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Н. Сладкое «Белка и медведь», «Грачи прилетели», «Ласточка, ласточка», «Медведь и солнце»,</w:t>
      </w:r>
    </w:p>
    <w:p w14:paraId="2B86734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«Осень на пороге»; Г. Снегирев «К морю», «Любопытные», «Пингвиний пляж» из книги «Про</w:t>
      </w:r>
    </w:p>
    <w:p w14:paraId="60006DF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пингвинов»; И. Соколов-Микитов «Листопадничек»; В. Сутеев «Что это за птица?»; Л. Толстой</w:t>
      </w:r>
    </w:p>
    <w:p w14:paraId="0B875F0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«Котенок», «Лев и собачка», «Пожарные собаки»; К. Ушинский «Ветер и солнце», «Гадюка»,</w:t>
      </w:r>
    </w:p>
    <w:p w14:paraId="6355F95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«Играющие собаки», «Утренние лучи», «Четыре желания»; Е. Чарушин «Волчишко», «Воробей»,</w:t>
      </w:r>
    </w:p>
    <w:p w14:paraId="744A8D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«Гаяр», «Глупые обезьянки», «Свинья», «Страшный рассказ», «Хитрая мама», «Что за зверь?»,</w:t>
      </w:r>
    </w:p>
    <w:p w14:paraId="6B303CC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«Щур», «Яшка»; С. Черный «Кот на велосипеде»; Э. Шим «Жук на ниточке».</w:t>
      </w:r>
    </w:p>
    <w:p w14:paraId="3498B02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О социальной действительности и нравственных ценностях.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С.Аксаков «Аленький</w:t>
      </w:r>
    </w:p>
    <w:p w14:paraId="60ABA15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цветочек»; Т. Александрова «Домовенок Кузька»; Г.-Х.Андерсен «Дюймовочка», «Снежная</w:t>
      </w:r>
    </w:p>
    <w:p w14:paraId="335A3FA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Королева»; П.Бажов «Голубая змейка», «Серебряное копытце»; В. Гауф «Маленький Мук»; бр.</w:t>
      </w:r>
    </w:p>
    <w:p w14:paraId="2848E5D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Гримм «Розочка и беляночка», «Храбрый портняжка»; В. Драгунский «Друг детства»,</w:t>
      </w:r>
    </w:p>
    <w:p w14:paraId="0FA5A8A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«Заколдованная буква», «Сверху вниз, наискосок»; Б.Житков «Белый домик», «Как я ловил</w:t>
      </w:r>
    </w:p>
    <w:p w14:paraId="614479D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человечков»; М. Зощенко «Елка»; В. Катаев «Цветик-семицветик»; М. Крюгер «Принцесса</w:t>
      </w:r>
    </w:p>
    <w:p w14:paraId="1B041A0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Белоснежка»; С. Маршак «Двенадцать месяцев»; А. Митяев «Сказка про трех пиратов»; Н. Носов</w:t>
      </w:r>
    </w:p>
    <w:p w14:paraId="076688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«Бобик в гостях у Барбоса», «Живая шляпа», «Заплатка», «На горке»; Е. Пермяк «Как Маша стала</w:t>
      </w:r>
    </w:p>
    <w:p w14:paraId="039C1F8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большой», «Смородинка»; О. Уайльд «Мальчик-звезда», «Соловей и роза»; Л. Пантелеев</w:t>
      </w:r>
    </w:p>
    <w:p w14:paraId="177186A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«Большая стирка» из «Рассказов о Белочке и Тамарочке», «Буква „ты"»; Ш. Перро «Золушка»,</w:t>
      </w:r>
    </w:p>
    <w:p w14:paraId="7948B3D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«Кот в сапогах», «Красная Шапочка», «Спящая Красавица»; Р.Погодин «Жаба» из книги «Откуда</w:t>
      </w:r>
    </w:p>
    <w:p w14:paraId="7528889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берутся тучи»; М. Пришвин «Ребята и утята»; Дж. Родари «Большая морковка», «Волшебный</w:t>
      </w:r>
    </w:p>
    <w:p w14:paraId="2F0CCCF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барабан», «Дудочник и автомобили», «Хитрый Буратино» и другие из сборника «Сказки, у</w:t>
      </w:r>
    </w:p>
    <w:p w14:paraId="191FFD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которых три конца»; А. Толстой «Два товарища», «Девочка и грибы», «Желтухин», «Косточка» из</w:t>
      </w:r>
    </w:p>
    <w:p w14:paraId="7B5CE03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книги «Детство Никиты»; Е.Шварц «Сказка о потерянном времени»; Э.Шим «Брат и младшая</w:t>
      </w:r>
    </w:p>
    <w:p w14:paraId="3512482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сестра».</w:t>
      </w:r>
    </w:p>
    <w:p w14:paraId="1967574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76</w:t>
      </w:r>
    </w:p>
    <w:p w14:paraId="2C8C782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lastRenderedPageBreak/>
        <w:t xml:space="preserve">Сказка-повесть.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А. М. Волков «Волшебник Изумрудного города»; А. Линдгрен «Три повести</w:t>
      </w:r>
    </w:p>
    <w:p w14:paraId="23EACBA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 Малыше и Карлсоне», «Карлсон, который живет на крыше, опять прилетел»; А. Милн «Винни-</w:t>
      </w:r>
    </w:p>
    <w:p w14:paraId="0192E0A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Пух и все-все-все»; Н.Носов «Незнайка в Солнечном городе», «Незнайка на Луне»; Дж. Родари</w:t>
      </w:r>
    </w:p>
    <w:p w14:paraId="7AC1B94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«Джип в телевизоре», «Путешествие Голубой Стрелы»; Э. Успенский «Повесть о Чебурашке и</w:t>
      </w:r>
    </w:p>
    <w:p w14:paraId="74EE3C6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крокодиле Гене»; Туве Янссон «Волшебная зима», «Мумми-Тролли».</w:t>
      </w:r>
    </w:p>
    <w:p w14:paraId="7291003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  <w:t>IV.3.Музыкальный репертуар</w:t>
      </w:r>
    </w:p>
    <w:p w14:paraId="3FC2C12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Слушание</w:t>
      </w:r>
    </w:p>
    <w:p w14:paraId="2D7900C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«Марш», муз. Д. Шостаковича; «Колыбельная», «Парень с гармошкой», муз. Г. Свиридова;</w:t>
      </w:r>
    </w:p>
    <w:p w14:paraId="161EFB8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«Листопад», муз. Т. Попатенко, сл. Е. Авдиенко; «Марш» из оперы «Любовь к трем апельсинам»,</w:t>
      </w:r>
    </w:p>
    <w:p w14:paraId="3DA436D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муз. С. Прокофьева; «Зима», муз. П. Чайковского, сл. А. Плещеева; «Осенняя песня» (из цикла</w:t>
      </w:r>
    </w:p>
    <w:p w14:paraId="5FD8DD4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«Времена года» П. Чайковского); «Полька», муз. Д. Львова-Компанейца, сл. З. Петровой; «Мамин</w:t>
      </w:r>
    </w:p>
    <w:p w14:paraId="1DADBA5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праздник», муз. Е. Тиличеевой, сл. Л. Румарчук; «Моя Россия», муз. Г. Струве, сл. Н. Соловьевой;</w:t>
      </w:r>
    </w:p>
    <w:p w14:paraId="2CD29BB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«Кто придумал песенку?», муз. Д. Львова-Компанейца, сл. Л. Дымовой; «Детская полька», муз. М.</w:t>
      </w:r>
    </w:p>
    <w:p w14:paraId="26AD460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Глинки; «Дед Мороз», муз. Н. Елисеева, сл. З. Александровой; «Утренняя молитва», «В церкви»</w:t>
      </w:r>
    </w:p>
    <w:p w14:paraId="60634B8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(из «Детского альбома» П. Чайковского); «Музыка», муз. Г. Струве; «Жаворонок», муз. М. Глинки;</w:t>
      </w:r>
    </w:p>
    <w:p w14:paraId="5C54AE7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«Мотылек», муз. С. Майкапара;</w:t>
      </w:r>
    </w:p>
    <w:p w14:paraId="37B4F45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«Пляска птиц», «Колыбельная», муз. Н. Римского-Корсакова; финал Концерта для фортепиано с</w:t>
      </w:r>
    </w:p>
    <w:p w14:paraId="340DF4B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оркестром № 5 (фрагменты) Л. Бетховена; «Тревожная минута» (из альбома «Бирюльки» С.</w:t>
      </w:r>
    </w:p>
    <w:p w14:paraId="1672AF4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Майкапара); «Раскаяние», «Утро», «Вечер» (из сборника «Детская музыка» С. Прокофьева);</w:t>
      </w:r>
    </w:p>
    <w:p w14:paraId="48BC297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«Первая потеря» (из «Альбома для юношества») Р. Шумана; Одиннадцатая соната для фортепиано,</w:t>
      </w:r>
    </w:p>
    <w:p w14:paraId="758F83C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1-я часть (фрагменты), Прелюдия ля мажор, соч. 28, № 7 Ф. Шопена.</w:t>
      </w:r>
    </w:p>
    <w:p w14:paraId="1DC0844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Пение</w:t>
      </w:r>
    </w:p>
    <w:p w14:paraId="7D9F56C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на развитие слуха и голоса. «Зайка», муз. В. Карасевой, сл. Н. Френкель; «Сшили</w:t>
      </w:r>
    </w:p>
    <w:p w14:paraId="64D213D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кошке к празднику сапожки», детская песенка; «Ворон», рус.нар. песня, обраб. Е. Тиличеевой;</w:t>
      </w:r>
    </w:p>
    <w:p w14:paraId="6A4F4A3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«Андрей-воробей», рус.нар. песня, обр. Ю. Слонова; «Бубенчики», «Гармошка», муз. Е.</w:t>
      </w:r>
    </w:p>
    <w:p w14:paraId="7EDEDB2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Тиличеевой; «Считалочка», муз. И. Арсеева; «Снега-жемчуга», муз. М. Пархаладзе, сл. М.</w:t>
      </w:r>
    </w:p>
    <w:p w14:paraId="468B13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Пляцковского; «Где зимуют зяблики?», муз. Е. Зарицкой, сл. Л. Куклина; «Паровоз», «Петрушка»,</w:t>
      </w:r>
    </w:p>
    <w:p w14:paraId="60858F8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муз. В. Карасевой, сл. Н. Френкель; «Барабан», муз. Е. Тиличеевой, сл. Н. Найденовой; «Тучка»,</w:t>
      </w:r>
    </w:p>
    <w:p w14:paraId="7EE0E9A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закличка; «Колыбельная», муз. Е. Тиличеевой, сл. Н. Найденовой; рус.нар. песенки и попевки.</w:t>
      </w:r>
    </w:p>
    <w:p w14:paraId="1570151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Песни. «Журавли», муз. А. Лившица, сл. М. Познанской; «К нам гости пришли», муз. Ан.</w:t>
      </w:r>
    </w:p>
    <w:p w14:paraId="07E6DFF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Александрова, сл. М. Ивенсен; «Огородная-хороводная», муз. Б. Можжевелова, сл. Н. Пассовой;</w:t>
      </w:r>
    </w:p>
    <w:p w14:paraId="3F2AC5D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«Голубые санки», муз. М. Иорданского, сл. М. Клоковой; «Гуси-гусенята», муз. Ан. Александрова,</w:t>
      </w:r>
    </w:p>
    <w:p w14:paraId="66F3E0E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сл. Г. Бойко; «Рыбка», муз. М. Красева, сл. М. Клоковой. «Курица», муз. Е. Тиличеевой, сл. М.</w:t>
      </w:r>
    </w:p>
    <w:p w14:paraId="3506FE8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Долинова; «Березка», муз. Е. Тиличеевой, сл. П. Воронько; «Ландыш», муз. М. Красева, сл. Н.</w:t>
      </w:r>
    </w:p>
    <w:p w14:paraId="685FD61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Френкель; «Весенняя песенка», муз. А. Филиппенко, сл. Г Бойко; «Тяв-тяв», муз. В. Герчик, сл. Ю.</w:t>
      </w:r>
    </w:p>
    <w:p w14:paraId="3FA40D2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Разумовского; «Птичий дом», муз. Ю. Слонова, сл. О. Высотской; «Горошина», муз. В. Карасевой,</w:t>
      </w:r>
    </w:p>
    <w:p w14:paraId="1399C69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сл. Н. Френкель; «Гуси», муз. А. Филиппенко, сл. Т. Волгиной.</w:t>
      </w:r>
    </w:p>
    <w:p w14:paraId="0D639F5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Песенное творчество</w:t>
      </w:r>
    </w:p>
    <w:p w14:paraId="41E581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«Колыбельная», рус.нар. песня; «Марш», муз. М. Красева; «Дили-дили! Бом! Бом!», укр.</w:t>
      </w:r>
    </w:p>
    <w:p w14:paraId="1CB2BA6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нар.песня, сл. Е. Макшанцевой; «Придумай песенку»; потешки, дразнилки, считалки и другие рус.</w:t>
      </w:r>
    </w:p>
    <w:p w14:paraId="0FA6863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нар. попевки.</w:t>
      </w:r>
    </w:p>
    <w:p w14:paraId="0278DD8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77</w:t>
      </w:r>
    </w:p>
    <w:p w14:paraId="71D7582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Музыкально-ритмические движения</w:t>
      </w:r>
    </w:p>
    <w:p w14:paraId="6D5F029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Упражнения. «Маленький марш», муз. Т. Ломовой; «Пружинка», муз. Е. Гнесиной («Этюд»); «Шаг</w:t>
      </w:r>
    </w:p>
    <w:p w14:paraId="70F3C4B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 бег», муз. Н. Надененко; «Плавные руки», муз. Р. Глиэра («Вальс», фрагмент); «Кто лучше</w:t>
      </w:r>
    </w:p>
    <w:p w14:paraId="52CE29D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скачет», муз. Т. Ломовой; «Учись плясать по-русски!», муз. Л. Вишкарева (вариации на рус.нар.</w:t>
      </w:r>
    </w:p>
    <w:p w14:paraId="4A28386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мелодию «Из-под дуба, из-под вяза»); «Росинки», муз. С. Майкапара; «Канава», рус.нар. мелодия,</w:t>
      </w:r>
    </w:p>
    <w:p w14:paraId="0409C28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обр. Р. Рустамова.</w:t>
      </w:r>
    </w:p>
    <w:p w14:paraId="05799F5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с предметами. «Вальс», муз. А. Дворжака; «Упражнения с ленточками», укр.</w:t>
      </w:r>
    </w:p>
    <w:p w14:paraId="25E1EF8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нар.мелодия, обр. Р. Рустамова; «Гавот», муз. Ф. Госсека; «Передача платочка», муз. Т. Ломовой;</w:t>
      </w:r>
    </w:p>
    <w:p w14:paraId="67AF90C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«Упражнения с мячами», муз. Т. Ломовой; «Вальс», муз. Ф. Бургмюллера.</w:t>
      </w:r>
    </w:p>
    <w:p w14:paraId="5551B74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Этюды. «Тихий танец» (тема из вариаций), муз. В. Моцарта; «Полька», нем. нар.танец; «Поспи и</w:t>
      </w:r>
    </w:p>
    <w:p w14:paraId="3AF0CCE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попляши» («Игра с куклой»), муз. Т. Ломовой; «Ау!» («Игра в лесу», муз.Т. Ломовой).</w:t>
      </w:r>
    </w:p>
    <w:p w14:paraId="42F07C0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Танцы и пляски. «Дружные пары», муз. И. Штрауса («Полька»); «Парный танец», муз. Ан.</w:t>
      </w:r>
    </w:p>
    <w:p w14:paraId="1ED3CDE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Александрова («Полька»); «Приглашение», рус.нар. мелодия «Лен», обраб. М. Раухвергера;</w:t>
      </w:r>
    </w:p>
    <w:p w14:paraId="3E8FB05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«Задорный танец», муз. В. Золотарева; «Зеркало», «Ой, хмель мой, хмелек», рус.нар. мелодии;</w:t>
      </w:r>
    </w:p>
    <w:p w14:paraId="296D297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«Круговая пляска», рус. нар. мелодия, обр. С. Разоренова; «Русская пляска», рус. нар. мелодия</w:t>
      </w:r>
    </w:p>
    <w:p w14:paraId="5BDC799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(«Во саду ли, в огороде»); «Кадриль с ложками», рус. нар. мелодия, обр. Е. Туманяна; пляска</w:t>
      </w:r>
    </w:p>
    <w:p w14:paraId="343295D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мальчиков «Чеботуха», рус. нар. мелодия.</w:t>
      </w:r>
    </w:p>
    <w:p w14:paraId="13AC159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Характерные танцы. «Матрешки», муз. Б. Мокроусова; «Чеботуха», рус.нар. мелодия, обраб. В.</w:t>
      </w:r>
    </w:p>
    <w:p w14:paraId="4BC5986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Золотарева; «Танец бусинок», муз. Т. Ломовой; «Пляска Петрушек», хорват.нар. мелодия;</w:t>
      </w:r>
    </w:p>
    <w:p w14:paraId="7673762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«Хлопушки», муз. Н. Кизельваттер; «Танец Снегурочки и снежинок», муз. Р. Глиэра; «Танец</w:t>
      </w:r>
    </w:p>
    <w:p w14:paraId="4687FFB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гномов», муз. Ф. Черчеля; «Танец скоморохов», муз. Н. Римского-Корсакова; «Танец цирковых</w:t>
      </w:r>
    </w:p>
    <w:p w14:paraId="6A69278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лошадок», муз. М. Красева; «Пляска медвежат», муз. М. Красева; «Встреча в лесу», муз. Е.</w:t>
      </w:r>
    </w:p>
    <w:p w14:paraId="5F1F4EE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Тиличеевой.</w:t>
      </w:r>
    </w:p>
    <w:p w14:paraId="4F229F0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Хороводы. «К нам гости пришли», муз. Ан. Александрова, сл. М. Ивенсен; «Урожайная», муз. А.</w:t>
      </w:r>
    </w:p>
    <w:p w14:paraId="7E3AADD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Филиппенко, сл. О. Волгиной; «Новогодняя хороводная», муз. С. Шайдар; «Новогодний хоровод»,</w:t>
      </w:r>
    </w:p>
    <w:p w14:paraId="2C2C386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муз. Т. Попатенко; «К нам приходит Новый год», муз. В. Герчик, сл. З. Петровой; «Хоровод</w:t>
      </w:r>
    </w:p>
    <w:p w14:paraId="377D51F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цветов», муз. Ю. Слонова; «Как пошли наши подружки», «Со вьюном я хожу», «А я по лугу»,</w:t>
      </w:r>
    </w:p>
    <w:p w14:paraId="5DBD41B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«Земелюшка-чернозем», рус.нар. песни, обр. В. Агафонникова; «Ай да березка», муз. Т.</w:t>
      </w:r>
    </w:p>
    <w:p w14:paraId="408E3DE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Попатенко, сл. Ж. Агаджановой; «Возле речки, возле моста»; «Пошла млада за водой», рус.нар.</w:t>
      </w:r>
    </w:p>
    <w:p w14:paraId="2BE8B00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песни, обр. В. Агафонникова.</w:t>
      </w:r>
    </w:p>
    <w:p w14:paraId="18B543A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Музыкальные игры</w:t>
      </w:r>
    </w:p>
    <w:p w14:paraId="7CF1FC7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Игры. «Ловишка», муз. Й. Гайдна; «Не выпустим», муз. Т. Ломовой; «Будь ловким!», муз. Н.</w:t>
      </w:r>
    </w:p>
    <w:p w14:paraId="6A7053E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Ладухина; «Игра с бубном», муз. М. Красева; «Ищи игрушку», «Будь ловкий», рус.нар. мелодия,</w:t>
      </w:r>
    </w:p>
    <w:p w14:paraId="724F8E9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обр. В. Агафонникова; «Летчики на аэродроме», муз. М. Раухвергера; «Найди себе пару», латв.</w:t>
      </w:r>
    </w:p>
    <w:p w14:paraId="711D661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нар.мелодия, обраб. Т. Попатенко; «Игра со звоночком», муз. С. Ржавской; «Кот и мыши», муз. Т.</w:t>
      </w:r>
    </w:p>
    <w:p w14:paraId="0FE214F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Ломовой; «Погремушки», муз. Т. Вилькорейской; «Береги обруч», муз. В. Витлина; «Найди</w:t>
      </w:r>
    </w:p>
    <w:p w14:paraId="6F4AF96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игрушку», латв. нар.песня, обр. Г. Фрида.</w:t>
      </w:r>
    </w:p>
    <w:p w14:paraId="2A4EF50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с пением. «Колпачок», «Ой, заинька по сенечкам», «Ворон», рус.нар. песни; «Заинька», рус.</w:t>
      </w:r>
    </w:p>
    <w:p w14:paraId="321AFD4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нар. песня, обр. Н. Римского-Корсакова; «Как на тоненький ледок», рус. нар. песня, обраб. А.</w:t>
      </w:r>
    </w:p>
    <w:p w14:paraId="5072C68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Рубца; «Ворон», рус.нар. мелодия, обр. Е. Тиличеевой; «Две тетери», рус. нар. мелодия, обраб. В.</w:t>
      </w:r>
    </w:p>
    <w:p w14:paraId="5E365AE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78</w:t>
      </w:r>
    </w:p>
    <w:p w14:paraId="6649CBB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Ага-фонникова; «Кот Васька», муз. Г. Лобачева, сл. Н. Френкель; «Ежик», муз.А.Аверина;</w:t>
      </w:r>
    </w:p>
    <w:p w14:paraId="38194B7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«Хоровод в лесу», муз. М. Иорданского; «Ежик и мышки», муз. М. Красева, сл. М. Клоковой;</w:t>
      </w:r>
    </w:p>
    <w:p w14:paraId="3D70736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«Цветы», муз. Н. Бахутовой, слова народные.</w:t>
      </w:r>
    </w:p>
    <w:p w14:paraId="1E086D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Музыкально-дидактические игры</w:t>
      </w:r>
    </w:p>
    <w:p w14:paraId="446DA3F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Развитие звуковысотного слуха. «Музыкальное лото», «Ступеньки», «Где мои детки?», «Мама и</w:t>
      </w:r>
    </w:p>
    <w:p w14:paraId="3D39160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детки».</w:t>
      </w:r>
    </w:p>
    <w:p w14:paraId="520EBA5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 чувства ритма. «Определи по ритму», «Ритмические полоски», «Учись танцевать»,</w:t>
      </w:r>
    </w:p>
    <w:p w14:paraId="1A0FBDD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«Ищи».</w:t>
      </w:r>
    </w:p>
    <w:p w14:paraId="68F22B2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 тембрового слуха. «На чем играю?», «Музыкальные загадки», «Музыкальный домик».</w:t>
      </w:r>
    </w:p>
    <w:p w14:paraId="2D6E7FC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 диатонического слуха. «Громко, тихо запоем», «Звенящие колокольчики».</w:t>
      </w:r>
    </w:p>
    <w:p w14:paraId="03283AB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 восприятия музыки и музыкальной памяти. «Будь внимательным», «Буратино»,</w:t>
      </w:r>
    </w:p>
    <w:p w14:paraId="3960BD3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«Музыкальный магазин», «Времена года», «Наши песни».</w:t>
      </w:r>
    </w:p>
    <w:p w14:paraId="4F47DF2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Инсценировки и музыкальные спектакли</w:t>
      </w:r>
    </w:p>
    <w:p w14:paraId="13494C9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«К нам гости пришли», муз. Ан. Александрова; «Как у наших у ворот», рус. нар. мелодия, обр. В.</w:t>
      </w:r>
    </w:p>
    <w:p w14:paraId="7E0BF9C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Агафонникова; «Где ты был, Иванушка?», рус. нар. мелодия, обр. М. Иорданского; «Моя любимая</w:t>
      </w:r>
    </w:p>
    <w:p w14:paraId="2C79EE4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кукла», автор Т. Коренева; «Полянка» (музыкальная игра-сказка), муз.Т. Вилькорейской.</w:t>
      </w:r>
    </w:p>
    <w:p w14:paraId="5CB61E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Развитие танцевально-игрового творчества</w:t>
      </w:r>
    </w:p>
    <w:p w14:paraId="51C9CEC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«Котик и козлик», «Я полю, полю лук», муз. Е. Тиличеевой; «Вальс кошки», муз. В. Золотарева;</w:t>
      </w:r>
    </w:p>
    <w:p w14:paraId="460FB79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свободная пляска под любые плясовые мелодии в аудиозаписи; «Гори, гори ясно!», рус.нар.</w:t>
      </w:r>
    </w:p>
    <w:p w14:paraId="6402CDE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мелодия, обр. Р. Рустамова; «А я по лугу», рус. нар. мелодия, обр. Т. Смирновой.</w:t>
      </w:r>
    </w:p>
    <w:p w14:paraId="5AA2240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Игра на детских музыкальных инструментах</w:t>
      </w:r>
    </w:p>
    <w:p w14:paraId="194C3BB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«Небо синее», «Смелый пилот», муз. Е. Тиличеевой, сл. М. Долинова; «Дон-дон», рус.нар. песня,</w:t>
      </w:r>
    </w:p>
    <w:p w14:paraId="1C9ABC6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обр. Р. Рустамова; «Гори, гори ясно!», рус. нар. мелодия; «Пастушок», чеш. нар. мелодия, обр. И.</w:t>
      </w:r>
    </w:p>
    <w:p w14:paraId="773ACA1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Берковича; «Петушок», рус. нар. песня, обр. М. Красева; «Часики», муз. С. Вольфензона; «Жил у</w:t>
      </w:r>
    </w:p>
    <w:p w14:paraId="25675B7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нашей бабушки черный баран», рус.нар. шуточная песня, обр. В. Агафонникова.</w:t>
      </w:r>
    </w:p>
    <w:p w14:paraId="092D14B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  <w:t>IV.4.Перечень основных движений, подвижных игр и упражнений</w:t>
      </w:r>
    </w:p>
    <w:p w14:paraId="217F74B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  <w:t>Основные движения</w:t>
      </w:r>
    </w:p>
    <w:p w14:paraId="31AD3C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Построение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 колонну по одному по росту.</w:t>
      </w:r>
    </w:p>
    <w:p w14:paraId="5DFB2C5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Перестроение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Из шеренги в колонну, в две колонны, в два круга, по диагонали, «змейкой»</w:t>
      </w:r>
    </w:p>
    <w:p w14:paraId="07E13FF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без ориентиров. Повороты направо, налево, на месте и в движении на углах.</w:t>
      </w:r>
    </w:p>
    <w:p w14:paraId="675F438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Ходьба и равновесие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: Ходьба в полуприседе, с перекатом с пятки на носок, с задержкой на</w:t>
      </w:r>
    </w:p>
    <w:p w14:paraId="4CADEA8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носке («петушиный шаг»), с заданиями (с хлопками, различными положениями рук), с закрытыми</w:t>
      </w:r>
    </w:p>
    <w:p w14:paraId="470C2DF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глазами (3—4 м). Ходьба через предметы (высотой 20—25 см), по наклонной доске (высотой 35—</w:t>
      </w:r>
    </w:p>
    <w:p w14:paraId="394D2C0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40 см, шириной 20 см), ходьба по гимнастической скамейке с закрытыми глазами, с поворотами,</w:t>
      </w:r>
    </w:p>
    <w:p w14:paraId="609F290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различными движениями рук, остановками. Ходьба по шнуру (8—10 м), бревну (высотой 25—30</w:t>
      </w:r>
    </w:p>
    <w:p w14:paraId="54F6415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см, шириной 10 см), с мешочком на голове (500 г), по пенькам, спиной вперед (3—4 м).</w:t>
      </w:r>
    </w:p>
    <w:p w14:paraId="0634B4B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lastRenderedPageBreak/>
        <w:t>79</w:t>
      </w:r>
    </w:p>
    <w:p w14:paraId="2F05A6B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Приставной шаг с приседанием, шаг на всей ступне на месте, с продвижением вперед и в</w:t>
      </w:r>
    </w:p>
    <w:p w14:paraId="06D9E3A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кружении, полуприседание с выставлением ноги на пятку.</w:t>
      </w:r>
    </w:p>
    <w:p w14:paraId="6FFFF68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Бег: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 носках, с высоким подниманием колен, через предметы и между ними, со сменой</w:t>
      </w:r>
    </w:p>
    <w:p w14:paraId="49A0957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темпа. Бег в медленном темпе 350 м по пересеченной местности. Бег в быстром темпе 10 м (3—4</w:t>
      </w:r>
    </w:p>
    <w:p w14:paraId="3092F7E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раза), 20—30 м (2—3 раза); челночный бег 3x10 м в медленном темпе (1,5—2 мин).</w:t>
      </w:r>
    </w:p>
    <w:p w14:paraId="113E4F6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Прыжки:,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 месте: ноги скрестно — ноги врозь; одна нога вперед, другая назад;</w:t>
      </w:r>
    </w:p>
    <w:p w14:paraId="1E7942D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попеременно на правой и левой ноге 4—5 м. Прыжки через 5—6 предметов на двух ногах (высота</w:t>
      </w:r>
    </w:p>
    <w:p w14:paraId="2D0607D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15—20 см), вспрыгивание на предметы: пеньки, кубики, бревно (высотой до 20 см).</w:t>
      </w:r>
    </w:p>
    <w:p w14:paraId="5B66FBB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Подпрыгивание до предметов, подвешенных на 15—20 см выше поднятой руки. Прыжки в длину с</w:t>
      </w:r>
    </w:p>
    <w:p w14:paraId="18D2D7E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места (80—90 см), в высоту (30—40 см) с разбега 6—8 м; в длину (на 130—150 см) с разбега 8 м.</w:t>
      </w:r>
    </w:p>
    <w:p w14:paraId="6BB14C2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Прыжки в глубину (с пенька, бревна, кубов высотой 30—40 см) в указанное место. Прыжки через</w:t>
      </w:r>
    </w:p>
    <w:p w14:paraId="0BC427F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длинную скакалку, неподвижную и качающуюся, через короткую скакалку, вращая ее вперед и</w:t>
      </w:r>
    </w:p>
    <w:p w14:paraId="7F3E5C3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назад.</w:t>
      </w:r>
    </w:p>
    <w:p w14:paraId="16638A6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Бросание, ловля, метание,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Прокатывание мяча одной и двумя руками из разных исходных</w:t>
      </w:r>
    </w:p>
    <w:p w14:paraId="03C0AFA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положений между предметами (ширина 40— 30 см, длина 3—4 м). Бросание мяча вверх, о землю и</w:t>
      </w:r>
    </w:p>
    <w:p w14:paraId="121ED87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ловля двумя руками не менее 10 раз подряд, одной рукой — 4—6 раз подряд. Отбивание мяча не</w:t>
      </w:r>
    </w:p>
    <w:p w14:paraId="4463BF7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менее 10 раз подряд на месте и в движении (не менее 5—6 м). Перебрасывание мяча друг другу и</w:t>
      </w:r>
    </w:p>
    <w:p w14:paraId="41B5682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ловля его стоя, сидя, разными способами (снизу, от груди, из-за головы, с отбивкой о землю).</w:t>
      </w:r>
    </w:p>
    <w:p w14:paraId="6769D9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Метание в горизонтальную и вертикальную цель (на высоту 2,2 м) с расстояния 3,5—4 м. Метание</w:t>
      </w:r>
    </w:p>
    <w:p w14:paraId="62CE4B6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вдаль на 5—9 м.</w:t>
      </w:r>
    </w:p>
    <w:p w14:paraId="1F2E9EE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Ползание и лазание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: Ползание на четвереньках, толкая головой мяч по скамейке.</w:t>
      </w:r>
    </w:p>
    <w:p w14:paraId="5A93F05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Подтягивание на скамейке с помощью рук; передвижение вперед с помощью рук и ног, сидя на</w:t>
      </w:r>
    </w:p>
    <w:p w14:paraId="7879332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бревне. Ползание и перелезание через предметы (скамейки, бревна). Подлезание под дуги, веревки</w:t>
      </w:r>
    </w:p>
    <w:p w14:paraId="5CACDD7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(высотой 40—50 см). Лазание по гимнастической стенке чередующимся способом ритмично, с</w:t>
      </w:r>
    </w:p>
    <w:p w14:paraId="6EB957A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изменением темпа. Лазание по лестнице с перекрестной координацией движений рук и ног.</w:t>
      </w:r>
    </w:p>
    <w:p w14:paraId="5765773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Лазание по веревочной лестнице, канату, шесту свободным способом.</w:t>
      </w:r>
    </w:p>
    <w:p w14:paraId="6A9A69A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80</w:t>
      </w:r>
    </w:p>
    <w:p w14:paraId="40D3A66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  <w:t>Общеразвивающие упражнения</w:t>
      </w:r>
    </w:p>
    <w:p w14:paraId="12A4620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Исходные положения</w:t>
      </w: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стоя (пятки вместе, носки врозь), сидя, лежа на животе и спине.</w:t>
      </w:r>
    </w:p>
    <w:p w14:paraId="4750F2B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Положения и движения головы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, вверх, вниз, повороты в стороны, наклоны (4—5 раз).</w:t>
      </w:r>
    </w:p>
    <w:p w14:paraId="077B55D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Положения и движения рук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: одновременные и попеременные; однонаправленные и</w:t>
      </w:r>
    </w:p>
    <w:p w14:paraId="2198849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разнонаправленные — вверх (вниз), в стороны; махи и вращения (одновременно двумя руками и</w:t>
      </w:r>
    </w:p>
    <w:p w14:paraId="7322DE1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поочередно вперед- назад); подъем рук вперед-вверх со сцепленными в замок пальцами (кисти</w:t>
      </w:r>
    </w:p>
    <w:p w14:paraId="1BAEADF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внутрь тыльной стороной); сжимание, разжимание, вращение кистей рук (8—10 раз).</w:t>
      </w:r>
    </w:p>
    <w:p w14:paraId="17538FA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Положения и движения туловища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: повороты, наклоны вперед, назад, в стороны,</w:t>
      </w:r>
    </w:p>
    <w:p w14:paraId="7BBACDB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вращения.</w:t>
      </w:r>
    </w:p>
    <w:p w14:paraId="48739D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Положения и движения ног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: приседания (до 40 раз), махи вперед- назад, держась за опору;</w:t>
      </w:r>
    </w:p>
    <w:p w14:paraId="167BBE7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выпады вперед, в стороны с движениями рук вперед, в стороны, вверх; подскоки на месте</w:t>
      </w:r>
    </w:p>
    <w:p w14:paraId="2445AD6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(40x3=120). Упражнения с отягощающими предметами — мешочками, гантелями (150 г), на-</w:t>
      </w:r>
    </w:p>
    <w:p w14:paraId="2019EC5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бивными мячами (1 кг).</w:t>
      </w:r>
    </w:p>
    <w:p w14:paraId="1D8B6CC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  <w:t>Спортивные упражнения</w:t>
      </w:r>
    </w:p>
    <w:p w14:paraId="08D85B6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Катание на санках с горки по одному и парами.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Катание друг друга по ровному месту.</w:t>
      </w:r>
    </w:p>
    <w:p w14:paraId="6F37E4E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Ходьба на лыжах по пересеченной местности переменным шагом. Повороты на месте влево</w:t>
      </w:r>
    </w:p>
    <w:p w14:paraId="4E551AE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(вправо). Подъем в горку «лесенкой», спуск в низкой стойке.</w:t>
      </w:r>
    </w:p>
    <w:p w14:paraId="31F5F78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Катание на велосипеде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 прямой, повороты направо, налево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. Катание на самокате,</w:t>
      </w:r>
    </w:p>
    <w:p w14:paraId="4426715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отталкиваясь одной ногой.</w:t>
      </w:r>
    </w:p>
    <w:p w14:paraId="11D76C1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Плавание.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Скольжение на груди и на спине; выдох в воду. Движения ногами вверх-вниз,</w:t>
      </w:r>
    </w:p>
    <w:p w14:paraId="105A01B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сидя и лежа на мелком месте с опорой о дно руками. Плавание произвольным способом на</w:t>
      </w:r>
    </w:p>
    <w:p w14:paraId="67FFFFF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расстояние до 10 м.</w:t>
      </w:r>
    </w:p>
    <w:p w14:paraId="630BEC6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Туристические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походы с двумя переходами по 25—30 минут и активным отдыхом между</w:t>
      </w:r>
    </w:p>
    <w:p w14:paraId="5B78989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ними (игры, эстафеты в естественных условиях). Переходы на лыжах (по 15—20 минут) с</w:t>
      </w:r>
    </w:p>
    <w:p w14:paraId="3C83822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активным отдыхом. Езда на велосипеде (по 25—30 минут) с перерывом и отдыхом.</w:t>
      </w:r>
    </w:p>
    <w:p w14:paraId="1C25A23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  <w:t>Подвижные игры</w:t>
      </w:r>
    </w:p>
    <w:p w14:paraId="6ACD9FE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Игры с бегом, прыжками, ползанием, лазанием, метанием; игры- эстафеты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.</w:t>
      </w:r>
    </w:p>
    <w:p w14:paraId="6D7B4A8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Городки.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Бросание биты сбоку, выбивание городка с кона (5—6 м) и полукона (2—3 м).</w:t>
      </w:r>
    </w:p>
    <w:p w14:paraId="2DE754D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Баскетбол.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Перебрасывание мяча друг другу от груди. Ведение мяча правой и левой рукой.</w:t>
      </w:r>
    </w:p>
    <w:p w14:paraId="1EAEABA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Забрасывание мяча в корзину двумя руками от груди. Игра по упрощенным правилам.</w:t>
      </w:r>
    </w:p>
    <w:p w14:paraId="2DFCD11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Бадминтон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. Отбивание волана ракеткой в заданном направлении. Игра с воспитателем.</w:t>
      </w:r>
    </w:p>
    <w:p w14:paraId="56EDE62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Футбол.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Отбивание мяча правой и левой ногами в заданном направлении. Обведение мяча</w:t>
      </w:r>
    </w:p>
    <w:p w14:paraId="7FA4142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между и вокруг предметов. Отбивание мяча о стенку. Передача мяча ногой друг другу (3—5 м).</w:t>
      </w:r>
    </w:p>
    <w:p w14:paraId="54A5104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Игра по упрощенным правилам.</w:t>
      </w:r>
    </w:p>
    <w:p w14:paraId="5B6E48F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Освоение основных движений, общеразвивающих, спортивных, музыкально-ритмических</w:t>
      </w:r>
    </w:p>
    <w:p w14:paraId="30F2D98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упражнений содействует не только формированию жизненно важных навыков у детей, но и</w:t>
      </w:r>
    </w:p>
    <w:p w14:paraId="6F9075D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развитию физических качеств. В то же время педагог использует в работе с детьми специальные</w:t>
      </w:r>
    </w:p>
    <w:p w14:paraId="1405E33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упражнения для целенаправленного развития физических качеств. При этом следует учитывать,</w:t>
      </w:r>
    </w:p>
    <w:p w14:paraId="40E9B53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что на шестом году жизни наиболее активно развиваются общая выносливость, сила и быстрота.</w:t>
      </w:r>
    </w:p>
    <w:p w14:paraId="60DA578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  <w:t>Музыкально-ритмические упражнения</w:t>
      </w:r>
    </w:p>
    <w:p w14:paraId="335C874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Движения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парами по кругу в танцах и хороводах; кружение по одному и парами;</w:t>
      </w:r>
    </w:p>
    <w:p w14:paraId="7FBE48D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«пружинки», подскоки на месте, прямой галоп; постановка ноги на носок, на пятку.</w:t>
      </w:r>
    </w:p>
    <w:p w14:paraId="41FE4E9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Освоение основных движений, общеразвивающих, спортивных, музыкально-ритмических</w:t>
      </w:r>
    </w:p>
    <w:p w14:paraId="54196D3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упражнений содействует не только формированию жизненно важных навыков у детей, но и</w:t>
      </w:r>
    </w:p>
    <w:p w14:paraId="6E7EBA1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развитию их физических качеств. В то же время педагог использует в работе с детьми</w:t>
      </w:r>
    </w:p>
    <w:p w14:paraId="0EB583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специальные упражнения для целенаправленного развития физических качеств. При этом следует</w:t>
      </w:r>
    </w:p>
    <w:p w14:paraId="648F51E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учитывать, что в среднем дошкольном возрасте прежде всего у ребенка наиболее активно</w:t>
      </w:r>
    </w:p>
    <w:p w14:paraId="6944F3D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развиваются ско ростно -силовые качества.</w:t>
      </w:r>
    </w:p>
    <w:p w14:paraId="154C37E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81</w:t>
      </w:r>
    </w:p>
    <w:p w14:paraId="280A8CB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  <w:t>Упражнения для развития физических качеств</w:t>
      </w:r>
    </w:p>
    <w:p w14:paraId="37C5077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Игры и упражнения для развития быстроты движений</w:t>
      </w:r>
    </w:p>
    <w:p w14:paraId="1CBD63C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на развитие быстроты реакции: бег со стартов из разных исходных положений:</w:t>
      </w:r>
    </w:p>
    <w:p w14:paraId="28A8F46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стоя, сидя, из упора на коленях; смена движений, разных по структуре: ходьба — прыжки;</w:t>
      </w:r>
    </w:p>
    <w:p w14:paraId="74B4CE9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изменение направления движения при ходьбе и беге по сигналу; изменение интенсивности</w:t>
      </w:r>
    </w:p>
    <w:p w14:paraId="5767238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движений:</w:t>
      </w:r>
    </w:p>
    <w:p w14:paraId="2ACB627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ходьба — бег быстрый, бег медленный — бег с ускорением.</w:t>
      </w:r>
    </w:p>
    <w:p w14:paraId="578E2AD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на развитие способности в короткое время увеличивать темп движения: бег в</w:t>
      </w:r>
    </w:p>
    <w:p w14:paraId="040DE38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максимальном темпе на дистанции 20—25 м; бег с высоким подниманием бедра или отведением</w:t>
      </w:r>
    </w:p>
    <w:p w14:paraId="23DF7E9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голени назад; бег с ускорением.</w:t>
      </w:r>
    </w:p>
    <w:p w14:paraId="5007ABE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на развитие быстроты</w:t>
      </w:r>
    </w:p>
    <w:p w14:paraId="5159FF2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«Топотушки»: повороты на месте переступанием на 90, 180 и * 360 градусов.</w:t>
      </w:r>
    </w:p>
    <w:p w14:paraId="049F47C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«Найди свое место».</w:t>
      </w:r>
    </w:p>
    <w:p w14:paraId="6D915C6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«Змейка»: ходьба по извилистой дорожке со сменой направления по сигналам.</w:t>
      </w:r>
    </w:p>
    <w:p w14:paraId="7C91F33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«Не наступи!»: бег через ленты, лежащие на полу.</w:t>
      </w:r>
    </w:p>
    <w:p w14:paraId="062B85A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«Иноходец»: смена способов ходьбы и бега по сигналу.</w:t>
      </w:r>
    </w:p>
    <w:p w14:paraId="4EB426D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«Перемена мест», «Быстро шагай, стоп», «Собери грибы».</w:t>
      </w:r>
    </w:p>
    <w:p w14:paraId="7042327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«Брось мяч в стену».</w:t>
      </w:r>
    </w:p>
    <w:p w14:paraId="3697A3F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«Кто быстрее?»: перебежки шеренгами.</w:t>
      </w:r>
    </w:p>
    <w:p w14:paraId="727A7B1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«Бег наперегонки», «Бабочки и стрекозы».</w:t>
      </w:r>
    </w:p>
    <w:p w14:paraId="5FD045C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и упражнения для развития скоростно-силовых качеств</w:t>
      </w:r>
    </w:p>
    <w:p w14:paraId="5412581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Бег с высоким подниманием колен на расстояние 8—10 м, бег с захлестом голени назад.</w:t>
      </w:r>
    </w:p>
    <w:p w14:paraId="5ECA079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Прыжки с продвижением вперед на расстояние 5 м.</w:t>
      </w:r>
    </w:p>
    <w:p w14:paraId="07918C7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Бег и прыжки через препятствия высотой от 15 до 30 см (длина дорожки с препятствиями может</w:t>
      </w:r>
    </w:p>
    <w:p w14:paraId="75C6609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быть 15—20 м, количество препятствий — 3—8).</w:t>
      </w:r>
    </w:p>
    <w:p w14:paraId="56742C8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Ходьба в полуприседе, глубоком приседе.</w:t>
      </w:r>
    </w:p>
    <w:p w14:paraId="41DD801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Прыжки точно в центр начерченного круга или линии.</w:t>
      </w:r>
    </w:p>
    <w:p w14:paraId="69873FD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с набивными мячами (вес 500—1000 г)</w:t>
      </w:r>
    </w:p>
    <w:p w14:paraId="04A97E1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Сидя, ноги на мяче, разведение ног в стороны, вверх.</w:t>
      </w:r>
    </w:p>
    <w:p w14:paraId="75560C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Сидя, мяч в руках, наклоны вперед.</w:t>
      </w:r>
    </w:p>
    <w:p w14:paraId="013A7CC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Прыжки вокруг мяча и через него.</w:t>
      </w:r>
    </w:p>
    <w:p w14:paraId="3BD2677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Прокатывания мяча из разных положений (сидя, стоя).</w:t>
      </w:r>
    </w:p>
    <w:p w14:paraId="11D8136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Подвижные игры</w:t>
      </w:r>
    </w:p>
    <w:p w14:paraId="296D2D3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«Лягушки и цапли», «Кто сделает меньше прыжков».</w:t>
      </w:r>
    </w:p>
    <w:p w14:paraId="5C6B4AF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«Парашютики»: прыжки по дорожке с поворотом на 90—180 градусов произвольно и по сигналу.</w:t>
      </w:r>
    </w:p>
    <w:p w14:paraId="1B27352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«На одной ножке по дорожке».</w:t>
      </w:r>
    </w:p>
    <w:p w14:paraId="4A2FE49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для развития силы</w:t>
      </w:r>
    </w:p>
    <w:p w14:paraId="2A60C47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с отягощением набивными мячами, преодолением сопротивления предмета, партнера.</w:t>
      </w:r>
    </w:p>
    <w:p w14:paraId="5D5D62F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Сжимание кистевого эспандера — резинового кольца; растягивание упругих резинок и детского</w:t>
      </w:r>
    </w:p>
    <w:p w14:paraId="62A9985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плечевого эспандера в положениях стоя, сидя, лежа.</w:t>
      </w:r>
    </w:p>
    <w:p w14:paraId="1F46CEF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с диском «Здоровье»</w:t>
      </w:r>
    </w:p>
    <w:p w14:paraId="7A7F003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Стоя на диске на одной ноге (другая на полу), вращения влево- вправо.</w:t>
      </w:r>
    </w:p>
    <w:p w14:paraId="7538556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Стоя на диске на одной ноге, отталкиваясь другой от пола, вращаться по кругу («бег на роликовых</w:t>
      </w:r>
    </w:p>
    <w:p w14:paraId="0D317AB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коньках», «самокат»).</w:t>
      </w:r>
    </w:p>
    <w:p w14:paraId="3E3E2CD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Сидя на диске по-турецки, отталкиваясь руками от пола, вращаться влево -вправо.</w:t>
      </w:r>
    </w:p>
    <w:p w14:paraId="724A932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82</w:t>
      </w:r>
    </w:p>
    <w:p w14:paraId="31FB828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Сидя на диске, руки в упоре сзади, ноги, согнутые в коленях, отталкиваясь руками и ногами,</w:t>
      </w:r>
    </w:p>
    <w:p w14:paraId="18CC372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передвигаться влево -вправо.</w:t>
      </w:r>
    </w:p>
    <w:p w14:paraId="6D6CF4D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Стоя на диске лицом к стулу, кисти на спинке стула, вращение влево -вправо.</w:t>
      </w:r>
    </w:p>
    <w:p w14:paraId="07FA9B6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с тренажером «Здоровье»: натягивание на себя ручки тренажера в положениях стоя,</w:t>
      </w:r>
    </w:p>
    <w:p w14:paraId="34278AA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сидя, лежа на спине.</w:t>
      </w:r>
    </w:p>
    <w:p w14:paraId="6BFF7EF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на тренажере «Беговая дорожка»: держась за поручни двумя руками или одной</w:t>
      </w:r>
    </w:p>
    <w:p w14:paraId="43B6901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рукой, ходьба и бег по дорожке.</w:t>
      </w:r>
    </w:p>
    <w:p w14:paraId="4DC28B6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и игры для развития выносливости</w:t>
      </w:r>
    </w:p>
    <w:p w14:paraId="3B6B18C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Пробегание 2 отрезков по 100 м в начале года и по 200 м во второй половине года.</w:t>
      </w:r>
    </w:p>
    <w:p w14:paraId="16A372A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Медленный бег по 3 отрезка длиной 150 м в начале и 200 м в конце года.</w:t>
      </w:r>
    </w:p>
    <w:p w14:paraId="17712B2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Бег в медленном темпе на 300—350 м по пересеченной местности.</w:t>
      </w:r>
    </w:p>
    <w:p w14:paraId="6B917ED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Бег в медленном темпе 1,5—2 мин.</w:t>
      </w:r>
    </w:p>
    <w:p w14:paraId="47BCBC4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Подвижные игры: «Синие, зеленые, желтые»; «Позвони в колоколь¬чик», «Самолеты».</w:t>
      </w:r>
    </w:p>
    <w:p w14:paraId="2E8EC6A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для развития гибкости</w:t>
      </w:r>
    </w:p>
    <w:p w14:paraId="3668DC7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Для рук и плечевого пояса</w:t>
      </w:r>
    </w:p>
    <w:p w14:paraId="6FDEF0E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Круговые движения рук в разные стороны с максимальной ампли¬тудой.</w:t>
      </w:r>
    </w:p>
    <w:p w14:paraId="56CDFF0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Одновременное отведение двух рук как можно дальше назад.</w:t>
      </w:r>
    </w:p>
    <w:p w14:paraId="37BC9E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Для туловища</w:t>
      </w:r>
    </w:p>
    <w:p w14:paraId="5A215B5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Наклоны вперед, дотрагиваясь до пола руками.</w:t>
      </w:r>
    </w:p>
    <w:p w14:paraId="4CB9434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Стоя, ноги слегка расставлены, круговые движения обручем вправо –влево -вправо.</w:t>
      </w:r>
    </w:p>
    <w:p w14:paraId="7A563F7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Сидя, ноги в стороны, прокатывание мяча как можно дальше от себя, не выпуская его из рук.</w:t>
      </w:r>
    </w:p>
    <w:p w14:paraId="59CCFE0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Для ног</w:t>
      </w:r>
    </w:p>
    <w:p w14:paraId="28398D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Пружинистые приседания.</w:t>
      </w:r>
    </w:p>
    <w:p w14:paraId="43030EE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Лежа на спине, поднимание ног, согнутых в коленях, вверх и разведение их в стороны.</w:t>
      </w:r>
    </w:p>
    <w:p w14:paraId="67607F2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Стоя боком у стенки, держась за рейку, маховые движения пооче¬редно одной и другой ногой.</w:t>
      </w:r>
    </w:p>
    <w:p w14:paraId="7BFBBC7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и упражнения для развития ловкости</w:t>
      </w:r>
    </w:p>
    <w:p w14:paraId="0379CFE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Бег с перешагиванием через гимнастические палки, уложенные на разном расстоянии (одинаковом,</w:t>
      </w:r>
    </w:p>
    <w:p w14:paraId="7329FDC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увеличенном); челночный бег 3 раза по 10 м.</w:t>
      </w:r>
    </w:p>
    <w:p w14:paraId="2CF996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с гимнастическими палками и кольцами</w:t>
      </w:r>
    </w:p>
    <w:p w14:paraId="7E1D283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Перебрасывание палки из одной руки в другую перед собой.</w:t>
      </w:r>
    </w:p>
    <w:p w14:paraId="3F9C01C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Перебрасывание кольца (диаметром 25—30 см), из руки в руку.</w:t>
      </w:r>
    </w:p>
    <w:p w14:paraId="5EFDBDD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 с фитболами</w:t>
      </w:r>
    </w:p>
    <w:p w14:paraId="4769771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Покачивание на мяче, сидя на мячах, пружинящие, повторяющиеся, круговые движения рук</w:t>
      </w:r>
    </w:p>
    <w:p w14:paraId="340A82D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вперед-назад, движения назад прямых и согнутых рук, движения ног при раскачивании на мячах:</w:t>
      </w:r>
    </w:p>
    <w:p w14:paraId="124AA25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ноги вместе, ноги разведены в стороны, накаты на мяч на спину, на живот.</w:t>
      </w:r>
    </w:p>
    <w:p w14:paraId="54429F7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Сочетание движений на мяче с растягиванием в стороны резиновой ленты.</w:t>
      </w:r>
    </w:p>
    <w:p w14:paraId="1AECC3D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Подвижные игры</w:t>
      </w:r>
    </w:p>
    <w:p w14:paraId="0821011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«Мишень-люлька», «Будь ловким», «Передай мяч».</w:t>
      </w:r>
    </w:p>
    <w:p w14:paraId="7534ADB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«Не задень»: обегание предметов.</w:t>
      </w:r>
    </w:p>
    <w:p w14:paraId="00F9532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«Маятник»: подскоки влево -вправо.</w:t>
      </w:r>
    </w:p>
    <w:p w14:paraId="77F8850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Минимальные результаты.</w:t>
      </w:r>
    </w:p>
    <w:p w14:paraId="1414CA7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Бег на 30 м — 7,9—7,5 с.</w:t>
      </w:r>
    </w:p>
    <w:p w14:paraId="7CA829F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Прыжок в длину с места — 80—90 см.</w:t>
      </w:r>
    </w:p>
    <w:p w14:paraId="5A5E064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Прыжок в длину с разбега — 130—150 см.</w:t>
      </w:r>
    </w:p>
    <w:p w14:paraId="642391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Прыжок в высоту с разбега — 40 см.</w:t>
      </w:r>
    </w:p>
    <w:p w14:paraId="439F640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Прыжок вверх с места — 25 см.</w:t>
      </w:r>
    </w:p>
    <w:p w14:paraId="54CC9EA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Прыжок в глубину — 40 см.</w:t>
      </w:r>
    </w:p>
    <w:p w14:paraId="48F0600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Метание предмета:</w:t>
      </w:r>
    </w:p>
    <w:p w14:paraId="48A0350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весом 200 г — 3,5—4 м.</w:t>
      </w:r>
    </w:p>
    <w:p w14:paraId="451EEA2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весом 80 г — 7,5 м.</w:t>
      </w:r>
    </w:p>
    <w:p w14:paraId="4E0A35E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Метание набивного мяча — 2,5 м.</w:t>
      </w:r>
    </w:p>
    <w:p w14:paraId="78C3E22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83</w:t>
      </w:r>
    </w:p>
    <w:p w14:paraId="0DC79AD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  <w:t>4.5 . Рекомендуемые произведения изобразительного искусства, предметы и</w:t>
      </w:r>
    </w:p>
    <w:p w14:paraId="3D8C8F5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  <w:t>явления окружающего мира</w:t>
      </w:r>
    </w:p>
    <w:p w14:paraId="5462BC0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Предметы народных промыслов</w:t>
      </w:r>
    </w:p>
    <w:p w14:paraId="6AD4AC8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Игрушки из глины (дымковская, каргопольская, филимоновская, тверская, скопинская).</w:t>
      </w:r>
    </w:p>
    <w:p w14:paraId="7BEB187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Игрушки из разных видов материалов: щепа, дерево, солома, папье-маше (полхов-майданская,</w:t>
      </w:r>
    </w:p>
    <w:p w14:paraId="0516AF9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вологодская, крутецкая, загорская, богородская). Предметы быта из бересты (печерские,</w:t>
      </w:r>
    </w:p>
    <w:p w14:paraId="525B721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пинежские, олонецкие шкатулки, посуда, разделочные доски, прялки и т. п.). Роспись и резьба по</w:t>
      </w:r>
    </w:p>
    <w:p w14:paraId="19350A0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дереву (Городец, Хохлома, Палех), керамическая посуда (Псков, Гжель). Вышивки разных</w:t>
      </w:r>
    </w:p>
    <w:p w14:paraId="22CEFD1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областей России, ткачество и ковроткачество, плетение, аппликация, чеканка, изделия из теста</w:t>
      </w:r>
    </w:p>
    <w:p w14:paraId="79D15FC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(поморские козули) и т. п.</w:t>
      </w:r>
    </w:p>
    <w:p w14:paraId="70546D7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Графика</w:t>
      </w:r>
    </w:p>
    <w:p w14:paraId="71F8917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Книжная графика.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Иллюстрации художников-сказочников (Е. Рачев, Н. Кочергин, Т. Юфа,</w:t>
      </w:r>
    </w:p>
    <w:p w14:paraId="67F2AD8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Г. Павлишин, А. Каневский, В. Голдяев, Л. Владимирский и другие); художников «веселой книги»</w:t>
      </w:r>
    </w:p>
    <w:p w14:paraId="63F8A9C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(К. Ротов, Н. Радлов, В. Конашевич и другие); художников, иллюстрирующих стихи и рассказы о</w:t>
      </w:r>
    </w:p>
    <w:p w14:paraId="5597046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детях (А. Пахомов, Ю. Жуков и другие), рассказы о животных (Е. и Н. Чарушины, М. Митурич, Я.</w:t>
      </w:r>
    </w:p>
    <w:p w14:paraId="1D91931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Манухина, С. Куприянов, В. Горяева и другие); рассказы нравственной тематики (А. Слепков, В.</w:t>
      </w:r>
    </w:p>
    <w:p w14:paraId="74C52D8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Юдин, М. Афанасьева и другие); фольклор (В. Чижов, Л. Токмаков, Ю. Васнецов, В. Конашевич).</w:t>
      </w:r>
    </w:p>
    <w:p w14:paraId="4B7163A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Эстампы, линография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пейзажного характера, об игрушках, животных, детях.</w:t>
      </w:r>
    </w:p>
    <w:p w14:paraId="5808A0A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Прикладная графика: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этикетки, марки, оформление продуктов и игрушек.</w:t>
      </w:r>
    </w:p>
    <w:p w14:paraId="5E08469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Плакаты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 цирке, праздниках, охране природы и животных; афиши.</w:t>
      </w:r>
    </w:p>
    <w:p w14:paraId="7E87F3F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Живопись</w:t>
      </w:r>
    </w:p>
    <w:p w14:paraId="40A7ACB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Натюрморт.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Ю. Васнецов «Цветущий луг»; В. Ван Тог «Натюрморт с розами и</w:t>
      </w:r>
    </w:p>
    <w:p w14:paraId="7B99BBB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подсолнухами», «Ирисы», «Натюрморт с капустой и картофелем», «Натюрморт с корзиной яблок»;</w:t>
      </w:r>
    </w:p>
    <w:p w14:paraId="53C3A0D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А. Головин «Цветы и фарфор»; И.Грабарь «Красные яблоки на синей скатерти», «Груши на зеленой</w:t>
      </w:r>
    </w:p>
    <w:p w14:paraId="12FE430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драпировке», «Подснежники. Утренний чай», «Хризантемы»; В. Конашевич «Бананы»,</w:t>
      </w:r>
    </w:p>
    <w:p w14:paraId="3F5E451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«Цикламен»; М. Кончаловский «Поднос и овощи», «Хлебы»; П. Кончаловский «Сирень у окна»; К.</w:t>
      </w:r>
    </w:p>
    <w:p w14:paraId="1E8DBCF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Коровин «Цветы и фрукты»; И.Крамской «Букет цветов», «Флоксы», «Цветы»; А.Лентулов</w:t>
      </w:r>
    </w:p>
    <w:p w14:paraId="3E96B38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«Овощи»; И.Машков «Натюрморт с фруктами», «Арбуз и виноград», «Айва и персики», «Снедь</w:t>
      </w:r>
    </w:p>
    <w:p w14:paraId="3673436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московская. Хлебы», «Клубника и белый кувшин», «Натюрморт с самоваром», «Полевые цветы в</w:t>
      </w:r>
    </w:p>
    <w:p w14:paraId="7EED80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стеклянном кувшине», «Ананасы и бананы»; И. Михайлов «Овощи»; К. Моне «Персики в</w:t>
      </w:r>
    </w:p>
    <w:p w14:paraId="786FAC1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стеклянной банке»; К. Петров-Водкин «Яблоки-и лимон», «Розовый натюрморт», «Утренний</w:t>
      </w:r>
    </w:p>
    <w:p w14:paraId="6F29F6C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натюрморт»; М. Сарьян «Цветы и фрукты», «Пионы»; П. Сезанн «Натюрморт с драпировкой»,</w:t>
      </w:r>
    </w:p>
    <w:p w14:paraId="37EDE77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«Натюрморт с луковицами»; Ф. Снайдерс «Фрукты в чаше на красной скатерти»; В. Стожаров</w:t>
      </w:r>
    </w:p>
    <w:p w14:paraId="3CD5CE1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«Хлеб, соль и братина», «Лен», «Квас», «Красная и черная рябина»; Ф. Толстой «Цветок, бабочка</w:t>
      </w:r>
    </w:p>
    <w:p w14:paraId="714F5C7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 муха»; Я. Фейт «Натюрморт с цветами, фруктами и попугаем»; И. Хруцкий «Цветы и фрукты».</w:t>
      </w:r>
    </w:p>
    <w:p w14:paraId="0C9ADF2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Пейзаж.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И. Айвазовский «Море», «Черное море»; В. Бакшеев «Голубая весна»; Л. Бродская</w:t>
      </w:r>
    </w:p>
    <w:p w14:paraId="2C6EBAB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«Опавшие листья», «Апрель»; В. Бялыницкий-Бируля «Осенний вечер», «Весенний день»; Ф.</w:t>
      </w:r>
    </w:p>
    <w:p w14:paraId="2EFF0F5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Васильев «Мокрый луг», «Болото. Перед дождем», «Деревенский пейзаж»; А. Герасимов «После</w:t>
      </w:r>
    </w:p>
    <w:p w14:paraId="09FC9AA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дождя (Мокрая терраса)»; И.Горлов «Парк культуры», «Осень»; И.Грабарь «Мартовский снег»,</w:t>
      </w:r>
    </w:p>
    <w:p w14:paraId="3AC4EF6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84</w:t>
      </w:r>
    </w:p>
    <w:p w14:paraId="3020FEE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«Февральская лазурь», «Зимний пейзаж», «Осенний день»; А. Иванов «Вода и камни» (этюд); А.</w:t>
      </w:r>
    </w:p>
    <w:p w14:paraId="7CDF145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Куинджи «Лунная ночь на Днепре», «Вечер на Украине», «Днепр утром», «После грозы»; И.</w:t>
      </w:r>
    </w:p>
    <w:p w14:paraId="151C518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Левитан «Вечерний звон», «Осень», «Золотая осень. Слободка», «Околица»; Г. Нисский «Радуга»,</w:t>
      </w:r>
    </w:p>
    <w:p w14:paraId="7A71897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«Подмосковье. Февраль»; И. Остроухое «Золотая осень»; В. Поленов «Заросший пруд»; Н. Рерих</w:t>
      </w:r>
    </w:p>
    <w:p w14:paraId="70B405C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«Закат. Шатровая гора»; А. Рылов «Зеленое кружево», «Зеленый шум»; А. Саврасов «Радуга»,</w:t>
      </w:r>
    </w:p>
    <w:p w14:paraId="454F8CA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«Закат над болотом», «Ночка», «Вечер», «Перелет птиц», «Иней», «К концу лета на Волге»; М.</w:t>
      </w:r>
    </w:p>
    <w:p w14:paraId="17D47E6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Сарьян «Апрельский пейзаж»; В. Токарев «Зимушка-зима»; И. Шишкин «Корабельная роща»,</w:t>
      </w:r>
    </w:p>
    <w:p w14:paraId="4E02CA3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«Дождь в дубовом лесу», «Утро в сосновом лесу», «Сумерки»; Б. Щербаков «Вихри грозовые»; К.</w:t>
      </w:r>
    </w:p>
    <w:p w14:paraId="5C1405F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Юон «Мартовское солнце», «Лыжники, конец зимы», «Полдень», «Майское утро».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Портрет.</w:t>
      </w:r>
    </w:p>
    <w:p w14:paraId="073646E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А.Архипов «Девушка с кувшином», «Крестьянка»; А.Бубнов «Васька»; Н.Ге «Портрет</w:t>
      </w:r>
    </w:p>
    <w:p w14:paraId="484AC1C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Л.Н.Толстого»; А. Венецианов «Портрет детей Панаевых с няней», «Старая няня в шлычке»; И.</w:t>
      </w:r>
    </w:p>
    <w:p w14:paraId="76F9533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Глазунов «Верочка со свечой»; Н. Жуков «Андрюша»; П. Корин «Портрет скульптора С.</w:t>
      </w:r>
    </w:p>
    <w:p w14:paraId="55FAA0A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Коненкова», «Александр Невский»; Б. Кустодиев «Дети в маскарадных костюмах», «Дети</w:t>
      </w:r>
    </w:p>
    <w:p w14:paraId="0AF2E72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художника»; П. Крамской «Девочка за столом», «Портрет писателя Л. Н. Толстого»; А. Лашин</w:t>
      </w:r>
    </w:p>
    <w:p w14:paraId="2399FE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«Спящий мальчик-пастушок»; Э. Мурильо «Мальчик с собакой»; К. Лемох «Варька»; М. Нестеров</w:t>
      </w:r>
    </w:p>
    <w:p w14:paraId="65D2186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«Портрет Веры Игнатьевны Мухиной»;Попков «Осенние дожди (А. С. Пушкин)»; И. Репин</w:t>
      </w:r>
    </w:p>
    <w:p w14:paraId="47FF1E4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«Осенний букет» (портрет Веры), «Автопортрет за работой», «Автопортрет», «Портрет Л.</w:t>
      </w:r>
    </w:p>
    <w:p w14:paraId="2138809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Н. Толстого»; И.Репин, И.Айвазовский «Пушкин у моря „Прощай, свободная стихия!"»; 3.</w:t>
      </w:r>
    </w:p>
    <w:p w14:paraId="0FAA576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Серебрякова «Портрет сына»; В. Серов «Девушка, освещенная солнцем», «Девочка с персиками»;</w:t>
      </w:r>
    </w:p>
    <w:p w14:paraId="14E7105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В. Тропинин «Кружевница»; П. Трубецкой «Девочка с собакой»; Ф.Хальс «Шут с лютней»;</w:t>
      </w:r>
    </w:p>
    <w:p w14:paraId="7F6B776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У.Хогарт «Дети Грехем».</w:t>
      </w:r>
    </w:p>
    <w:p w14:paraId="58CFBBE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Жанровая живопись.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М.Авилов «Поединок на Куликовом поле»; А.Бубнов «Утро на</w:t>
      </w:r>
    </w:p>
    <w:p w14:paraId="3468438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Куликовом поле»; К.Васильев «Бой Добрыни со змеем», «Русалка», «Садко и Владыка морской»,</w:t>
      </w:r>
    </w:p>
    <w:p w14:paraId="1EF3EEE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«Гуси-лебеди»; В. Васнецов «Сказка о спящей красавице», «Несмеяна Царевна», «Кощей</w:t>
      </w:r>
    </w:p>
    <w:p w14:paraId="0F220C9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Бессмертный», «Ковер-самолет»; А.Венецианов «На пашне. Весна», «Вот тебе и батькин обед!»;</w:t>
      </w:r>
    </w:p>
    <w:p w14:paraId="28498E1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А.Дейнека «Раздолье»; О.Ефимова «Кот- баюн»; А. Комаров «Звери наших лесов» (альбом); Ю.</w:t>
      </w:r>
    </w:p>
    <w:p w14:paraId="28DCD9A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Кугач «В субботу»; Б. Кустодиев «Масленица», «Ярмарка на Красной площади»; И. Репин «Садко</w:t>
      </w:r>
    </w:p>
    <w:p w14:paraId="3B96B89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 подводном царстве», «Праздничный вечер в деревне»; Н. Рерих «Илья Муромец», «Гесер-хан»; 3.</w:t>
      </w:r>
    </w:p>
    <w:p w14:paraId="2033E89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Серебрякова «За обедом»; В. Суриков «Взятие снежного городка»; А. и С. Ткачевы «Детвора»; Н.</w:t>
      </w:r>
    </w:p>
    <w:p w14:paraId="026EFF7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Ульянов «Снегири»; Т. Яблонская «Утро»; Кассат «Купание», «Поцелуй».</w:t>
      </w:r>
    </w:p>
    <w:p w14:paraId="774B2F7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Скульптура</w:t>
      </w:r>
    </w:p>
    <w:p w14:paraId="1A6849F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Скульптура малых форм.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В. Ватагин «Печальная обезьянка», «Ягуар», «Аист», «Пестрая</w:t>
      </w:r>
    </w:p>
    <w:p w14:paraId="2DEA449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рыба», «Северный олень» и другие произведения; И. Ефимов «Лань с детенышем», «Баран»,</w:t>
      </w:r>
    </w:p>
    <w:p w14:paraId="0F56807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«Петух», «Дельфин», «Зебра», «Олененок», «Рыба» и другие произведения; Е. Гуревич «Щенок»;</w:t>
      </w:r>
    </w:p>
    <w:p w14:paraId="048A473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Д. Горлов «Гималайский медвежонок» и другие произведения; С.Коненков «Старичек-лесовичек»,</w:t>
      </w:r>
    </w:p>
    <w:p w14:paraId="47DBE75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«Нищая братия», «Бабушка», «Марфинка», «Автопортрет» и другие произведения; А. Бредис</w:t>
      </w:r>
    </w:p>
    <w:p w14:paraId="5A47024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«Дождичек», «Птичница», «Юный скульптор», «Одуванчик», «Моя манна» и другие произведения;</w:t>
      </w:r>
    </w:p>
    <w:p w14:paraId="712FE39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работы Е. Чарушина.</w:t>
      </w:r>
    </w:p>
    <w:p w14:paraId="553B0AB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Монументальная скульптура.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М. Аникушин «Памятник А. С. Пушкину»; П. Клодт</w:t>
      </w:r>
    </w:p>
    <w:p w14:paraId="5517203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«Укротители коней», «Памятник И. А. Крылову»; Ф. Фальконе «Памятник Петру I»; М. Козловский</w:t>
      </w:r>
    </w:p>
    <w:p w14:paraId="733BC2F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«Памятник А. В. Суворову»; А. Опекушин «Памятник А. С. Пушкину»; И.Мартос «Памятник</w:t>
      </w:r>
    </w:p>
    <w:p w14:paraId="56B411B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Минину и Пожарскому».</w:t>
      </w:r>
    </w:p>
    <w:p w14:paraId="55178C8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85</w:t>
      </w:r>
    </w:p>
    <w:p w14:paraId="037770C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Декоративная скульптура: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фонтаны Летнего сада, атланты и кариатиды, лепные</w:t>
      </w:r>
    </w:p>
    <w:p w14:paraId="182EA30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украшения, барельефы.</w:t>
      </w:r>
    </w:p>
    <w:p w14:paraId="50309BA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Станковая скульптура: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бюсты, портреты, жанровые изображения.</w:t>
      </w:r>
    </w:p>
    <w:p w14:paraId="73D14A2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Архитектура</w:t>
      </w:r>
    </w:p>
    <w:p w14:paraId="3F15F81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Общественно-гражданская, промышленная, культовая, жилищная и декоративная</w:t>
      </w:r>
    </w:p>
    <w:p w14:paraId="48DB0FA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архитектура.</w:t>
      </w:r>
    </w:p>
    <w:p w14:paraId="16F535B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Предметы и явления окружающего мира</w:t>
      </w:r>
    </w:p>
    <w:p w14:paraId="581A8D7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Освещенность в разные времена года, части суток; изменения цвета неба, воды, улицы,</w:t>
      </w:r>
    </w:p>
    <w:p w14:paraId="0DB1DBD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растений в зависимости от разных условий (солнечная и пасмурная погода). Отражение в воде,</w:t>
      </w:r>
    </w:p>
    <w:p w14:paraId="7B4C414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радуга, игра света на мыльных пузырях, тень, фейерверк.</w:t>
      </w:r>
    </w:p>
    <w:p w14:paraId="3771A0D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Многообразие и сочетание цветов и оттенков, форм и фигур, пропорциональных и</w:t>
      </w:r>
    </w:p>
    <w:p w14:paraId="1D33C30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пространственных отношений, размеров. Разнообразие линий (прямые, ломаные, волнистые,</w:t>
      </w:r>
    </w:p>
    <w:p w14:paraId="65CEA1F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пересекающиеся, пунктир, зигзаг и т. п.). Симметрия и асимметрия (паутинка, лепестки цве тов,</w:t>
      </w:r>
    </w:p>
    <w:p w14:paraId="43293FB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мозаика, крылья бабочки). Разнообразие фактур.</w:t>
      </w:r>
    </w:p>
    <w:p w14:paraId="207D993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Орнаменты, природные узоры (снежинка, узоры на окнах). Ритм форм, цвета, элементов в</w:t>
      </w:r>
    </w:p>
    <w:p w14:paraId="0D6C592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узорах и орнаментах.</w:t>
      </w:r>
    </w:p>
    <w:p w14:paraId="10A51C8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Декорированные предметы быта, посуда и аксессуары одежды (мебель, салфетки,</w:t>
      </w:r>
    </w:p>
    <w:p w14:paraId="2943A44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воротнички и кружева, платки, шали, посуда, вазы, сувениры и т. п.).</w:t>
      </w:r>
    </w:p>
    <w:p w14:paraId="23023E1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Посещение музеев, выставок</w:t>
      </w:r>
    </w:p>
    <w:p w14:paraId="2813D8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Музей игрушек, краеведческий музей, художественный музей (экскурсии по разнообразной</w:t>
      </w:r>
    </w:p>
    <w:p w14:paraId="1C72483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тематике); выставки предметов народных промыслов, фольклорные фестивали.</w:t>
      </w:r>
    </w:p>
    <w:p w14:paraId="6749EC0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4.6 . Мониторинг достижения детьми планируемых результатов.</w:t>
      </w:r>
    </w:p>
    <w:p w14:paraId="19EFC3C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Мониторинг образовательного процесса.</w:t>
      </w:r>
    </w:p>
    <w:p w14:paraId="1E363B8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Мониторинг образовательного процесса (мониторинг освоения образовательной программы)</w:t>
      </w:r>
    </w:p>
    <w:p w14:paraId="21957CA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проводится педагогами, ведущими занятия с дошкольниками. Он основывается на анализе</w:t>
      </w:r>
    </w:p>
    <w:p w14:paraId="7EDC2D1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достижения детьми промежуточных результатов, которые описаны в каждом разделе</w:t>
      </w:r>
    </w:p>
    <w:p w14:paraId="5FBAD96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образовательной программы.</w:t>
      </w:r>
    </w:p>
    <w:p w14:paraId="1E33C6B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 помощью средств мониторинга образовательного процесса можно оценить степень продвижения</w:t>
      </w:r>
    </w:p>
    <w:p w14:paraId="435A78E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дошкольника в образовательной программе. Форма проведения мониторинга преимущественно</w:t>
      </w:r>
    </w:p>
    <w:p w14:paraId="00DDE2E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представляет собой наблюдение за активностью ребенка в различные периоды пребывания в</w:t>
      </w:r>
    </w:p>
    <w:p w14:paraId="5B56AA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дошкольном учреждении, анализ продуктов детской деятельности и специальные педагогические</w:t>
      </w:r>
    </w:p>
    <w:p w14:paraId="26DFC61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пробы, организуемые педагогом. Данные о результатах мониторинга заносятся в специальную</w:t>
      </w:r>
    </w:p>
    <w:p w14:paraId="71BF013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карту развития ребенка в рамках образовательной программы. </w:t>
      </w:r>
      <w:r>
        <w:rPr>
          <w:rFonts w:ascii="Carlito" w:hAnsi="Carlito" w:cs="Carlito"/>
          <w:i/>
          <w:iCs/>
          <w:color w:val="000000"/>
        </w:rPr>
        <w:t>Анализ карт развития позволяет</w:t>
      </w:r>
    </w:p>
    <w:p w14:paraId="479FC42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оценить эффективность образовательной программы и организацию образовательного процесса в группе</w:t>
      </w:r>
    </w:p>
    <w:p w14:paraId="5733CB6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детского сада.</w:t>
      </w:r>
    </w:p>
    <w:p w14:paraId="790E143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86</w:t>
      </w:r>
    </w:p>
    <w:p w14:paraId="2C2A62D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Направления</w:t>
      </w:r>
    </w:p>
    <w:p w14:paraId="711F8CE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развития ребёнка</w:t>
      </w:r>
    </w:p>
    <w:p w14:paraId="626C705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5 – 6 лет</w:t>
      </w:r>
    </w:p>
    <w:p w14:paraId="751EF3A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Социально –</w:t>
      </w:r>
    </w:p>
    <w:p w14:paraId="3F76280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коммуникативное</w:t>
      </w:r>
    </w:p>
    <w:p w14:paraId="32EA972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развитие</w:t>
      </w:r>
    </w:p>
    <w:p w14:paraId="6CB530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Договаривается с партнерами, во что играть, кто кем будет в игре;</w:t>
      </w:r>
    </w:p>
    <w:p w14:paraId="7E22965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подчиняется правилам игры.</w:t>
      </w:r>
    </w:p>
    <w:p w14:paraId="0FEE61E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разворачивать содержание игры в зависимости от количества</w:t>
      </w:r>
    </w:p>
    <w:p w14:paraId="472E636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играющих детей.</w:t>
      </w:r>
    </w:p>
    <w:p w14:paraId="59A7949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 дидактических играх оценивает свои возможности и без обиды</w:t>
      </w:r>
    </w:p>
    <w:p w14:paraId="0CFC7DF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воспринимает проигрыш.</w:t>
      </w:r>
    </w:p>
    <w:p w14:paraId="4D78172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Объясняет правила игры сверстникам.</w:t>
      </w:r>
    </w:p>
    <w:p w14:paraId="131E4C5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После просмотра спектакля может оценить игру актера (актеров),</w:t>
      </w:r>
    </w:p>
    <w:p w14:paraId="0C63F03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используемые средства художественной выразительности и элементы</w:t>
      </w:r>
    </w:p>
    <w:p w14:paraId="7103277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художественного оформления постановки.</w:t>
      </w:r>
    </w:p>
    <w:p w14:paraId="210D4CD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Имеет в творческом опыте несколько ролей, сыгранных в</w:t>
      </w:r>
    </w:p>
    <w:p w14:paraId="16494A2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спектаклях в детском саду и домашнем театре. Умеет оформлять свой</w:t>
      </w:r>
    </w:p>
    <w:p w14:paraId="14AE1AD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спектакль, используя разнообразные материалы (атрибуты, подручный</w:t>
      </w:r>
    </w:p>
    <w:p w14:paraId="7648D38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материал, поделки).</w:t>
      </w:r>
    </w:p>
    <w:p w14:paraId="62E7633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Самостоятельно одевается и раздевается, сушит мокрые вещи,</w:t>
      </w:r>
    </w:p>
    <w:p w14:paraId="61D717C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ухаживает за обувью.</w:t>
      </w:r>
    </w:p>
    <w:p w14:paraId="13B796A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Выполняет обязанности дежурного по столовой, правильно</w:t>
      </w:r>
    </w:p>
    <w:p w14:paraId="051BD72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сервирует стол.</w:t>
      </w:r>
    </w:p>
    <w:p w14:paraId="181962B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Поддерживает порядок в группе и на участке детского сада.</w:t>
      </w:r>
    </w:p>
    <w:p w14:paraId="20EBAEE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Выполняет поручения по уходу за животными и растениями в</w:t>
      </w:r>
    </w:p>
    <w:p w14:paraId="0CA20A9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уголке природы.</w:t>
      </w:r>
    </w:p>
    <w:p w14:paraId="3F7D3CE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Соблюдает элементарные правила организованного поведения в</w:t>
      </w:r>
    </w:p>
    <w:p w14:paraId="4296B2B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детском саду.</w:t>
      </w:r>
    </w:p>
    <w:p w14:paraId="2A535B9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Соблюдает элементарные правила поведения на улице и в</w:t>
      </w:r>
    </w:p>
    <w:p w14:paraId="5AEE924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транспорте, элементарные правила дорожного движения.</w:t>
      </w:r>
    </w:p>
    <w:p w14:paraId="0D6E1AB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Различает и называет специальные виды транспорта («Скорая</w:t>
      </w:r>
    </w:p>
    <w:p w14:paraId="54029F9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помощь», «Пожарная», «Милиция»), объясняет их назначение.</w:t>
      </w:r>
    </w:p>
    <w:p w14:paraId="03B0380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Понимает значения сигналов светофора. Узнает и называет</w:t>
      </w:r>
    </w:p>
    <w:p w14:paraId="1A62EAF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дорожные знаки «Пешеходный переход», «Дети», «Остановка</w:t>
      </w:r>
    </w:p>
    <w:p w14:paraId="5FDBFD6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общественного транспорта», «Подземный пешеходный переход», «Пункт</w:t>
      </w:r>
    </w:p>
    <w:p w14:paraId="15967C0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медицинской помощи».</w:t>
      </w:r>
    </w:p>
    <w:p w14:paraId="4920867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Различает проезжую часть, тротуар, подземный пешеходный</w:t>
      </w:r>
    </w:p>
    <w:p w14:paraId="7FD4258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переход, пешеходный переход «Зебра».</w:t>
      </w:r>
    </w:p>
    <w:p w14:paraId="08AF934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Знает и соблюдает элементарные правила поведения в природе</w:t>
      </w:r>
    </w:p>
    <w:p w14:paraId="52B1639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(способы безопасного взаимодействия с растениями и животными,</w:t>
      </w:r>
    </w:p>
    <w:p w14:paraId="7A470B3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бережного отношения к окружающей природе).</w:t>
      </w:r>
    </w:p>
    <w:p w14:paraId="1286625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Познавательное</w:t>
      </w:r>
    </w:p>
    <w:p w14:paraId="4877C5A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развитие</w:t>
      </w:r>
    </w:p>
    <w:p w14:paraId="35E7536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Продуктивная (конструктивная) деятельность.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</w:t>
      </w:r>
    </w:p>
    <w:p w14:paraId="0677F3F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анализировать образец постройки.</w:t>
      </w:r>
    </w:p>
    <w:p w14:paraId="42D7C24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Может планировать этапы создания собственной постройки,</w:t>
      </w:r>
    </w:p>
    <w:p w14:paraId="6A45967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находить конструктивные решения.</w:t>
      </w:r>
    </w:p>
    <w:p w14:paraId="0AAAC15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Создает постройки по рисунку.</w:t>
      </w:r>
    </w:p>
    <w:p w14:paraId="53C87D4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работать коллективно.</w:t>
      </w:r>
    </w:p>
    <w:p w14:paraId="4D7ACFA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Развитие элементарных математических представлений.</w:t>
      </w:r>
    </w:p>
    <w:p w14:paraId="7B7C2E3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Считает (отсчитывает) в пределах 10.</w:t>
      </w:r>
    </w:p>
    <w:p w14:paraId="66063FA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Правильно пользуется количественными и порядковыми</w:t>
      </w:r>
    </w:p>
    <w:p w14:paraId="18C41EA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числительными (в пределах 10), отвечает на вопросы: «Сколько?»,</w:t>
      </w:r>
    </w:p>
    <w:p w14:paraId="36D9406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«Который по счету?»</w:t>
      </w:r>
    </w:p>
    <w:p w14:paraId="4789087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Уравнивает неравные группы предметов двумя способами (удаление</w:t>
      </w:r>
    </w:p>
    <w:p w14:paraId="6F175F0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87</w:t>
      </w:r>
    </w:p>
    <w:p w14:paraId="6EA6660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 добавление единицы).</w:t>
      </w:r>
    </w:p>
    <w:p w14:paraId="00A5724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Сравнивает предметы на глаз (по длине, ширине, высоте, толщине);</w:t>
      </w:r>
    </w:p>
    <w:p w14:paraId="661D4C1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проверяет точность определений путем наложения или приложения.</w:t>
      </w:r>
    </w:p>
    <w:p w14:paraId="0CFC900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Размещает предметы различной величины (до 7-10) в порядке</w:t>
      </w:r>
    </w:p>
    <w:p w14:paraId="502D5B8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возрастания, убывания их длины, ширины, высоты, толщины.</w:t>
      </w:r>
    </w:p>
    <w:p w14:paraId="771CB90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Выражает словами местонахождение предмета по отношению </w:t>
      </w: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к</w:t>
      </w:r>
    </w:p>
    <w:p w14:paraId="23F35F3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себе, другим предметам.</w:t>
      </w:r>
    </w:p>
    <w:p w14:paraId="4A97BB3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Зна е т некоторые характ ерные о собенно с ти знакомых</w:t>
      </w:r>
    </w:p>
    <w:p w14:paraId="39F6BDD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геометрических фигур (количество углов, сторон; равенство, неравенство</w:t>
      </w:r>
    </w:p>
    <w:p w14:paraId="49DEDC0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сторон).</w:t>
      </w:r>
    </w:p>
    <w:p w14:paraId="05AB74A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Называет утро, день, </w:t>
      </w: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вечер,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ночь; имеет представление о смене</w:t>
      </w:r>
    </w:p>
    <w:p w14:paraId="1DA6CD1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частей суток.</w:t>
      </w:r>
    </w:p>
    <w:p w14:paraId="2315A09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Называет текущий день недели.</w:t>
      </w:r>
    </w:p>
    <w:p w14:paraId="0FBEF9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Формирование целостной картины мира.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Различает и называет</w:t>
      </w:r>
    </w:p>
    <w:p w14:paraId="2C840C1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виды транспорта, предметы, облегчающие труд человека в быту</w:t>
      </w:r>
    </w:p>
    <w:p w14:paraId="60D0BDC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Классифицирует предметы, определяет материалы, из которых они</w:t>
      </w:r>
    </w:p>
    <w:p w14:paraId="430D329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сделаны.</w:t>
      </w:r>
    </w:p>
    <w:p w14:paraId="6C5AA6A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Знает название родного города (поселка), страны, ее столицу.</w:t>
      </w:r>
    </w:p>
    <w:p w14:paraId="6CB7CEF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Называет времена года, отмечает их особенности.</w:t>
      </w:r>
    </w:p>
    <w:p w14:paraId="628C07C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Знает о взаимодействии человека с природой в разное время года.</w:t>
      </w:r>
    </w:p>
    <w:p w14:paraId="3113A86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Знает о значении солнца, воздуха и воды для человека, животных,</w:t>
      </w:r>
    </w:p>
    <w:p w14:paraId="5A31217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растений.</w:t>
      </w:r>
    </w:p>
    <w:p w14:paraId="29DE5B4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Бережно относится к природе.</w:t>
      </w:r>
    </w:p>
    <w:p w14:paraId="525F91D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Речевое развитие </w:t>
      </w:r>
      <w:r>
        <w:rPr>
          <w:rFonts w:ascii="TimesNewRomanPS-ItalicMT" w:hAnsi="TimesNewRomanPS-ItalicMT" w:cs="TimesNewRomanPS-ItalicMT"/>
          <w:i/>
          <w:iCs/>
          <w:color w:val="000000"/>
        </w:rPr>
        <w:t>Понимает и употребляет слова-антонимы; умеет образовывать новые</w:t>
      </w:r>
    </w:p>
    <w:p w14:paraId="376B056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слова по аналогии со знакомыми словами (сахарница — сухарница).</w:t>
      </w:r>
    </w:p>
    <w:p w14:paraId="1FBA220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Умеет выделять первый звук в слове.</w:t>
      </w:r>
    </w:p>
    <w:p w14:paraId="42B7F41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Рассказывает о содержании сюжетной картинки.</w:t>
      </w:r>
    </w:p>
    <w:p w14:paraId="261C84E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С помощью взрослого повторяет образцы описания игрушки.</w:t>
      </w:r>
    </w:p>
    <w:p w14:paraId="2F245F2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Может назвать любимую сказку, прочитать наизусть понравившееся</w:t>
      </w:r>
    </w:p>
    <w:p w14:paraId="21621F1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стихотворение, считалку.</w:t>
      </w:r>
    </w:p>
    <w:p w14:paraId="4C4FDF1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Рассматривает иллюстрированные издания детских книг, проявляет</w:t>
      </w:r>
    </w:p>
    <w:p w14:paraId="2F2D78F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интерес к ним.</w:t>
      </w:r>
    </w:p>
    <w:p w14:paraId="7E86D49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Драматизирует (инсценирует) с помощью взрослого небольшие сказки</w:t>
      </w:r>
    </w:p>
    <w:p w14:paraId="15960FB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 xml:space="preserve">(отрывки из сказок).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Может участвовать в беседе.</w:t>
      </w:r>
    </w:p>
    <w:p w14:paraId="38E6240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аргументировано и доброжелательно оценивать ответ,</w:t>
      </w:r>
    </w:p>
    <w:p w14:paraId="7000984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высказывание сверстника.</w:t>
      </w:r>
    </w:p>
    <w:p w14:paraId="61DF9C8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Составляет по образцу рассказы по сюжетной картине, по набору</w:t>
      </w:r>
    </w:p>
    <w:p w14:paraId="5A860B0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картинок; последовательно, без существенных пропусков пересказывает</w:t>
      </w:r>
    </w:p>
    <w:p w14:paraId="636175F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небольшиелитературные произведения.</w:t>
      </w:r>
    </w:p>
    <w:p w14:paraId="2CF7529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Определяет место звука в слове.</w:t>
      </w:r>
    </w:p>
    <w:p w14:paraId="2727ED6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подбирать к существительному несколько прилагательных;</w:t>
      </w:r>
    </w:p>
    <w:p w14:paraId="41CB690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заменять слово другим словом со сходным значением.</w:t>
      </w:r>
    </w:p>
    <w:p w14:paraId="3388040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Художественно –</w:t>
      </w:r>
    </w:p>
    <w:p w14:paraId="040EA6D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эстетическое</w:t>
      </w:r>
    </w:p>
    <w:p w14:paraId="4123E92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развитие</w:t>
      </w:r>
    </w:p>
    <w:p w14:paraId="19B3CBC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Знает 2—3 программных стихотворения (при необходимости</w:t>
      </w:r>
    </w:p>
    <w:p w14:paraId="219DE9B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следует напомнить ребенку первые строчки), 2—3 считалки, 2-3 загадки.</w:t>
      </w:r>
    </w:p>
    <w:p w14:paraId="421ACE9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Называет жанр произведения.</w:t>
      </w:r>
    </w:p>
    <w:p w14:paraId="197465E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Драматизирует небольшие сказки, читает по ролям стихотворения.</w:t>
      </w:r>
    </w:p>
    <w:p w14:paraId="217609B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Называет любимого детского писателя, любимые сказки и рассказы.</w:t>
      </w:r>
    </w:p>
    <w:p w14:paraId="486061B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Различает произведения изобразительного искусства (живопись, книжная</w:t>
      </w:r>
    </w:p>
    <w:p w14:paraId="3490887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графика, народное декоративное искусство, скульптура).</w:t>
      </w:r>
    </w:p>
    <w:p w14:paraId="27CFE37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88</w:t>
      </w:r>
    </w:p>
    <w:p w14:paraId="6D55585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Выделяет выразительные средства в разных видах искусства</w:t>
      </w:r>
    </w:p>
    <w:p w14:paraId="7E29F55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(форма, цвет, колорит, композиция).</w:t>
      </w:r>
    </w:p>
    <w:p w14:paraId="2AB5E33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Знает особенности изобразительных материалов.</w:t>
      </w:r>
    </w:p>
    <w:p w14:paraId="1EDBBD3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Рисование.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Создает изображения предметов (с натуры, по</w:t>
      </w:r>
    </w:p>
    <w:p w14:paraId="6EF7560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представлению); сюжетные изображения.</w:t>
      </w:r>
    </w:p>
    <w:p w14:paraId="21AB287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Использует разнообразные композиционные решения,</w:t>
      </w:r>
    </w:p>
    <w:p w14:paraId="3E3C882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изобразительные материалы.</w:t>
      </w:r>
    </w:p>
    <w:p w14:paraId="333FB34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Использует различные цвета и оттенки для создания выразительных</w:t>
      </w:r>
    </w:p>
    <w:p w14:paraId="2DCDA1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образов.</w:t>
      </w:r>
    </w:p>
    <w:p w14:paraId="44C15A5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Выполняет узоры по мотивам народного декоративно-прикладного</w:t>
      </w:r>
    </w:p>
    <w:p w14:paraId="48B3C7A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искусства, лет.</w:t>
      </w:r>
    </w:p>
    <w:p w14:paraId="33FEF17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Лепка.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Лепят предметы разной формы, используя усвоенные</w:t>
      </w:r>
    </w:p>
    <w:p w14:paraId="5681302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приемы и способы.</w:t>
      </w:r>
    </w:p>
    <w:p w14:paraId="35201EA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Создает небольшие сюжетные композиции, передавая пропорции,</w:t>
      </w:r>
    </w:p>
    <w:p w14:paraId="2C45D7F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позы и движения фигур.</w:t>
      </w:r>
    </w:p>
    <w:p w14:paraId="0E7C22D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Создает изображения по мотивам народных игрушек.</w:t>
      </w:r>
    </w:p>
    <w:p w14:paraId="4B5227D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Аппликация.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Изображает предметы и создает несложные</w:t>
      </w:r>
    </w:p>
    <w:p w14:paraId="29D0303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сюжетные композиции, используя разнообразные приемы вырезания,</w:t>
      </w:r>
    </w:p>
    <w:p w14:paraId="32D75DA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обрывания бумаги.</w:t>
      </w:r>
    </w:p>
    <w:p w14:paraId="0B3123D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«Музыка»</w:t>
      </w:r>
    </w:p>
    <w:p w14:paraId="7739BE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Различает жанры музыкальных произведений (марш, танец, песня);</w:t>
      </w:r>
    </w:p>
    <w:p w14:paraId="7D56156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звучание музыкальных инструментов (фортепиано, скрипка).</w:t>
      </w:r>
    </w:p>
    <w:p w14:paraId="6A7FB66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Различает высокие и низкие звуки (в пределах квинты).</w:t>
      </w:r>
    </w:p>
    <w:p w14:paraId="4085913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Может петь без напряжения, плавно, легким звуком; отчетливо</w:t>
      </w:r>
    </w:p>
    <w:p w14:paraId="5F20D83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произносить слова, своевременно начинать и заканчивать песню; петь в</w:t>
      </w:r>
    </w:p>
    <w:p w14:paraId="0A13FC7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сопровождении музыкального инструмента.</w:t>
      </w:r>
    </w:p>
    <w:p w14:paraId="3BC9417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Может ритмично двигаться в соответствии с характером и</w:t>
      </w:r>
    </w:p>
    <w:p w14:paraId="32E0483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динамикой музыки.</w:t>
      </w:r>
    </w:p>
    <w:p w14:paraId="613F60B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выполнять танцевальные движения (поочередное</w:t>
      </w:r>
    </w:p>
    <w:p w14:paraId="576E143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выбрасывание ног вперед в прыжке, полуприседание с выставлением ноги</w:t>
      </w:r>
    </w:p>
    <w:p w14:paraId="350948C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 пятку, шаг на всей ступне на месте, с продвижением вперед и в</w:t>
      </w:r>
    </w:p>
    <w:p w14:paraId="403913B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кружении).</w:t>
      </w:r>
    </w:p>
    <w:p w14:paraId="68B63A2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Самостоятельно инсценирует содержание песен, хороводов;</w:t>
      </w:r>
    </w:p>
    <w:p w14:paraId="31E0FE5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действует, не подражая другим детям.</w:t>
      </w:r>
    </w:p>
    <w:p w14:paraId="1F8A679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играть мелодии на металлофоне по одному и в небольшой</w:t>
      </w:r>
    </w:p>
    <w:p w14:paraId="1BB3C0E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группе детей.</w:t>
      </w:r>
    </w:p>
    <w:p w14:paraId="59FB28B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Физическое</w:t>
      </w:r>
    </w:p>
    <w:p w14:paraId="1356D2E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развитие</w:t>
      </w:r>
    </w:p>
    <w:p w14:paraId="04E66FA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быстро, аккуратно одеваться и раздеваться, соблюдать</w:t>
      </w:r>
    </w:p>
    <w:p w14:paraId="1756B4F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порядок в своем шкафу</w:t>
      </w:r>
    </w:p>
    <w:p w14:paraId="7469F46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Имеет навыки опрятности (замечает непорядок в одежде, устраняет</w:t>
      </w:r>
    </w:p>
    <w:p w14:paraId="1FD2BB0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его при небольшой помощи взрослых).</w:t>
      </w:r>
    </w:p>
    <w:p w14:paraId="725D2B9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Сформированы элемент арные навыки личной гигиены</w:t>
      </w:r>
    </w:p>
    <w:p w14:paraId="7B5E475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(самостоятельно чистит зубы, моет руки перед едой; при кашле и чихании</w:t>
      </w:r>
    </w:p>
    <w:p w14:paraId="6AE3249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закрывает рот и нос платком).</w:t>
      </w:r>
    </w:p>
    <w:p w14:paraId="26FF0B1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Владеет простейшими навыками поведения во время еды,</w:t>
      </w:r>
    </w:p>
    <w:p w14:paraId="215A778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пользуется вилкой, ножом.</w:t>
      </w:r>
    </w:p>
    <w:p w14:paraId="26A7888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Имеет начальные представления о составляющих (важных</w:t>
      </w:r>
    </w:p>
    <w:p w14:paraId="042C5AE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компонентах) здорового образа жизни (правильное питание, движение,</w:t>
      </w:r>
    </w:p>
    <w:p w14:paraId="34A8704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сон) и факторах, разрушающих здоровье.</w:t>
      </w:r>
    </w:p>
    <w:p w14:paraId="3CE7AF7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Знает о значении для здоровья человека ежедневной утренней</w:t>
      </w:r>
    </w:p>
    <w:p w14:paraId="1F42CB4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гимнастики, закаливания организма, соблюдения режима дня.</w:t>
      </w:r>
    </w:p>
    <w:p w14:paraId="607E6B3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89</w:t>
      </w:r>
    </w:p>
    <w:p w14:paraId="6CE31A4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ходить и бегать легко, ритмично, сохраняя правильную</w:t>
      </w:r>
    </w:p>
    <w:p w14:paraId="5F75049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осанку, направление и темп.</w:t>
      </w:r>
    </w:p>
    <w:p w14:paraId="273D0D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лазать по гимнастической стенке (высота 2,5 м) с изменением</w:t>
      </w:r>
    </w:p>
    <w:p w14:paraId="6C3FF8D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темпа.</w:t>
      </w:r>
    </w:p>
    <w:p w14:paraId="6D39D11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Может прыгать на мягкое покрытие (высота 20 см), прыгать в</w:t>
      </w:r>
    </w:p>
    <w:p w14:paraId="5E16D40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обозначенное место с высоты 30 см, прыгать в длину с места (не менее 80</w:t>
      </w:r>
    </w:p>
    <w:p w14:paraId="2CD1738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см), с разбега (не менее 100 см), в высоту с разбега (не менее 40 см),</w:t>
      </w:r>
    </w:p>
    <w:p w14:paraId="7A48D69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прыгать через короткую и длинную скакалку</w:t>
      </w:r>
    </w:p>
    <w:p w14:paraId="575DE1B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метать предметы правой и левой рукой на расстояние 5-9 м, в</w:t>
      </w:r>
    </w:p>
    <w:p w14:paraId="47A9B2A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вертикальную и горизонтальную цель с расстояния 3-4 м, сочетать замах с</w:t>
      </w:r>
    </w:p>
    <w:p w14:paraId="543783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броском, бросать мяч вверх, о землю и ловить его одной рукой, отбивать</w:t>
      </w:r>
    </w:p>
    <w:p w14:paraId="70C99A6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мяч на месте не менее 10 раз, в ходьбе (расстояние 6 м). Владеет школой</w:t>
      </w:r>
    </w:p>
    <w:p w14:paraId="013576A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мяча.</w:t>
      </w:r>
    </w:p>
    <w:p w14:paraId="7B169E1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Выполняет упражнения на статическое и динамическое равновесие.</w:t>
      </w:r>
    </w:p>
    <w:p w14:paraId="2DBBD0F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перестраиваться в колонну по трое, четверо; равняться,</w:t>
      </w:r>
    </w:p>
    <w:p w14:paraId="194D703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размыкаться в колонне, шеренге; выполнять повороты направо, налево,</w:t>
      </w:r>
    </w:p>
    <w:p w14:paraId="4AD70D4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кругом.</w:t>
      </w:r>
    </w:p>
    <w:p w14:paraId="37253D1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Умеет кататься на самокате.</w:t>
      </w:r>
    </w:p>
    <w:p w14:paraId="2AA4EB6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Участвует в упражнениях с элементами спортивных игр: городки,</w:t>
      </w:r>
    </w:p>
    <w:p w14:paraId="13E79EA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бадминтон, футбол, хоккей.</w:t>
      </w:r>
    </w:p>
    <w:p w14:paraId="37BECE3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А)Циклограмма организации образовательного процесса в группе</w:t>
      </w:r>
    </w:p>
    <w:p w14:paraId="2DF970B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</w:rPr>
      </w:pPr>
      <w:r>
        <w:rPr>
          <w:rFonts w:ascii="Carlito" w:hAnsi="Carlito" w:cs="Carlito"/>
          <w:i/>
          <w:iCs/>
          <w:color w:val="000000"/>
        </w:rPr>
        <w:t>90</w:t>
      </w:r>
    </w:p>
    <w:p w14:paraId="5564FAE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Утро Прогулка Вечер</w:t>
      </w:r>
    </w:p>
    <w:p w14:paraId="1DFB8B5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Понедельник</w:t>
      </w:r>
    </w:p>
    <w:p w14:paraId="561DBE1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1.Индивидуальная работа над</w:t>
      </w:r>
    </w:p>
    <w:p w14:paraId="4E1202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звуковой культурой речи.</w:t>
      </w:r>
    </w:p>
    <w:p w14:paraId="2406E2A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2.Формирование культурно-</w:t>
      </w:r>
    </w:p>
    <w:p w14:paraId="37325FD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гигиенических навыков.</w:t>
      </w:r>
    </w:p>
    <w:p w14:paraId="2292700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3.Наблюдение в уголке природы</w:t>
      </w:r>
    </w:p>
    <w:p w14:paraId="66E1731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(комнат.растения, птицы, рыбки</w:t>
      </w:r>
    </w:p>
    <w:p w14:paraId="720A424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 пр.: уход, названия, зарисовки</w:t>
      </w:r>
    </w:p>
    <w:p w14:paraId="0E9D8BB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 др.)</w:t>
      </w:r>
    </w:p>
    <w:p w14:paraId="4D05B0F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Свободная самостоятельная</w:t>
      </w:r>
    </w:p>
    <w:p w14:paraId="6E61CFA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396781F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5.Индивидуальная работа с</w:t>
      </w:r>
    </w:p>
    <w:p w14:paraId="52F2EF2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родителями</w:t>
      </w:r>
    </w:p>
    <w:p w14:paraId="4CCC702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 Наблюдение.</w:t>
      </w:r>
    </w:p>
    <w:p w14:paraId="59F72D4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 неживой природе.</w:t>
      </w:r>
    </w:p>
    <w:p w14:paraId="7A90137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Элементарное детское</w:t>
      </w:r>
    </w:p>
    <w:p w14:paraId="0446C76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экспериментирование</w:t>
      </w:r>
    </w:p>
    <w:p w14:paraId="2A5D26F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Игровая деятельность:</w:t>
      </w:r>
    </w:p>
    <w:p w14:paraId="52ACBC6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подвижные игры/ игровые упражнения</w:t>
      </w:r>
    </w:p>
    <w:p w14:paraId="47C594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дидактические игры</w:t>
      </w:r>
    </w:p>
    <w:p w14:paraId="01E31DE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Работа над основными видами</w:t>
      </w:r>
    </w:p>
    <w:p w14:paraId="00FF231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движений.</w:t>
      </w:r>
    </w:p>
    <w:p w14:paraId="56F168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5. Элементарная трудовая деятельность.</w:t>
      </w:r>
    </w:p>
    <w:p w14:paraId="0652E81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6. Индивидуальная/ подгрупповая работа с</w:t>
      </w:r>
    </w:p>
    <w:p w14:paraId="359F8B1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детьми</w:t>
      </w:r>
    </w:p>
    <w:p w14:paraId="44A789B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7. Свободная самостоятельная игровая</w:t>
      </w:r>
    </w:p>
    <w:p w14:paraId="6A5ABFD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367F7CB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 Строительно-</w:t>
      </w:r>
    </w:p>
    <w:p w14:paraId="53DF725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конструктивные игры.</w:t>
      </w:r>
    </w:p>
    <w:p w14:paraId="3E33080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Чтение художественной</w:t>
      </w:r>
    </w:p>
    <w:p w14:paraId="46C75E1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литературы.</w:t>
      </w:r>
    </w:p>
    <w:p w14:paraId="6970792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Беседа (этическая,</w:t>
      </w:r>
    </w:p>
    <w:p w14:paraId="1AE3E7B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валеологическая и пр.)</w:t>
      </w:r>
    </w:p>
    <w:p w14:paraId="343D339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Свободная самостоятельная</w:t>
      </w:r>
    </w:p>
    <w:p w14:paraId="2AF0249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59B838F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5. Игры малой и средней</w:t>
      </w:r>
    </w:p>
    <w:p w14:paraId="0B6EA84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подвижности.</w:t>
      </w:r>
    </w:p>
    <w:p w14:paraId="2F3ACDB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Вторник</w:t>
      </w:r>
    </w:p>
    <w:p w14:paraId="7DF2AD1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1.Индивидуальная работа по</w:t>
      </w:r>
    </w:p>
    <w:p w14:paraId="61E7FDE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развитию элементарных</w:t>
      </w:r>
    </w:p>
    <w:p w14:paraId="1C03CAE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математических представлений.</w:t>
      </w:r>
    </w:p>
    <w:p w14:paraId="588BC6C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Работа над основными</w:t>
      </w:r>
    </w:p>
    <w:p w14:paraId="055679D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видами движений</w:t>
      </w:r>
    </w:p>
    <w:p w14:paraId="618E19D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3.Свободная самостоятельная</w:t>
      </w:r>
    </w:p>
    <w:p w14:paraId="2382C91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6B694BB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4.Работа с дежурными.</w:t>
      </w:r>
    </w:p>
    <w:p w14:paraId="418AE64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 Целевые прогулки (природоведческого</w:t>
      </w:r>
    </w:p>
    <w:p w14:paraId="08B1053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или социального характера). / Экскурсии.</w:t>
      </w:r>
    </w:p>
    <w:p w14:paraId="0A20E2A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Игровая деятельность:</w:t>
      </w:r>
    </w:p>
    <w:p w14:paraId="2AA3B67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подвижные/спортивные игры</w:t>
      </w:r>
    </w:p>
    <w:p w14:paraId="659C145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сюжетно-ролевые</w:t>
      </w:r>
    </w:p>
    <w:p w14:paraId="2FC4A23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Элементарная трудовая деятельность.</w:t>
      </w:r>
    </w:p>
    <w:p w14:paraId="2590380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Индивидуальная/ подгрупповая работа с</w:t>
      </w:r>
    </w:p>
    <w:p w14:paraId="28C23DC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детьми</w:t>
      </w:r>
    </w:p>
    <w:p w14:paraId="3EC9084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5. Свободная самостоятельная игровая</w:t>
      </w:r>
    </w:p>
    <w:p w14:paraId="415092B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4B1881E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 Сюжетно-ролевая игра.</w:t>
      </w:r>
    </w:p>
    <w:p w14:paraId="063BEFC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Ручной труд (бумага,</w:t>
      </w:r>
    </w:p>
    <w:p w14:paraId="4469967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бросовый материал, ткань,</w:t>
      </w:r>
    </w:p>
    <w:p w14:paraId="21BEBE9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дерево).</w:t>
      </w:r>
    </w:p>
    <w:p w14:paraId="2DA2221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Свободная самостоятельная</w:t>
      </w:r>
    </w:p>
    <w:p w14:paraId="400181A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14D896B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Индивидуальная работа с</w:t>
      </w:r>
    </w:p>
    <w:p w14:paraId="541B1EF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детьми.</w:t>
      </w:r>
    </w:p>
    <w:p w14:paraId="2F8072F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Среда</w:t>
      </w:r>
    </w:p>
    <w:p w14:paraId="6DC7BAF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1.Индивидуальная работа по</w:t>
      </w:r>
    </w:p>
    <w:p w14:paraId="225C368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развитию речи.</w:t>
      </w:r>
    </w:p>
    <w:p w14:paraId="46A5884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Работа в книжном уголке.</w:t>
      </w:r>
    </w:p>
    <w:p w14:paraId="5769E97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Настольно-печатные игры.</w:t>
      </w:r>
    </w:p>
    <w:p w14:paraId="152DE2E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4.Развитие навыков</w:t>
      </w:r>
    </w:p>
    <w:p w14:paraId="1C678B7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самообслуживания.</w:t>
      </w:r>
    </w:p>
    <w:p w14:paraId="4B5F421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 Наблюдение. За социальными</w:t>
      </w:r>
    </w:p>
    <w:p w14:paraId="2077DDC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объектами.</w:t>
      </w:r>
    </w:p>
    <w:p w14:paraId="3183D83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2. Игровая деятельность:</w:t>
      </w:r>
    </w:p>
    <w:p w14:paraId="2A0A5CF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подвижные игры / игровые упражнения</w:t>
      </w:r>
    </w:p>
    <w:p w14:paraId="6A9C74C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дидактические игры</w:t>
      </w:r>
    </w:p>
    <w:p w14:paraId="0F38A70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Элементарная трудовая деятельность.</w:t>
      </w:r>
    </w:p>
    <w:p w14:paraId="0B6B610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Индивидуальная/ подгрупповая работа с</w:t>
      </w:r>
    </w:p>
    <w:p w14:paraId="3175FB9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детьми</w:t>
      </w:r>
    </w:p>
    <w:p w14:paraId="1641DCF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5. Свободная самостоятельная игровая</w:t>
      </w:r>
    </w:p>
    <w:p w14:paraId="77C60AE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039C20D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1.). 1 раз в месяц –</w:t>
      </w:r>
    </w:p>
    <w:p w14:paraId="17A4E6D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физкультурный досуг.</w:t>
      </w:r>
    </w:p>
    <w:p w14:paraId="2C38C74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Игры малой и средней</w:t>
      </w:r>
    </w:p>
    <w:p w14:paraId="1941F4B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подвижности или игровые</w:t>
      </w:r>
    </w:p>
    <w:p w14:paraId="1254F47C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</w:t>
      </w:r>
    </w:p>
    <w:p w14:paraId="6033E5C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Свободная самостоятельная</w:t>
      </w:r>
    </w:p>
    <w:p w14:paraId="4202EDF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0570F5E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Индивидуальная работа с</w:t>
      </w:r>
    </w:p>
    <w:p w14:paraId="599757F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детьми.</w:t>
      </w:r>
    </w:p>
    <w:p w14:paraId="1E169AE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Четверг</w:t>
      </w:r>
    </w:p>
    <w:p w14:paraId="6440CF7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 Индивидуальная работа с</w:t>
      </w:r>
    </w:p>
    <w:p w14:paraId="2564736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одаренными детьми /</w:t>
      </w:r>
    </w:p>
    <w:p w14:paraId="19AD235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Индивидуальная работа по</w:t>
      </w:r>
    </w:p>
    <w:p w14:paraId="2230CAE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подготовке к праздникам.</w:t>
      </w:r>
    </w:p>
    <w:p w14:paraId="44E47F5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Игры малой и средней</w:t>
      </w:r>
    </w:p>
    <w:p w14:paraId="0CF5354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подвижности.</w:t>
      </w:r>
    </w:p>
    <w:p w14:paraId="36087E2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Дидактические и</w:t>
      </w:r>
    </w:p>
    <w:p w14:paraId="7EDCE7A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развивающие игры.</w:t>
      </w:r>
    </w:p>
    <w:p w14:paraId="7BAFB5B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Свободная самостоятельная</w:t>
      </w:r>
    </w:p>
    <w:p w14:paraId="1EDA918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420DF1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 Наблюдение. В живой природе.</w:t>
      </w:r>
    </w:p>
    <w:p w14:paraId="2C037A0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Игровая деятельность:</w:t>
      </w:r>
    </w:p>
    <w:p w14:paraId="1C6C5B5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подвижные/спортивные игры</w:t>
      </w:r>
    </w:p>
    <w:p w14:paraId="03F916C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дидактические игры</w:t>
      </w:r>
    </w:p>
    <w:p w14:paraId="05EBF25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Элементарная трудовая деятельность.</w:t>
      </w:r>
    </w:p>
    <w:p w14:paraId="47BDAF5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Индивидуальная/ подгрупповая работа с</w:t>
      </w:r>
    </w:p>
    <w:p w14:paraId="52FCFA2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детьми</w:t>
      </w:r>
    </w:p>
    <w:p w14:paraId="4E1621B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5. Свободная самостоятельная игровая</w:t>
      </w:r>
    </w:p>
    <w:p w14:paraId="4218E22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4FA9604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 Дидактические и</w:t>
      </w:r>
    </w:p>
    <w:p w14:paraId="2FDFDA7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развивающие игры.</w:t>
      </w:r>
    </w:p>
    <w:p w14:paraId="39CCCA1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Работа в уголке природы.</w:t>
      </w:r>
    </w:p>
    <w:p w14:paraId="0070C8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Элементарное детское</w:t>
      </w:r>
    </w:p>
    <w:p w14:paraId="01D8919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экспериментирование.</w:t>
      </w:r>
    </w:p>
    <w:p w14:paraId="6C5582B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3.Чтение художественной</w:t>
      </w:r>
    </w:p>
    <w:p w14:paraId="278411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литературы.</w:t>
      </w:r>
    </w:p>
    <w:p w14:paraId="10A473A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Индивидуальная работа с</w:t>
      </w:r>
    </w:p>
    <w:p w14:paraId="0FF58950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детьми по изодеятельности.</w:t>
      </w:r>
    </w:p>
    <w:p w14:paraId="59A18C0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5. Свободная самостоятельная</w:t>
      </w:r>
    </w:p>
    <w:p w14:paraId="25855A0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07DACF6E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Пятница</w:t>
      </w:r>
    </w:p>
    <w:p w14:paraId="7054541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1.Индивидуальная работа с</w:t>
      </w:r>
    </w:p>
    <w:p w14:paraId="6E2C2D0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детьми.</w:t>
      </w:r>
    </w:p>
    <w:p w14:paraId="2FC985C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Настольно-печатные игры.</w:t>
      </w:r>
    </w:p>
    <w:p w14:paraId="611DB10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Игры малой и средней</w:t>
      </w:r>
    </w:p>
    <w:p w14:paraId="4B1C566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подвижности или игровые</w:t>
      </w:r>
    </w:p>
    <w:p w14:paraId="192C25A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упражнения.</w:t>
      </w:r>
    </w:p>
    <w:p w14:paraId="4DAD6F4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4.Свободная самостоятельная</w:t>
      </w:r>
    </w:p>
    <w:p w14:paraId="1191E68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2546BC8A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 Наблюдение за экологическими</w:t>
      </w:r>
    </w:p>
    <w:p w14:paraId="25BBC3A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системами.</w:t>
      </w:r>
    </w:p>
    <w:p w14:paraId="2F4D2553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 Элементарное детское</w:t>
      </w:r>
    </w:p>
    <w:p w14:paraId="3D9DA43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экспериментирование.</w:t>
      </w:r>
    </w:p>
    <w:p w14:paraId="63B19B4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Игровая деятельность:</w:t>
      </w:r>
    </w:p>
    <w:p w14:paraId="2F9E258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подвижные /спортивные игры</w:t>
      </w:r>
    </w:p>
    <w:p w14:paraId="611314EB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сюжетно-ролевые</w:t>
      </w:r>
    </w:p>
    <w:p w14:paraId="341669E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Элементарная трудовая деятельность.</w:t>
      </w:r>
    </w:p>
    <w:p w14:paraId="5AE92698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5. Индивидуальная/ подгрупповая работа с</w:t>
      </w:r>
    </w:p>
    <w:p w14:paraId="3D7A7C19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детьми</w:t>
      </w:r>
    </w:p>
    <w:p w14:paraId="1EF78D9F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6. Свободная самостоятельная игровая</w:t>
      </w:r>
    </w:p>
    <w:p w14:paraId="1A00CBA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2B90A22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1.Театрализованные игры.</w:t>
      </w:r>
    </w:p>
    <w:p w14:paraId="66AA652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2.</w:t>
      </w:r>
    </w:p>
    <w:p w14:paraId="31F7439D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3. Рассматривание (картин</w:t>
      </w:r>
    </w:p>
    <w:p w14:paraId="75E9AB95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иллюстраций). / Слушание</w:t>
      </w:r>
    </w:p>
    <w:p w14:paraId="20687342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музыки. Беседа.</w:t>
      </w:r>
    </w:p>
    <w:p w14:paraId="621A75D4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4. Свободная самостоятельная</w:t>
      </w:r>
    </w:p>
    <w:p w14:paraId="2C27317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детей.</w:t>
      </w:r>
    </w:p>
    <w:p w14:paraId="76A167D6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5. Индивидуальная работа с</w:t>
      </w:r>
    </w:p>
    <w:p w14:paraId="29197321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родителями</w:t>
      </w:r>
    </w:p>
    <w:p w14:paraId="50629287" w14:textId="77777777" w:rsidR="00B177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б) Циклограмма организации образовательного процесса в группе</w:t>
      </w:r>
    </w:p>
    <w:p w14:paraId="6BDCEE9B" w14:textId="26039384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</w:p>
    <w:p w14:paraId="15BAA85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Первая половина дня Вторая половина дня</w:t>
      </w:r>
    </w:p>
    <w:p w14:paraId="34D9118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Индивидуальная</w:t>
      </w:r>
    </w:p>
    <w:p w14:paraId="0681846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работа</w:t>
      </w:r>
    </w:p>
    <w:p w14:paraId="31C0B3D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Совместная</w:t>
      </w:r>
    </w:p>
    <w:p w14:paraId="48C00BD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</w:t>
      </w:r>
    </w:p>
    <w:p w14:paraId="0A92C43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Свободная</w:t>
      </w:r>
    </w:p>
    <w:p w14:paraId="3B7E6A0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самостоятельная</w:t>
      </w:r>
    </w:p>
    <w:p w14:paraId="7BB5F4D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</w:t>
      </w:r>
    </w:p>
    <w:p w14:paraId="0E7ED0B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детей</w:t>
      </w:r>
    </w:p>
    <w:p w14:paraId="3219086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Индивидуальная</w:t>
      </w:r>
    </w:p>
    <w:p w14:paraId="0564BCD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работа</w:t>
      </w:r>
    </w:p>
    <w:p w14:paraId="04ADB1B8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Совместная</w:t>
      </w:r>
    </w:p>
    <w:p w14:paraId="16878E0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</w:t>
      </w:r>
    </w:p>
    <w:p w14:paraId="695F6BA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Свободная</w:t>
      </w:r>
    </w:p>
    <w:p w14:paraId="0CB1640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самостоятельная</w:t>
      </w:r>
    </w:p>
    <w:p w14:paraId="0C56EDC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 детей</w:t>
      </w:r>
    </w:p>
    <w:p w14:paraId="7DEDD77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Понедельник</w:t>
      </w:r>
    </w:p>
    <w:p w14:paraId="286F019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</w:t>
      </w:r>
    </w:p>
    <w:p w14:paraId="459BC05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монологической речи</w:t>
      </w:r>
    </w:p>
    <w:p w14:paraId="032F7B7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Привитие</w:t>
      </w:r>
    </w:p>
    <w:p w14:paraId="4FA0493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культурно-</w:t>
      </w:r>
    </w:p>
    <w:p w14:paraId="53268E2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гигиенических</w:t>
      </w:r>
    </w:p>
    <w:p w14:paraId="0928CC6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навыков, культуры</w:t>
      </w:r>
    </w:p>
    <w:p w14:paraId="7D3681E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поведения</w:t>
      </w:r>
    </w:p>
    <w:p w14:paraId="2F21753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Театрализованные</w:t>
      </w:r>
    </w:p>
    <w:p w14:paraId="319BC9E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этюды</w:t>
      </w:r>
    </w:p>
    <w:p w14:paraId="409E735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Коммуникативные</w:t>
      </w:r>
    </w:p>
    <w:p w14:paraId="19BBE68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</w:t>
      </w:r>
    </w:p>
    <w:p w14:paraId="5888015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Беседа о природе,</w:t>
      </w:r>
    </w:p>
    <w:p w14:paraId="74A946B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работа с</w:t>
      </w:r>
    </w:p>
    <w:p w14:paraId="1D09E27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календарем и</w:t>
      </w:r>
    </w:p>
    <w:p w14:paraId="1F4109D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дневником</w:t>
      </w:r>
    </w:p>
    <w:p w14:paraId="1D23D34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наблюдений в</w:t>
      </w:r>
    </w:p>
    <w:p w14:paraId="026C1D0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уголке природы</w:t>
      </w:r>
    </w:p>
    <w:p w14:paraId="08A2B37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Распределение</w:t>
      </w:r>
    </w:p>
    <w:p w14:paraId="64CCBEB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длительных</w:t>
      </w:r>
    </w:p>
    <w:p w14:paraId="1DBD706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трудовых</w:t>
      </w:r>
    </w:p>
    <w:p w14:paraId="078EDD1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поручений</w:t>
      </w:r>
    </w:p>
    <w:p w14:paraId="0EC5815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с</w:t>
      </w:r>
    </w:p>
    <w:p w14:paraId="4A00D93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конструкторо</w:t>
      </w:r>
    </w:p>
    <w:p w14:paraId="1D99628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</w:t>
      </w:r>
    </w:p>
    <w:p w14:paraId="2064B4B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Работа в</w:t>
      </w:r>
    </w:p>
    <w:p w14:paraId="5274F59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книжном</w:t>
      </w:r>
    </w:p>
    <w:p w14:paraId="6BFE956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уголке</w:t>
      </w:r>
    </w:p>
    <w:p w14:paraId="20B620F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-Развитие умений в</w:t>
      </w:r>
    </w:p>
    <w:p w14:paraId="061BF63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изобразительной</w:t>
      </w:r>
    </w:p>
    <w:p w14:paraId="79C10B7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деятельноти</w:t>
      </w:r>
    </w:p>
    <w:p w14:paraId="7DE2E27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-Развитие</w:t>
      </w:r>
    </w:p>
    <w:p w14:paraId="041725F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двигательных</w:t>
      </w:r>
    </w:p>
    <w:p w14:paraId="0718E8E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умений</w:t>
      </w:r>
    </w:p>
    <w:p w14:paraId="61AC7E4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-Дидактическая</w:t>
      </w:r>
    </w:p>
    <w:p w14:paraId="31761E4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игра по</w:t>
      </w:r>
    </w:p>
    <w:p w14:paraId="1B74362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экологическому</w:t>
      </w:r>
    </w:p>
    <w:p w14:paraId="544E3E0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воспитанию</w:t>
      </w:r>
    </w:p>
    <w:p w14:paraId="58AE4D6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Вечера досуга (2</w:t>
      </w:r>
    </w:p>
    <w:p w14:paraId="31DD92B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-3 раза в месяц)</w:t>
      </w:r>
    </w:p>
    <w:p w14:paraId="1C512AF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Ознакомление с</w:t>
      </w:r>
    </w:p>
    <w:p w14:paraId="70EA85C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художественной</w:t>
      </w:r>
    </w:p>
    <w:p w14:paraId="701AC54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литературой</w:t>
      </w:r>
    </w:p>
    <w:p w14:paraId="4E10538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Руководство</w:t>
      </w:r>
    </w:p>
    <w:p w14:paraId="6360FDD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сюжетно-ролевой</w:t>
      </w:r>
    </w:p>
    <w:p w14:paraId="1AF709D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игрой (развитие</w:t>
      </w:r>
    </w:p>
    <w:p w14:paraId="1241EDD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ролевого диалога</w:t>
      </w:r>
    </w:p>
    <w:p w14:paraId="064E8F2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 пр.)</w:t>
      </w:r>
    </w:p>
    <w:p w14:paraId="0ED58AA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Художественно</w:t>
      </w:r>
    </w:p>
    <w:p w14:paraId="3135F6B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</w:t>
      </w:r>
    </w:p>
    <w:p w14:paraId="7E46016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изобразительна</w:t>
      </w:r>
    </w:p>
    <w:p w14:paraId="5EB1889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я деятельность</w:t>
      </w:r>
    </w:p>
    <w:p w14:paraId="5BD2DCF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Дидактические/</w:t>
      </w:r>
    </w:p>
    <w:p w14:paraId="4373686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развивающие</w:t>
      </w:r>
    </w:p>
    <w:p w14:paraId="3D787F7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</w:t>
      </w:r>
    </w:p>
    <w:p w14:paraId="52BE1E5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по</w:t>
      </w:r>
    </w:p>
    <w:p w14:paraId="629DE47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музыкальному</w:t>
      </w:r>
    </w:p>
    <w:p w14:paraId="5E52774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воспитанию</w:t>
      </w:r>
    </w:p>
    <w:p w14:paraId="1CB7CF8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Вторник</w:t>
      </w:r>
    </w:p>
    <w:p w14:paraId="52A0CF2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Формирование</w:t>
      </w:r>
    </w:p>
    <w:p w14:paraId="7E38AB1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элементарных</w:t>
      </w:r>
    </w:p>
    <w:p w14:paraId="5F09797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математических</w:t>
      </w:r>
    </w:p>
    <w:p w14:paraId="09857C8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представлений</w:t>
      </w:r>
    </w:p>
    <w:p w14:paraId="61065C7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Работа с</w:t>
      </w:r>
    </w:p>
    <w:p w14:paraId="4C1742B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дежурными</w:t>
      </w:r>
    </w:p>
    <w:p w14:paraId="336814E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Дидактические</w:t>
      </w:r>
    </w:p>
    <w:p w14:paraId="3AF64C9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по</w:t>
      </w:r>
    </w:p>
    <w:p w14:paraId="15E4131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изобразительной</w:t>
      </w:r>
    </w:p>
    <w:p w14:paraId="69BC5C7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деятельности</w:t>
      </w:r>
    </w:p>
    <w:p w14:paraId="7A33897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Двигательная</w:t>
      </w:r>
    </w:p>
    <w:p w14:paraId="262E2E7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активность</w:t>
      </w:r>
    </w:p>
    <w:p w14:paraId="54BA668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(подвижны игры и</w:t>
      </w:r>
    </w:p>
    <w:p w14:paraId="0DFBF8D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пр.)</w:t>
      </w:r>
    </w:p>
    <w:p w14:paraId="1686725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</w:t>
      </w:r>
    </w:p>
    <w:p w14:paraId="3EDCBDA8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элементарных</w:t>
      </w:r>
    </w:p>
    <w:p w14:paraId="3564B84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естественнонаучн</w:t>
      </w:r>
    </w:p>
    <w:p w14:paraId="73FDC13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ых представлений</w:t>
      </w:r>
    </w:p>
    <w:p w14:paraId="68E999B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Ознакомление с</w:t>
      </w:r>
    </w:p>
    <w:p w14:paraId="64BAF9B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художественной</w:t>
      </w:r>
    </w:p>
    <w:p w14:paraId="740BB5F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литературой</w:t>
      </w:r>
    </w:p>
    <w:p w14:paraId="005039D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Сюжетно-</w:t>
      </w:r>
    </w:p>
    <w:p w14:paraId="20C8C69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ролевая игра</w:t>
      </w:r>
    </w:p>
    <w:p w14:paraId="5177CA5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Двигательная</w:t>
      </w:r>
    </w:p>
    <w:p w14:paraId="7B99CC3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активность</w:t>
      </w:r>
    </w:p>
    <w:p w14:paraId="563C095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(развитие</w:t>
      </w:r>
    </w:p>
    <w:p w14:paraId="583EFA4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движений)</w:t>
      </w:r>
    </w:p>
    <w:p w14:paraId="0314BEC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</w:t>
      </w:r>
    </w:p>
    <w:p w14:paraId="4DE6ABB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умений в</w:t>
      </w:r>
    </w:p>
    <w:p w14:paraId="255718E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театрализованн</w:t>
      </w:r>
    </w:p>
    <w:p w14:paraId="19640D7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ой</w:t>
      </w:r>
    </w:p>
    <w:p w14:paraId="2E65987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деятельности,</w:t>
      </w:r>
    </w:p>
    <w:p w14:paraId="0A9738A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игры-</w:t>
      </w:r>
    </w:p>
    <w:p w14:paraId="6665C25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фантазирования</w:t>
      </w:r>
    </w:p>
    <w:p w14:paraId="68DEB6F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Воспитание</w:t>
      </w:r>
    </w:p>
    <w:p w14:paraId="431CFBC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культуры</w:t>
      </w:r>
    </w:p>
    <w:p w14:paraId="49F35B3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поведения</w:t>
      </w:r>
    </w:p>
    <w:p w14:paraId="17FFB5C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Работа по теме</w:t>
      </w:r>
    </w:p>
    <w:p w14:paraId="47EDA13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«Человек в</w:t>
      </w:r>
    </w:p>
    <w:p w14:paraId="024E492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истории и</w:t>
      </w:r>
    </w:p>
    <w:p w14:paraId="1058D09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культуре»</w:t>
      </w:r>
    </w:p>
    <w:p w14:paraId="3A46AA3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(беседы, чтение</w:t>
      </w:r>
    </w:p>
    <w:p w14:paraId="43FBDDE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худ.литературы,</w:t>
      </w:r>
    </w:p>
    <w:p w14:paraId="307D11C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рассматривание</w:t>
      </w:r>
    </w:p>
    <w:p w14:paraId="491EF85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картин,</w:t>
      </w:r>
    </w:p>
    <w:p w14:paraId="442A430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иллюстраций)</w:t>
      </w:r>
    </w:p>
    <w:p w14:paraId="24593A9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со</w:t>
      </w:r>
    </w:p>
    <w:p w14:paraId="0E2928F8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строительным</w:t>
      </w:r>
    </w:p>
    <w:p w14:paraId="5C156678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материалом</w:t>
      </w:r>
    </w:p>
    <w:p w14:paraId="3C08E22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Элементарное</w:t>
      </w:r>
    </w:p>
    <w:p w14:paraId="3BD90D3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детское</w:t>
      </w:r>
    </w:p>
    <w:p w14:paraId="10DC09E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экспериментиров</w:t>
      </w:r>
    </w:p>
    <w:p w14:paraId="6474115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ание</w:t>
      </w:r>
    </w:p>
    <w:p w14:paraId="53C9580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Двигательная</w:t>
      </w:r>
    </w:p>
    <w:p w14:paraId="6E43955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активность</w:t>
      </w:r>
    </w:p>
    <w:p w14:paraId="31C5AB7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(развитие</w:t>
      </w:r>
    </w:p>
    <w:p w14:paraId="074F9AD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движений)</w:t>
      </w:r>
    </w:p>
    <w:p w14:paraId="13F332A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</w:t>
      </w:r>
    </w:p>
    <w:p w14:paraId="73EBB5C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элементарных</w:t>
      </w:r>
    </w:p>
    <w:p w14:paraId="34AA074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математических</w:t>
      </w:r>
    </w:p>
    <w:p w14:paraId="79E558F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представлений</w:t>
      </w:r>
    </w:p>
    <w:p w14:paraId="6E942FA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Опытно-</w:t>
      </w:r>
    </w:p>
    <w:p w14:paraId="45F55E8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эксперименталь</w:t>
      </w:r>
    </w:p>
    <w:p w14:paraId="71375B4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ная</w:t>
      </w:r>
    </w:p>
    <w:p w14:paraId="73B643A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</w:t>
      </w:r>
    </w:p>
    <w:p w14:paraId="324F58B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(игры в центре</w:t>
      </w:r>
    </w:p>
    <w:p w14:paraId="290BD4C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песка-воды и</w:t>
      </w:r>
    </w:p>
    <w:p w14:paraId="45EE9DC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пр. )</w:t>
      </w:r>
    </w:p>
    <w:p w14:paraId="6E2799B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Среда</w:t>
      </w:r>
    </w:p>
    <w:p w14:paraId="00409A5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Работа над</w:t>
      </w:r>
    </w:p>
    <w:p w14:paraId="496E7A9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основными видами</w:t>
      </w:r>
    </w:p>
    <w:p w14:paraId="2E61AB0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движений</w:t>
      </w:r>
    </w:p>
    <w:p w14:paraId="73EC02C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 мелкой</w:t>
      </w:r>
    </w:p>
    <w:p w14:paraId="4033DCE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моторики</w:t>
      </w:r>
    </w:p>
    <w:p w14:paraId="20AE0B0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Дидактические</w:t>
      </w:r>
    </w:p>
    <w:p w14:paraId="4FEA744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по развитию</w:t>
      </w:r>
    </w:p>
    <w:p w14:paraId="707B5BA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речи</w:t>
      </w:r>
    </w:p>
    <w:p w14:paraId="4777CE5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Формирование</w:t>
      </w:r>
    </w:p>
    <w:p w14:paraId="5A32B93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элементарных</w:t>
      </w:r>
    </w:p>
    <w:p w14:paraId="66F7566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математических</w:t>
      </w:r>
    </w:p>
    <w:p w14:paraId="39B9AF5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представлений</w:t>
      </w:r>
    </w:p>
    <w:p w14:paraId="2387755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Опытно-</w:t>
      </w:r>
    </w:p>
    <w:p w14:paraId="22C48785" w14:textId="0403EF64" w:rsidR="00B177A4" w:rsidRPr="003B3FA4" w:rsidRDefault="003B3F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экспериментальна</w:t>
      </w:r>
      <w:r w:rsidR="00B177A4"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я деятельность</w:t>
      </w:r>
    </w:p>
    <w:p w14:paraId="688FB42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с правилами</w:t>
      </w:r>
    </w:p>
    <w:p w14:paraId="6BFE6CB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(обучающие)</w:t>
      </w:r>
    </w:p>
    <w:p w14:paraId="5281E783" w14:textId="3081F0E9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="003B3FA4"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е/</w:t>
      </w:r>
    </w:p>
    <w:p w14:paraId="5C9B5F7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развивающие</w:t>
      </w:r>
    </w:p>
    <w:p w14:paraId="4FAA07A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</w:t>
      </w:r>
    </w:p>
    <w:p w14:paraId="48F4B76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Сюжетно-</w:t>
      </w:r>
    </w:p>
    <w:p w14:paraId="6F2D08E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ролевая игра</w:t>
      </w:r>
    </w:p>
    <w:p w14:paraId="2DBAF33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lastRenderedPageBreak/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</w:t>
      </w:r>
    </w:p>
    <w:p w14:paraId="781042B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звуковой</w:t>
      </w:r>
    </w:p>
    <w:p w14:paraId="22DB5A5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культуры речи</w:t>
      </w:r>
    </w:p>
    <w:p w14:paraId="5426888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Дидактические</w:t>
      </w:r>
    </w:p>
    <w:p w14:paraId="654FE48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по</w:t>
      </w:r>
    </w:p>
    <w:p w14:paraId="44FFE2B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формированию</w:t>
      </w:r>
    </w:p>
    <w:p w14:paraId="27A8889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элементарных</w:t>
      </w:r>
    </w:p>
    <w:p w14:paraId="078D4FC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математических</w:t>
      </w:r>
    </w:p>
    <w:p w14:paraId="533ADC0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представлений</w:t>
      </w:r>
    </w:p>
    <w:p w14:paraId="1418357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</w:t>
      </w:r>
    </w:p>
    <w:p w14:paraId="7FC6E04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элементарных</w:t>
      </w:r>
    </w:p>
    <w:p w14:paraId="0B97E948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естественнонаучн</w:t>
      </w:r>
    </w:p>
    <w:p w14:paraId="5DDD13A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ых представлений</w:t>
      </w:r>
    </w:p>
    <w:p w14:paraId="05478C6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с</w:t>
      </w:r>
    </w:p>
    <w:p w14:paraId="24E19DF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правилами</w:t>
      </w:r>
    </w:p>
    <w:p w14:paraId="7E74D03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(обучающие)</w:t>
      </w:r>
    </w:p>
    <w:p w14:paraId="62648128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Художественно-</w:t>
      </w:r>
    </w:p>
    <w:p w14:paraId="44BBB7C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изобразительная</w:t>
      </w:r>
    </w:p>
    <w:p w14:paraId="7085CB0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</w:t>
      </w:r>
    </w:p>
    <w:p w14:paraId="57CB53F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Строительно-</w:t>
      </w:r>
    </w:p>
    <w:p w14:paraId="2E61050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конструктивная</w:t>
      </w:r>
    </w:p>
    <w:p w14:paraId="5B0A65E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</w:t>
      </w:r>
    </w:p>
    <w:p w14:paraId="38F568D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Сюжетно-</w:t>
      </w:r>
    </w:p>
    <w:p w14:paraId="39C443A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ролевые игры</w:t>
      </w:r>
    </w:p>
    <w:p w14:paraId="3964D41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Рассматривание</w:t>
      </w:r>
    </w:p>
    <w:p w14:paraId="6C29F99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альбомов,</w:t>
      </w:r>
    </w:p>
    <w:p w14:paraId="21599B6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иллюстраций</w:t>
      </w:r>
    </w:p>
    <w:p w14:paraId="05ACA90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</w:t>
      </w:r>
    </w:p>
    <w:p w14:paraId="4BDC16E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определенную</w:t>
      </w:r>
    </w:p>
    <w:p w14:paraId="556774B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тему</w:t>
      </w:r>
    </w:p>
    <w:p w14:paraId="7CF526F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Четверг</w:t>
      </w:r>
    </w:p>
    <w:p w14:paraId="63E471B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 звуковой</w:t>
      </w:r>
    </w:p>
    <w:p w14:paraId="4DEBB5A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культуры речи</w:t>
      </w:r>
    </w:p>
    <w:p w14:paraId="66A398C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Определение</w:t>
      </w:r>
    </w:p>
    <w:p w14:paraId="2D2932C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своего</w:t>
      </w:r>
    </w:p>
    <w:p w14:paraId="208EF63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эмоционального</w:t>
      </w:r>
    </w:p>
    <w:p w14:paraId="278916C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состояния</w:t>
      </w:r>
    </w:p>
    <w:p w14:paraId="513B352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Дидактические</w:t>
      </w:r>
    </w:p>
    <w:p w14:paraId="677395E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по</w:t>
      </w:r>
    </w:p>
    <w:p w14:paraId="584A8C3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формированию</w:t>
      </w:r>
    </w:p>
    <w:p w14:paraId="3EF311B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элементарных</w:t>
      </w:r>
    </w:p>
    <w:p w14:paraId="0DFCA37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математических</w:t>
      </w:r>
    </w:p>
    <w:p w14:paraId="3017758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представлений</w:t>
      </w:r>
    </w:p>
    <w:p w14:paraId="0F04947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Двигательная</w:t>
      </w:r>
    </w:p>
    <w:p w14:paraId="3DC0333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активность</w:t>
      </w:r>
    </w:p>
    <w:p w14:paraId="117A396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(подвижны игры и</w:t>
      </w:r>
    </w:p>
    <w:p w14:paraId="18F8C52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пр.)</w:t>
      </w:r>
    </w:p>
    <w:p w14:paraId="1AB09E3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Рассматривание</w:t>
      </w:r>
    </w:p>
    <w:p w14:paraId="04B1B80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иллюстративного</w:t>
      </w:r>
    </w:p>
    <w:p w14:paraId="30ED086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материала на</w:t>
      </w:r>
    </w:p>
    <w:p w14:paraId="1067616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определенную</w:t>
      </w:r>
    </w:p>
    <w:p w14:paraId="6910A96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тему</w:t>
      </w:r>
    </w:p>
    <w:p w14:paraId="3F3F86F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Слушание музыки</w:t>
      </w:r>
    </w:p>
    <w:p w14:paraId="032AAF6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Коммуникативные</w:t>
      </w:r>
    </w:p>
    <w:p w14:paraId="179859F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</w:t>
      </w:r>
    </w:p>
    <w:p w14:paraId="4AC108A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Настольно-</w:t>
      </w:r>
    </w:p>
    <w:p w14:paraId="6A75623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печатные</w:t>
      </w:r>
    </w:p>
    <w:p w14:paraId="3446456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</w:t>
      </w:r>
    </w:p>
    <w:p w14:paraId="06E2583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Сюжетно-</w:t>
      </w:r>
    </w:p>
    <w:p w14:paraId="345E115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ролевая игра</w:t>
      </w:r>
    </w:p>
    <w:p w14:paraId="17CCF428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Формирование</w:t>
      </w:r>
    </w:p>
    <w:p w14:paraId="2CBF4E1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элементарных</w:t>
      </w:r>
    </w:p>
    <w:p w14:paraId="4222AA1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математических</w:t>
      </w:r>
    </w:p>
    <w:p w14:paraId="46E4B60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представлений</w:t>
      </w:r>
    </w:p>
    <w:p w14:paraId="4F28442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Развитие</w:t>
      </w:r>
    </w:p>
    <w:p w14:paraId="56CB273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двигательных</w:t>
      </w:r>
    </w:p>
    <w:p w14:paraId="4AAC58C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умений</w:t>
      </w:r>
    </w:p>
    <w:p w14:paraId="50D67E1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Дидактические</w:t>
      </w:r>
    </w:p>
    <w:p w14:paraId="4FAF3FB8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по</w:t>
      </w:r>
    </w:p>
    <w:p w14:paraId="112C651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развитию речи</w:t>
      </w:r>
    </w:p>
    <w:p w14:paraId="6F2FD94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Конструирование</w:t>
      </w:r>
    </w:p>
    <w:p w14:paraId="19AE9D0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 ручной труд</w:t>
      </w:r>
    </w:p>
    <w:p w14:paraId="5ACA1C1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Ознакомление с</w:t>
      </w:r>
    </w:p>
    <w:p w14:paraId="16A440F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художественной</w:t>
      </w:r>
    </w:p>
    <w:p w14:paraId="365D672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литературой</w:t>
      </w:r>
    </w:p>
    <w:p w14:paraId="384AFCB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Руководство</w:t>
      </w:r>
    </w:p>
    <w:p w14:paraId="2FCDBF2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сюжетно-ролевой</w:t>
      </w:r>
    </w:p>
    <w:p w14:paraId="032A869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игрой (развитие</w:t>
      </w:r>
    </w:p>
    <w:p w14:paraId="1179554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ролевого диалога</w:t>
      </w:r>
    </w:p>
    <w:p w14:paraId="76C8334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 пр.)</w:t>
      </w:r>
    </w:p>
    <w:p w14:paraId="7964BA2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Двигательная</w:t>
      </w:r>
    </w:p>
    <w:p w14:paraId="2847735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активность</w:t>
      </w:r>
    </w:p>
    <w:p w14:paraId="581FC6F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(подвижны игры</w:t>
      </w:r>
    </w:p>
    <w:p w14:paraId="5620B1B8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 пр.)</w:t>
      </w:r>
    </w:p>
    <w:p w14:paraId="3F4EBE5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Художественно</w:t>
      </w:r>
    </w:p>
    <w:p w14:paraId="4AE8783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</w:t>
      </w:r>
    </w:p>
    <w:p w14:paraId="53592F7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изобразительна</w:t>
      </w:r>
    </w:p>
    <w:p w14:paraId="1F800098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я деятельность</w:t>
      </w:r>
    </w:p>
    <w:p w14:paraId="0CA3787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Театрализованн</w:t>
      </w:r>
    </w:p>
    <w:p w14:paraId="7650943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ая и</w:t>
      </w:r>
    </w:p>
    <w:p w14:paraId="0C52E3E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художественно-</w:t>
      </w:r>
    </w:p>
    <w:p w14:paraId="62FE4B1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речевая</w:t>
      </w:r>
    </w:p>
    <w:p w14:paraId="5092BAD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</w:t>
      </w:r>
    </w:p>
    <w:p w14:paraId="2815D67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Дидактические/</w:t>
      </w:r>
    </w:p>
    <w:p w14:paraId="68D26F3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развивающие</w:t>
      </w:r>
    </w:p>
    <w:p w14:paraId="6C00BFA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</w:t>
      </w:r>
    </w:p>
    <w:p w14:paraId="73C6735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Пятница</w:t>
      </w:r>
    </w:p>
    <w:p w14:paraId="1F43B7A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Работа по</w:t>
      </w:r>
    </w:p>
    <w:p w14:paraId="03E8926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формированию</w:t>
      </w:r>
    </w:p>
    <w:p w14:paraId="0C45370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грамматического</w:t>
      </w:r>
    </w:p>
    <w:p w14:paraId="565C2D6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строя речи</w:t>
      </w:r>
    </w:p>
    <w:p w14:paraId="2946B4E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Привитие</w:t>
      </w:r>
    </w:p>
    <w:p w14:paraId="18974F7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культурно-</w:t>
      </w:r>
    </w:p>
    <w:p w14:paraId="7FCFAB7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гигиенических</w:t>
      </w:r>
    </w:p>
    <w:p w14:paraId="5CF1F96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навыков, культуры</w:t>
      </w:r>
    </w:p>
    <w:p w14:paraId="49F8CF8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поведения</w:t>
      </w:r>
    </w:p>
    <w:p w14:paraId="693E97A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Дидактические</w:t>
      </w:r>
    </w:p>
    <w:p w14:paraId="214DD10B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игры по</w:t>
      </w:r>
    </w:p>
    <w:p w14:paraId="41595CE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музыкальной</w:t>
      </w:r>
    </w:p>
    <w:p w14:paraId="1C4CDAF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деятельности</w:t>
      </w:r>
    </w:p>
    <w:p w14:paraId="4B78E43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Работа в уголке</w:t>
      </w:r>
    </w:p>
    <w:p w14:paraId="77D6D09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природы</w:t>
      </w:r>
    </w:p>
    <w:p w14:paraId="070D11D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Беседа с детьми по</w:t>
      </w:r>
    </w:p>
    <w:p w14:paraId="1B71343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определенным</w:t>
      </w:r>
    </w:p>
    <w:p w14:paraId="60EC67F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темам (развитие</w:t>
      </w:r>
    </w:p>
    <w:p w14:paraId="685E181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диалогической</w:t>
      </w:r>
    </w:p>
    <w:p w14:paraId="7CD0347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речи)</w:t>
      </w:r>
    </w:p>
    <w:p w14:paraId="5A7A16A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Наблюдение за</w:t>
      </w:r>
    </w:p>
    <w:p w14:paraId="18C3883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живыми</w:t>
      </w:r>
    </w:p>
    <w:p w14:paraId="204C87E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объектами,</w:t>
      </w:r>
    </w:p>
    <w:p w14:paraId="3305B8E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составление</w:t>
      </w:r>
    </w:p>
    <w:p w14:paraId="7D933A8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описательных</w:t>
      </w:r>
    </w:p>
    <w:p w14:paraId="143A1BC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рассказов</w:t>
      </w:r>
    </w:p>
    <w:p w14:paraId="1447573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Рассматриван</w:t>
      </w:r>
    </w:p>
    <w:p w14:paraId="0FE990E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ие альбомов,</w:t>
      </w:r>
    </w:p>
    <w:p w14:paraId="0E67CE8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иллюстраций</w:t>
      </w:r>
    </w:p>
    <w:p w14:paraId="3F6B9D4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</w:t>
      </w:r>
    </w:p>
    <w:p w14:paraId="1E7DDDD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определенну</w:t>
      </w:r>
    </w:p>
    <w:p w14:paraId="5DB4AFFD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ю тему</w:t>
      </w:r>
    </w:p>
    <w:p w14:paraId="77D054C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Сюжетно-</w:t>
      </w:r>
    </w:p>
    <w:p w14:paraId="0E5218C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ролевая игра</w:t>
      </w:r>
    </w:p>
    <w:p w14:paraId="7E8DA87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Наблюдения и</w:t>
      </w:r>
    </w:p>
    <w:p w14:paraId="1B84C815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беседы на</w:t>
      </w:r>
    </w:p>
    <w:p w14:paraId="4FFC820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экологические</w:t>
      </w:r>
    </w:p>
    <w:p w14:paraId="251438E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темы</w:t>
      </w:r>
    </w:p>
    <w:p w14:paraId="13D8D0C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Работа по</w:t>
      </w:r>
    </w:p>
    <w:p w14:paraId="7FCD9B8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обучению детей</w:t>
      </w:r>
    </w:p>
    <w:p w14:paraId="0DD5AB2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рассказыванию</w:t>
      </w:r>
    </w:p>
    <w:p w14:paraId="591471F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(по картине,</w:t>
      </w:r>
    </w:p>
    <w:p w14:paraId="0064759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игрушке,</w:t>
      </w:r>
    </w:p>
    <w:p w14:paraId="29009E97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рассказ из</w:t>
      </w:r>
    </w:p>
    <w:p w14:paraId="17D0D430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личного опыта)</w:t>
      </w:r>
    </w:p>
    <w:p w14:paraId="4168E25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Элементарная</w:t>
      </w:r>
    </w:p>
    <w:p w14:paraId="6FBF360F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трудовая</w:t>
      </w:r>
    </w:p>
    <w:p w14:paraId="1589C83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деятельность</w:t>
      </w:r>
    </w:p>
    <w:p w14:paraId="61D30666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Двигательная</w:t>
      </w:r>
    </w:p>
    <w:p w14:paraId="77A9732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активность</w:t>
      </w:r>
    </w:p>
    <w:p w14:paraId="3AB2D7C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lastRenderedPageBreak/>
        <w:t>(подвижны игры</w:t>
      </w:r>
    </w:p>
    <w:p w14:paraId="7A0C29C8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 пр.)</w:t>
      </w:r>
    </w:p>
    <w:p w14:paraId="3FABC49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Режиссерская</w:t>
      </w:r>
    </w:p>
    <w:p w14:paraId="3BA25E54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игра/игра</w:t>
      </w:r>
    </w:p>
    <w:p w14:paraId="5F098532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драматизация</w:t>
      </w:r>
    </w:p>
    <w:p w14:paraId="0B47B05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Работа в</w:t>
      </w:r>
    </w:p>
    <w:p w14:paraId="5845105C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книжном</w:t>
      </w:r>
    </w:p>
    <w:p w14:paraId="6C9184F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уголке</w:t>
      </w:r>
    </w:p>
    <w:p w14:paraId="25A6047E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Сюжетно-</w:t>
      </w:r>
    </w:p>
    <w:p w14:paraId="6D0721D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ролевые игры</w:t>
      </w:r>
    </w:p>
    <w:p w14:paraId="45A98381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3B3FA4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Двигательная</w:t>
      </w:r>
    </w:p>
    <w:p w14:paraId="1326BC6A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активность</w:t>
      </w:r>
    </w:p>
    <w:p w14:paraId="5016EC19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(развитие</w:t>
      </w:r>
    </w:p>
    <w:p w14:paraId="1A6C60C3" w14:textId="77777777" w:rsidR="00B177A4" w:rsidRPr="003B3FA4" w:rsidRDefault="00B177A4" w:rsidP="00B177A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движений)</w:t>
      </w:r>
    </w:p>
    <w:p w14:paraId="71518438" w14:textId="4AC8DEF9" w:rsidR="008040F1" w:rsidRPr="003B3FA4" w:rsidRDefault="00B177A4" w:rsidP="00B177A4">
      <w:pPr>
        <w:rPr>
          <w:rFonts w:ascii="Edwardian Script ITC" w:hAnsi="Edwardian Script ITC"/>
          <w:sz w:val="28"/>
          <w:szCs w:val="28"/>
        </w:rPr>
      </w:pPr>
      <w:r w:rsidRPr="003B3FA4">
        <w:rPr>
          <w:rFonts w:ascii="Carlito" w:hAnsi="Carlito" w:cs="Carlito"/>
          <w:i/>
          <w:iCs/>
          <w:color w:val="000000"/>
          <w:sz w:val="24"/>
          <w:szCs w:val="24"/>
        </w:rPr>
        <w:t>92</w:t>
      </w:r>
      <w:r w:rsidRPr="003B3FA4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__</w:t>
      </w:r>
    </w:p>
    <w:sectPr w:rsidR="008040F1" w:rsidRPr="003B3FA4" w:rsidSect="00B177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asus1" w:date="2018-09-02T19:07:00Z" w:initials="a">
    <w:p w14:paraId="5BAE0BCA" w14:textId="3F073633" w:rsidR="00357B75" w:rsidRDefault="00357B75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AE0B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AE0BCA" w16cid:durableId="1F36B3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us1">
    <w15:presenceInfo w15:providerId="None" w15:userId="asus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25"/>
    <w:rsid w:val="00000CFA"/>
    <w:rsid w:val="00066531"/>
    <w:rsid w:val="000A20DB"/>
    <w:rsid w:val="00115ECF"/>
    <w:rsid w:val="00123B7D"/>
    <w:rsid w:val="00171A7D"/>
    <w:rsid w:val="001A2ABF"/>
    <w:rsid w:val="001A4828"/>
    <w:rsid w:val="0025124C"/>
    <w:rsid w:val="00256158"/>
    <w:rsid w:val="0029115A"/>
    <w:rsid w:val="002D31D6"/>
    <w:rsid w:val="00306D08"/>
    <w:rsid w:val="00357B75"/>
    <w:rsid w:val="003B3BB5"/>
    <w:rsid w:val="003B3FA4"/>
    <w:rsid w:val="00404C3F"/>
    <w:rsid w:val="00494025"/>
    <w:rsid w:val="004B0AB8"/>
    <w:rsid w:val="0054787B"/>
    <w:rsid w:val="005848B3"/>
    <w:rsid w:val="005F615F"/>
    <w:rsid w:val="006571C4"/>
    <w:rsid w:val="006A072E"/>
    <w:rsid w:val="006B7838"/>
    <w:rsid w:val="006F75B3"/>
    <w:rsid w:val="008040F1"/>
    <w:rsid w:val="00846719"/>
    <w:rsid w:val="0086760E"/>
    <w:rsid w:val="0088140A"/>
    <w:rsid w:val="00964A79"/>
    <w:rsid w:val="009F0640"/>
    <w:rsid w:val="009F0E93"/>
    <w:rsid w:val="00A01E7F"/>
    <w:rsid w:val="00A061E5"/>
    <w:rsid w:val="00A27700"/>
    <w:rsid w:val="00A9047F"/>
    <w:rsid w:val="00AC6E5F"/>
    <w:rsid w:val="00B15148"/>
    <w:rsid w:val="00B177A4"/>
    <w:rsid w:val="00B2606C"/>
    <w:rsid w:val="00B95732"/>
    <w:rsid w:val="00BF5513"/>
    <w:rsid w:val="00CA1763"/>
    <w:rsid w:val="00CC415D"/>
    <w:rsid w:val="00DC2F90"/>
    <w:rsid w:val="00DE2A63"/>
    <w:rsid w:val="00DE3C28"/>
    <w:rsid w:val="00F9541A"/>
    <w:rsid w:val="00FA6309"/>
    <w:rsid w:val="00FD4D4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7838"/>
  <w15:chartTrackingRefBased/>
  <w15:docId w15:val="{8CDC8A12-FB0F-45DE-94C0-601DB735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04C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04C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04C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04C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04C3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4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74F7-5F1B-49F7-BE74-EA5E7A08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112</Pages>
  <Words>34288</Words>
  <Characters>195446</Characters>
  <Application>Microsoft Office Word</Application>
  <DocSecurity>0</DocSecurity>
  <Lines>1628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User</cp:lastModifiedBy>
  <cp:revision>6</cp:revision>
  <cp:lastPrinted>2018-09-05T13:12:00Z</cp:lastPrinted>
  <dcterms:created xsi:type="dcterms:W3CDTF">2018-09-02T10:00:00Z</dcterms:created>
  <dcterms:modified xsi:type="dcterms:W3CDTF">2021-01-13T09:46:00Z</dcterms:modified>
</cp:coreProperties>
</file>