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2A6E" w:rsidRPr="00BC2A6E" w:rsidRDefault="00BC2A6E" w:rsidP="00BC2A6E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548DD4" w:themeColor="text2" w:themeTint="99"/>
          <w:sz w:val="24"/>
          <w:szCs w:val="24"/>
        </w:rPr>
      </w:pPr>
      <w:r w:rsidRPr="00BC2A6E">
        <w:rPr>
          <w:rFonts w:ascii="Times New Roman" w:eastAsia="Times New Roman" w:hAnsi="Times New Roman" w:cs="Times New Roman"/>
          <w:b/>
          <w:bCs/>
          <w:color w:val="548DD4" w:themeColor="text2" w:themeTint="99"/>
          <w:sz w:val="27"/>
        </w:rPr>
        <w:t>Дошкольник и компьютер</w:t>
      </w:r>
    </w:p>
    <w:p w:rsidR="00BC2A6E" w:rsidRPr="00BC2A6E" w:rsidRDefault="00BC2A6E" w:rsidP="00BC2A6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82828"/>
          <w:sz w:val="24"/>
          <w:szCs w:val="24"/>
        </w:rPr>
      </w:pPr>
      <w:r w:rsidRPr="00BC2A6E">
        <w:rPr>
          <w:rFonts w:ascii="Helvetica" w:eastAsia="Times New Roman" w:hAnsi="Helvetica" w:cs="Helvetica"/>
          <w:color w:val="282828"/>
          <w:sz w:val="24"/>
          <w:szCs w:val="24"/>
        </w:rPr>
        <w:t> </w:t>
      </w:r>
    </w:p>
    <w:p w:rsidR="00BC2A6E" w:rsidRDefault="00BC2A6E" w:rsidP="00BC2A6E">
      <w:pPr>
        <w:shd w:val="clear" w:color="auto" w:fill="FFFFFF"/>
        <w:spacing w:before="120" w:after="0" w:line="240" w:lineRule="auto"/>
        <w:ind w:firstLine="709"/>
        <w:rPr>
          <w:rFonts w:ascii="Helvetica" w:eastAsia="Times New Roman" w:hAnsi="Helvetica" w:cs="Helvetica"/>
          <w:color w:val="282828"/>
          <w:sz w:val="24"/>
          <w:szCs w:val="24"/>
        </w:rPr>
      </w:pPr>
      <w:r w:rsidRPr="00BC2A6E">
        <w:rPr>
          <w:rFonts w:ascii="Times New Roman" w:eastAsia="Times New Roman" w:hAnsi="Times New Roman" w:cs="Times New Roman"/>
          <w:color w:val="282828"/>
          <w:sz w:val="24"/>
          <w:szCs w:val="24"/>
        </w:rPr>
        <w:t xml:space="preserve">Современные дети </w:t>
      </w:r>
      <w:proofErr w:type="gramStart"/>
      <w:r w:rsidRPr="00BC2A6E">
        <w:rPr>
          <w:rFonts w:ascii="Times New Roman" w:eastAsia="Times New Roman" w:hAnsi="Times New Roman" w:cs="Times New Roman"/>
          <w:color w:val="282828"/>
          <w:sz w:val="24"/>
          <w:szCs w:val="24"/>
        </w:rPr>
        <w:t>очень много</w:t>
      </w:r>
      <w:proofErr w:type="gramEnd"/>
      <w:r w:rsidRPr="00BC2A6E">
        <w:rPr>
          <w:rFonts w:ascii="Times New Roman" w:eastAsia="Times New Roman" w:hAnsi="Times New Roman" w:cs="Times New Roman"/>
          <w:color w:val="282828"/>
          <w:sz w:val="24"/>
          <w:szCs w:val="24"/>
        </w:rPr>
        <w:t xml:space="preserve"> общаются с телевидением, видео и компьютером. На экране дисплея оживают любые фантазии ребенка, герои книг и сказок. Но также оживают и предметы окружающего мира, цифры и буквы. Попадая в компьютерную игру, они создают особый мир, похожий </w:t>
      </w:r>
      <w:proofErr w:type="gramStart"/>
      <w:r w:rsidRPr="00BC2A6E">
        <w:rPr>
          <w:rFonts w:ascii="Times New Roman" w:eastAsia="Times New Roman" w:hAnsi="Times New Roman" w:cs="Times New Roman"/>
          <w:color w:val="282828"/>
          <w:sz w:val="24"/>
          <w:szCs w:val="24"/>
        </w:rPr>
        <w:t>на</w:t>
      </w:r>
      <w:proofErr w:type="gramEnd"/>
      <w:r w:rsidRPr="00BC2A6E">
        <w:rPr>
          <w:rFonts w:ascii="Times New Roman" w:eastAsia="Times New Roman" w:hAnsi="Times New Roman" w:cs="Times New Roman"/>
          <w:color w:val="282828"/>
          <w:sz w:val="24"/>
          <w:szCs w:val="24"/>
        </w:rPr>
        <w:t xml:space="preserve"> реальный, но и отличающийся от него.</w:t>
      </w:r>
    </w:p>
    <w:p w:rsidR="00BC2A6E" w:rsidRPr="00BC2A6E" w:rsidRDefault="00BC2A6E" w:rsidP="00BC2A6E">
      <w:pPr>
        <w:shd w:val="clear" w:color="auto" w:fill="FFFFFF"/>
        <w:spacing w:before="120" w:after="0" w:line="240" w:lineRule="auto"/>
        <w:ind w:firstLine="709"/>
        <w:rPr>
          <w:rFonts w:ascii="Helvetica" w:eastAsia="Times New Roman" w:hAnsi="Helvetica" w:cs="Helvetica"/>
          <w:color w:val="282828"/>
          <w:sz w:val="24"/>
          <w:szCs w:val="24"/>
        </w:rPr>
      </w:pPr>
      <w:r w:rsidRPr="00BC2A6E">
        <w:rPr>
          <w:rFonts w:ascii="Times New Roman" w:eastAsia="Times New Roman" w:hAnsi="Times New Roman" w:cs="Times New Roman"/>
          <w:color w:val="282828"/>
          <w:sz w:val="24"/>
          <w:szCs w:val="24"/>
        </w:rPr>
        <w:t>Компьютерные игры составлены так, чтобы ребенок мог представить себе не единичное понятие или конкретную ситуацию, но и получил обобщенное представление обо всех похожих ситуациях или предметах. Таким образом, у детей развиваются такие важнейшие операции мышления как обобщение и классификация.</w:t>
      </w:r>
    </w:p>
    <w:p w:rsidR="00BC2A6E" w:rsidRPr="00BC2A6E" w:rsidRDefault="00BC2A6E" w:rsidP="00BC2A6E">
      <w:pPr>
        <w:shd w:val="clear" w:color="auto" w:fill="FFFFFF"/>
        <w:spacing w:before="120" w:after="0" w:line="240" w:lineRule="auto"/>
        <w:ind w:firstLine="709"/>
        <w:rPr>
          <w:rFonts w:ascii="Helvetica" w:eastAsia="Times New Roman" w:hAnsi="Helvetica" w:cs="Helvetica"/>
          <w:color w:val="282828"/>
          <w:sz w:val="24"/>
          <w:szCs w:val="24"/>
        </w:rPr>
      </w:pPr>
      <w:r w:rsidRPr="00BC2A6E">
        <w:rPr>
          <w:rFonts w:ascii="Times New Roman" w:eastAsia="Times New Roman" w:hAnsi="Times New Roman" w:cs="Times New Roman"/>
          <w:color w:val="282828"/>
          <w:sz w:val="24"/>
          <w:szCs w:val="24"/>
        </w:rPr>
        <w:t>Одна из важнейших функций компьютерных игр – обучающая.</w:t>
      </w:r>
    </w:p>
    <w:p w:rsidR="00BC2A6E" w:rsidRPr="00BC2A6E" w:rsidRDefault="00BC2A6E" w:rsidP="00BC2A6E">
      <w:pPr>
        <w:shd w:val="clear" w:color="auto" w:fill="FFFFFF"/>
        <w:spacing w:before="120" w:after="0" w:line="240" w:lineRule="auto"/>
        <w:ind w:firstLine="709"/>
        <w:rPr>
          <w:rFonts w:ascii="Helvetica" w:eastAsia="Times New Roman" w:hAnsi="Helvetica" w:cs="Helvetica"/>
          <w:color w:val="282828"/>
          <w:sz w:val="24"/>
          <w:szCs w:val="24"/>
        </w:rPr>
      </w:pPr>
      <w:r w:rsidRPr="00BC2A6E">
        <w:rPr>
          <w:rFonts w:ascii="Times New Roman" w:eastAsia="Times New Roman" w:hAnsi="Times New Roman" w:cs="Times New Roman"/>
          <w:color w:val="282828"/>
          <w:sz w:val="24"/>
          <w:szCs w:val="24"/>
        </w:rPr>
        <w:t>В этих играх ребенок начинает очень рано понимать, что предметы на экране - это не реальные вещи, но только знаки этих реальных вещей. В различных играх эти знаки или символы реальных предметов усложняются, становятся все более и более, обобщенными и все меньше походят на окружающие реальные предметы. На компьютере ребенок занимается с удовольствием, и никогда не будет возражать против предложения позаниматься на компьютере. Это связано с тем, что компьютер сам по себе привлекателен для детей как любая новая игрушка.</w:t>
      </w:r>
    </w:p>
    <w:p w:rsidR="00BC2A6E" w:rsidRPr="00BC2A6E" w:rsidRDefault="00BC2A6E" w:rsidP="00BC2A6E">
      <w:pPr>
        <w:shd w:val="clear" w:color="auto" w:fill="FFFFFF"/>
        <w:spacing w:before="120" w:after="0" w:line="240" w:lineRule="auto"/>
        <w:ind w:firstLine="709"/>
        <w:rPr>
          <w:rFonts w:ascii="Helvetica" w:eastAsia="Times New Roman" w:hAnsi="Helvetica" w:cs="Helvetica"/>
          <w:b/>
          <w:color w:val="282828"/>
          <w:sz w:val="24"/>
          <w:szCs w:val="24"/>
        </w:rPr>
      </w:pPr>
      <w:r w:rsidRPr="00BC2A6E">
        <w:rPr>
          <w:rFonts w:ascii="Times New Roman" w:eastAsia="Times New Roman" w:hAnsi="Times New Roman" w:cs="Times New Roman"/>
          <w:b/>
          <w:color w:val="282828"/>
          <w:sz w:val="24"/>
          <w:szCs w:val="24"/>
        </w:rPr>
        <w:t>Итак, компьютер развивает множество интеллектуальных навыков. Но есть одно "но".</w:t>
      </w:r>
    </w:p>
    <w:p w:rsidR="00BC2A6E" w:rsidRPr="00BC2A6E" w:rsidRDefault="00BC2A6E" w:rsidP="00BC2A6E">
      <w:pPr>
        <w:shd w:val="clear" w:color="auto" w:fill="FFFFFF"/>
        <w:spacing w:before="120" w:after="0" w:line="240" w:lineRule="auto"/>
        <w:ind w:firstLine="709"/>
        <w:rPr>
          <w:rFonts w:ascii="Helvetica" w:eastAsia="Times New Roman" w:hAnsi="Helvetica" w:cs="Helvetica"/>
          <w:color w:val="282828"/>
          <w:sz w:val="24"/>
          <w:szCs w:val="24"/>
        </w:rPr>
      </w:pPr>
      <w:r w:rsidRPr="00BC2A6E">
        <w:rPr>
          <w:rFonts w:ascii="Times New Roman" w:eastAsia="Times New Roman" w:hAnsi="Times New Roman" w:cs="Times New Roman"/>
          <w:color w:val="282828"/>
          <w:sz w:val="24"/>
          <w:szCs w:val="24"/>
        </w:rPr>
        <w:t>- Нельзя забывать о золотой середине, о норме. Всякое лекарство может стать ядом, если принято в не разумных дозах.</w:t>
      </w:r>
    </w:p>
    <w:p w:rsidR="00BC2A6E" w:rsidRPr="00BC2A6E" w:rsidRDefault="00BC2A6E" w:rsidP="00BC2A6E">
      <w:pPr>
        <w:shd w:val="clear" w:color="auto" w:fill="FFFFFF"/>
        <w:spacing w:before="120" w:after="0" w:line="240" w:lineRule="auto"/>
        <w:ind w:firstLine="709"/>
        <w:rPr>
          <w:rFonts w:ascii="Helvetica" w:eastAsia="Times New Roman" w:hAnsi="Helvetica" w:cs="Helvetica"/>
          <w:color w:val="282828"/>
          <w:sz w:val="24"/>
          <w:szCs w:val="24"/>
        </w:rPr>
      </w:pPr>
      <w:r w:rsidRPr="00BC2A6E">
        <w:rPr>
          <w:rFonts w:ascii="Times New Roman" w:eastAsia="Times New Roman" w:hAnsi="Times New Roman" w:cs="Times New Roman"/>
          <w:color w:val="282828"/>
          <w:sz w:val="24"/>
          <w:szCs w:val="24"/>
        </w:rPr>
        <w:t>-Нужно понять, что компьютер - это не волшебная палочка, которая за один час игры сделают ребенка сразу умным и развитым. Как и любые занятия, компьютерные игры требуют времени, правильного применения, терпения и заботы со стороны взрослых.</w:t>
      </w:r>
    </w:p>
    <w:p w:rsidR="00BC2A6E" w:rsidRPr="00BC2A6E" w:rsidRDefault="00BC2A6E" w:rsidP="00BC2A6E">
      <w:pPr>
        <w:shd w:val="clear" w:color="auto" w:fill="FFFFFF"/>
        <w:spacing w:before="120" w:after="0" w:line="240" w:lineRule="auto"/>
        <w:ind w:firstLine="709"/>
        <w:rPr>
          <w:rFonts w:ascii="Helvetica" w:eastAsia="Times New Roman" w:hAnsi="Helvetica" w:cs="Helvetica"/>
          <w:color w:val="282828"/>
          <w:sz w:val="24"/>
          <w:szCs w:val="24"/>
        </w:rPr>
      </w:pPr>
      <w:r w:rsidRPr="00BC2A6E">
        <w:rPr>
          <w:rFonts w:ascii="Times New Roman" w:eastAsia="Times New Roman" w:hAnsi="Times New Roman" w:cs="Times New Roman"/>
          <w:color w:val="282828"/>
          <w:sz w:val="24"/>
          <w:szCs w:val="24"/>
        </w:rPr>
        <w:t>Существуют определенные ограничения по времени.</w:t>
      </w:r>
    </w:p>
    <w:p w:rsidR="00BC2A6E" w:rsidRPr="00BC2A6E" w:rsidRDefault="00BC2A6E" w:rsidP="00BC2A6E">
      <w:pPr>
        <w:shd w:val="clear" w:color="auto" w:fill="FFFFFF"/>
        <w:spacing w:before="120" w:after="0" w:line="240" w:lineRule="auto"/>
        <w:ind w:firstLine="709"/>
        <w:rPr>
          <w:rFonts w:ascii="Helvetica" w:eastAsia="Times New Roman" w:hAnsi="Helvetica" w:cs="Helvetica"/>
          <w:color w:val="282828"/>
          <w:sz w:val="24"/>
          <w:szCs w:val="24"/>
        </w:rPr>
      </w:pPr>
      <w:r w:rsidRPr="00BC2A6E">
        <w:rPr>
          <w:rFonts w:ascii="Times New Roman" w:eastAsia="Times New Roman" w:hAnsi="Times New Roman" w:cs="Times New Roman"/>
          <w:color w:val="282828"/>
          <w:sz w:val="24"/>
          <w:szCs w:val="24"/>
        </w:rPr>
        <w:t>Так детям 3-4 лет не рекомендуется сидеть перед экраном больше 20 минут, а ребятам 6-7 лет можно увеличить время ежедневной игры до получаса.  Чрезмерное общение с компьютером может не только привести к ухудшению зрения ребенка, но и отрицательно сказаться на его психическом здоровье.</w:t>
      </w:r>
    </w:p>
    <w:p w:rsidR="00BC2A6E" w:rsidRPr="00BC2A6E" w:rsidRDefault="00BC2A6E" w:rsidP="00BC2A6E">
      <w:pPr>
        <w:shd w:val="clear" w:color="auto" w:fill="FFFFFF"/>
        <w:spacing w:before="120" w:after="0" w:line="240" w:lineRule="auto"/>
        <w:ind w:firstLine="709"/>
        <w:rPr>
          <w:rFonts w:ascii="Helvetica" w:eastAsia="Times New Roman" w:hAnsi="Helvetica" w:cs="Helvetica"/>
          <w:color w:val="282828"/>
          <w:sz w:val="24"/>
          <w:szCs w:val="24"/>
        </w:rPr>
      </w:pPr>
      <w:r w:rsidRPr="00BC2A6E">
        <w:rPr>
          <w:rFonts w:ascii="Times New Roman" w:eastAsia="Times New Roman" w:hAnsi="Times New Roman" w:cs="Times New Roman"/>
          <w:color w:val="282828"/>
          <w:sz w:val="24"/>
          <w:szCs w:val="24"/>
        </w:rPr>
        <w:t xml:space="preserve">При всем преимуществе компьютерных игр они все же воздают иллюзию общения и не приводят к формированию навыков настоящего общения. Особенно это опасно для застенчивых детей. Реальное общение доставляет им </w:t>
      </w:r>
      <w:proofErr w:type="spellStart"/>
      <w:r w:rsidRPr="00BC2A6E">
        <w:rPr>
          <w:rFonts w:ascii="Times New Roman" w:eastAsia="Times New Roman" w:hAnsi="Times New Roman" w:cs="Times New Roman"/>
          <w:color w:val="282828"/>
          <w:sz w:val="24"/>
          <w:szCs w:val="24"/>
        </w:rPr>
        <w:t>психоэмоциональное</w:t>
      </w:r>
      <w:proofErr w:type="spellEnd"/>
      <w:r w:rsidRPr="00BC2A6E">
        <w:rPr>
          <w:rFonts w:ascii="Times New Roman" w:eastAsia="Times New Roman" w:hAnsi="Times New Roman" w:cs="Times New Roman"/>
          <w:color w:val="282828"/>
          <w:sz w:val="24"/>
          <w:szCs w:val="24"/>
        </w:rPr>
        <w:t xml:space="preserve"> напряжение, ставит их в состояние стресса, и тогда на смену ему приходит </w:t>
      </w:r>
      <w:proofErr w:type="spellStart"/>
      <w:r w:rsidRPr="00BC2A6E">
        <w:rPr>
          <w:rFonts w:ascii="Times New Roman" w:eastAsia="Times New Roman" w:hAnsi="Times New Roman" w:cs="Times New Roman"/>
          <w:color w:val="282828"/>
          <w:sz w:val="24"/>
          <w:szCs w:val="24"/>
        </w:rPr>
        <w:t>псевдообщение</w:t>
      </w:r>
      <w:proofErr w:type="spellEnd"/>
      <w:r w:rsidRPr="00BC2A6E">
        <w:rPr>
          <w:rFonts w:ascii="Times New Roman" w:eastAsia="Times New Roman" w:hAnsi="Times New Roman" w:cs="Times New Roman"/>
          <w:color w:val="282828"/>
          <w:sz w:val="24"/>
          <w:szCs w:val="24"/>
        </w:rPr>
        <w:t>. Компьютер дает возможность перенестись в другой мир, который можно увидеть, с которым можно поиграть.</w:t>
      </w:r>
    </w:p>
    <w:p w:rsidR="00BC2A6E" w:rsidRPr="00BC2A6E" w:rsidRDefault="00BC2A6E" w:rsidP="00BC2A6E">
      <w:pPr>
        <w:shd w:val="clear" w:color="auto" w:fill="FFFFFF"/>
        <w:spacing w:before="120" w:after="0" w:line="240" w:lineRule="auto"/>
        <w:ind w:firstLine="709"/>
        <w:rPr>
          <w:rFonts w:ascii="Helvetica" w:eastAsia="Times New Roman" w:hAnsi="Helvetica" w:cs="Helvetica"/>
          <w:color w:val="282828"/>
          <w:sz w:val="24"/>
          <w:szCs w:val="24"/>
        </w:rPr>
      </w:pPr>
      <w:r w:rsidRPr="00BC2A6E">
        <w:rPr>
          <w:rFonts w:ascii="Times New Roman" w:eastAsia="Times New Roman" w:hAnsi="Times New Roman" w:cs="Times New Roman"/>
          <w:color w:val="282828"/>
          <w:sz w:val="24"/>
          <w:szCs w:val="24"/>
        </w:rPr>
        <w:t>В тоже время ребенок все больше отвергает реальный мир, где ему грозят негативные оценки и необходимость что-то менять в себе. Такой уход в искусственную реальность может сформировать у ребенка подобие психологической зависимости от компьютера.</w:t>
      </w:r>
    </w:p>
    <w:p w:rsidR="00BC2A6E" w:rsidRPr="00BC2A6E" w:rsidRDefault="00BC2A6E" w:rsidP="00BC2A6E">
      <w:pPr>
        <w:shd w:val="clear" w:color="auto" w:fill="FFFFFF"/>
        <w:spacing w:before="120" w:after="0" w:line="240" w:lineRule="auto"/>
        <w:ind w:firstLine="709"/>
        <w:rPr>
          <w:rFonts w:ascii="Helvetica" w:eastAsia="Times New Roman" w:hAnsi="Helvetica" w:cs="Helvetica"/>
          <w:color w:val="282828"/>
          <w:sz w:val="24"/>
          <w:szCs w:val="24"/>
        </w:rPr>
      </w:pPr>
      <w:r w:rsidRPr="00BC2A6E">
        <w:rPr>
          <w:rFonts w:ascii="Times New Roman" w:eastAsia="Times New Roman" w:hAnsi="Times New Roman" w:cs="Times New Roman"/>
          <w:color w:val="282828"/>
          <w:sz w:val="24"/>
          <w:szCs w:val="24"/>
        </w:rPr>
        <w:t>Как определить момент наступления утомления у детей при работе на компьютере?</w:t>
      </w:r>
    </w:p>
    <w:p w:rsidR="00BC2A6E" w:rsidRPr="00BC2A6E" w:rsidRDefault="00BC2A6E" w:rsidP="00BC2A6E">
      <w:pPr>
        <w:shd w:val="clear" w:color="auto" w:fill="FFFFFF"/>
        <w:spacing w:before="120" w:after="0" w:line="240" w:lineRule="auto"/>
        <w:ind w:firstLine="709"/>
        <w:rPr>
          <w:rFonts w:ascii="Helvetica" w:eastAsia="Times New Roman" w:hAnsi="Helvetica" w:cs="Helvetica"/>
          <w:color w:val="282828"/>
          <w:sz w:val="24"/>
          <w:szCs w:val="24"/>
        </w:rPr>
      </w:pPr>
      <w:r w:rsidRPr="00BC2A6E">
        <w:rPr>
          <w:rFonts w:ascii="Times New Roman" w:eastAsia="Times New Roman" w:hAnsi="Times New Roman" w:cs="Times New Roman"/>
          <w:color w:val="282828"/>
          <w:sz w:val="24"/>
          <w:szCs w:val="24"/>
        </w:rPr>
        <w:t xml:space="preserve">Уровень эмоциональной восприимчивости зависит от индивидуальных различий по состоянию здоровья, особенностей их нервной системы и других психофизиологических показателей. В связи с этим у разных детей и сроки наступления утомления могут быть различными: у одного - через полчаса, у другого - через 10 минут, а третий может вообще отказаться от работы в самом начале занятия на компьютере. Кроме того, следует также учитывать самочувствие ребенка в данный момент. Особое внимание необходимо </w:t>
      </w:r>
      <w:r w:rsidRPr="00BC2A6E">
        <w:rPr>
          <w:rFonts w:ascii="Times New Roman" w:eastAsia="Times New Roman" w:hAnsi="Times New Roman" w:cs="Times New Roman"/>
          <w:color w:val="282828"/>
          <w:sz w:val="24"/>
          <w:szCs w:val="24"/>
        </w:rPr>
        <w:lastRenderedPageBreak/>
        <w:t>обращать и на особенности личности ребенка: медленного или быстрого он темперамента, впечатлительный или заторможенный, самоуверенный или встревоженный, неуверенный в себе.</w:t>
      </w:r>
    </w:p>
    <w:p w:rsidR="00BC2A6E" w:rsidRPr="00BC2A6E" w:rsidRDefault="00BC2A6E" w:rsidP="00BC2A6E">
      <w:pPr>
        <w:shd w:val="clear" w:color="auto" w:fill="FFFFFF"/>
        <w:spacing w:before="120" w:after="0" w:line="240" w:lineRule="auto"/>
        <w:ind w:firstLine="709"/>
        <w:rPr>
          <w:rFonts w:ascii="Helvetica" w:eastAsia="Times New Roman" w:hAnsi="Helvetica" w:cs="Helvetica"/>
          <w:color w:val="282828"/>
          <w:sz w:val="24"/>
          <w:szCs w:val="24"/>
        </w:rPr>
      </w:pPr>
      <w:r w:rsidRPr="00BC2A6E">
        <w:rPr>
          <w:rFonts w:ascii="Times New Roman" w:eastAsia="Times New Roman" w:hAnsi="Times New Roman" w:cs="Times New Roman"/>
          <w:color w:val="282828"/>
          <w:sz w:val="24"/>
          <w:szCs w:val="24"/>
        </w:rPr>
        <w:t>Детей от 6-ти до 9-ти лет уже можно обучать работать с информацией. Для начала это лучше делать в игровой форме. Научите ребенка самостоятельно открывать папки и файлы. Объясните ребенку, что с помощью компьютера можно не только играть, но и узнавать много интересных вещей. Сейчас существует огромное количество детских сайтов, где ребенок может играть в развивающие игры и параллельно познавать всемирную паутину. Постепенно научите пользоваться поисковыми системами. В таком возрасте не стоит оставлять его самого за компьютером, так как он еще не понимает многих вещей.</w:t>
      </w:r>
    </w:p>
    <w:p w:rsidR="00BC2A6E" w:rsidRPr="00BC2A6E" w:rsidRDefault="00BC2A6E" w:rsidP="00BC2A6E">
      <w:pPr>
        <w:shd w:val="clear" w:color="auto" w:fill="FFFFFF"/>
        <w:spacing w:before="120" w:after="0" w:line="240" w:lineRule="auto"/>
        <w:ind w:firstLine="709"/>
        <w:rPr>
          <w:rFonts w:ascii="Helvetica" w:eastAsia="Times New Roman" w:hAnsi="Helvetica" w:cs="Helvetica"/>
          <w:color w:val="282828"/>
          <w:sz w:val="24"/>
          <w:szCs w:val="24"/>
        </w:rPr>
      </w:pPr>
      <w:r w:rsidRPr="00BC2A6E">
        <w:rPr>
          <w:rFonts w:ascii="Times New Roman" w:eastAsia="Times New Roman" w:hAnsi="Times New Roman" w:cs="Times New Roman"/>
          <w:color w:val="282828"/>
          <w:sz w:val="24"/>
          <w:szCs w:val="24"/>
        </w:rPr>
        <w:sym w:font="Symbol" w:char="F0D8"/>
      </w:r>
      <w:r w:rsidRPr="00BC2A6E">
        <w:rPr>
          <w:rFonts w:ascii="Times New Roman" w:eastAsia="Times New Roman" w:hAnsi="Times New Roman" w:cs="Times New Roman"/>
          <w:color w:val="282828"/>
          <w:sz w:val="24"/>
          <w:szCs w:val="24"/>
        </w:rPr>
        <w:t xml:space="preserve"> Не стоит забывать о контроле. Если Вы к такому возрасту научили ребенка контролировать свое время проведения за «чудо машиной» - это замечательно. Можно использовать специальные программы, которые будут напоминать ребенку о времени и при необходимости выключать компьютер.</w:t>
      </w:r>
    </w:p>
    <w:p w:rsidR="00BC2A6E" w:rsidRPr="00BC2A6E" w:rsidRDefault="00BC2A6E" w:rsidP="00BC2A6E">
      <w:pPr>
        <w:shd w:val="clear" w:color="auto" w:fill="FFFFFF"/>
        <w:spacing w:before="120" w:after="0" w:line="240" w:lineRule="auto"/>
        <w:ind w:firstLine="709"/>
        <w:rPr>
          <w:rFonts w:ascii="Helvetica" w:eastAsia="Times New Roman" w:hAnsi="Helvetica" w:cs="Helvetica"/>
          <w:color w:val="282828"/>
          <w:sz w:val="24"/>
          <w:szCs w:val="24"/>
        </w:rPr>
      </w:pPr>
      <w:r w:rsidRPr="00BC2A6E">
        <w:rPr>
          <w:rFonts w:ascii="Times New Roman" w:eastAsia="Times New Roman" w:hAnsi="Times New Roman" w:cs="Times New Roman"/>
          <w:color w:val="282828"/>
          <w:sz w:val="24"/>
          <w:szCs w:val="24"/>
        </w:rPr>
        <w:sym w:font="Symbol" w:char="F0D8"/>
      </w:r>
      <w:r w:rsidRPr="00BC2A6E">
        <w:rPr>
          <w:rFonts w:ascii="Times New Roman" w:eastAsia="Times New Roman" w:hAnsi="Times New Roman" w:cs="Times New Roman"/>
          <w:color w:val="282828"/>
          <w:sz w:val="24"/>
          <w:szCs w:val="24"/>
        </w:rPr>
        <w:t xml:space="preserve"> Не стоит опасаться пагубного влияния компьютера, при правильном подходе, он будет приносить только пользу. Навыки владения «чудо машиной» обязательно пригодятся ребенку в будущем. А станет он верным другом или врагом, зависит только от нас.</w:t>
      </w:r>
    </w:p>
    <w:p w:rsidR="00BC2A6E" w:rsidRPr="00BC2A6E" w:rsidRDefault="00BC2A6E" w:rsidP="00BC2A6E">
      <w:pPr>
        <w:shd w:val="clear" w:color="auto" w:fill="FFFFFF"/>
        <w:spacing w:before="120" w:after="0" w:line="240" w:lineRule="auto"/>
        <w:ind w:firstLine="709"/>
        <w:rPr>
          <w:rFonts w:ascii="Helvetica" w:eastAsia="Times New Roman" w:hAnsi="Helvetica" w:cs="Helvetica"/>
          <w:color w:val="282828"/>
          <w:sz w:val="24"/>
          <w:szCs w:val="24"/>
        </w:rPr>
      </w:pPr>
    </w:p>
    <w:p w:rsidR="00412BCD" w:rsidRDefault="00412BCD" w:rsidP="00BC2A6E">
      <w:pPr>
        <w:spacing w:before="120" w:line="240" w:lineRule="auto"/>
        <w:ind w:firstLine="709"/>
      </w:pPr>
    </w:p>
    <w:sectPr w:rsidR="00412B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C2A6E"/>
    <w:rsid w:val="00412BCD"/>
    <w:rsid w:val="00BC2A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C2A6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082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667</Words>
  <Characters>3806</Characters>
  <Application>Microsoft Office Word</Application>
  <DocSecurity>0</DocSecurity>
  <Lines>31</Lines>
  <Paragraphs>8</Paragraphs>
  <ScaleCrop>false</ScaleCrop>
  <Company/>
  <LinksUpToDate>false</LinksUpToDate>
  <CharactersWithSpaces>4465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Voteslove</dc:creator>
  <cp:keywords/>
  <dc:description/>
  <cp:lastModifiedBy>Voteslove</cp:lastModifiedBy>
  <cp:revision>2</cp:revision>
  <dcterms:created xsi:type="dcterms:W3CDTF">2022-05-17T12:01:00Z</dcterms:created>
  <dcterms:modified xsi:type="dcterms:W3CDTF">2022-05-17T12:03:00Z</dcterms:modified>
</cp:coreProperties>
</file>