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27D" w:rsidRDefault="0060227D" w:rsidP="0060227D">
      <w:pPr>
        <w:shd w:val="clear" w:color="auto" w:fill="FFFFFF" w:themeFill="background1"/>
        <w:spacing w:after="1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4"/>
        </w:rPr>
        <w:t>Консультация для родителей</w:t>
      </w:r>
    </w:p>
    <w:p w:rsidR="0060227D" w:rsidRPr="0060227D" w:rsidRDefault="0060227D" w:rsidP="0060227D">
      <w:pPr>
        <w:shd w:val="clear" w:color="auto" w:fill="FFFFFF" w:themeFill="background1"/>
        <w:spacing w:after="1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48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24"/>
        </w:rPr>
        <w:t xml:space="preserve"> «Занимательные опыты и эксперименты для дошкольников»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Занимательные опыты и эксперименты для дошкольников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Как проткнуть воздушный шарик без вреда для него?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"Подводная лодка" </w:t>
      </w: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№1.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Подводная лодка из винограда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Возьмите стакан со свежей газированной водой или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лимонадом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и бросьте в нее виноградинку. Она чуть тяжелее воды и опустится на дно. Но на нее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тут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"Подводная лодка" №2.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Подводная лодка из яйца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Возьмите 3 банки: две пол-литровые и одну литровую. Одну банку наполните чистой водой и опустите в нее сырое яйцо. Оно утонет.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 вторую банку налейте крепкий раствор поваренной соли (2 столовые ложки на 0, 5 л воды). Опустите туда второе яйцо - оно будет плавать. Это объясняется тем, что соленая вода тяжелее, поэтому и плавать в море легче, чем в реке.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Когда опыт проведен, можно показать фокус. Подливая соленой воды, вы добьетесь того, что яйцо будет всплывать. Подливая пресную воду - того, что яйцо будет тонуть. Внешне соленая и пресная вода не отличается друг от друга, и это будет выглядеть удивительно.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Как достать монету из воды, не замочив рук? Как выйти сухим из воды?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lastRenderedPageBreak/>
        <w:t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Цветы лотоса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Естественная лупа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Если вам понадобилось разглядеть какое-либо маленькое существо, например паука, комара или муху, сделать это очень просто.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Тот же эффект получится, если смотреть на предмет сквозь банку с водой, закрепив его на задней стенке банки прозрачным скотчем. Не забудьте выпустить насекомое.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Водяной подсвечник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И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кроме того, свеча в таком подсвечнике никогда не будет причиной пожара. Фитиль будет погашен водой.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Как добыть воду для питья?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Выкопайте яму в земле глубиной примерно 25 см и диаметром 50 см.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Оставьте свою конструкцию до вечера. А теперь  осторожно  стряхните землю с пленки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,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чтобы она не попала в контейнер (миску, и посмотрите: в миске находится чистая вода.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lastRenderedPageBreak/>
        <w:t>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Чудесные спички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Вам понадобится 5 спичек.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Надломите их посредине, согните под прямым углом и положите на блюдце.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Капните несколько капель воды на сгибы спичек. Наблюдайте. Постепенно спички начнут расправляться и образуют звезду.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Умывальников начальник.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Сделать умывальник - это просто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  хлопотно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,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к тому же дети не всегда хотят уходить с улицы. Решить этот вопрос очень просто. Сделайте вместе с ребенком простой умывальник.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Для этого вам нужно взять пластиковую бутылку, на ее боковой поверхности примерно на 5 см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- вы "закроете кран "своего умывальника.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Куда делись чернила?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Превращения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Она посветлеет на глазах. Дело в том, что уголь впитывает своей поверхностью молекулы красителя и его уже и не видно.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Делаем облако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Налейте в трехлитровую банку горячей воды (примерно 2, 5 см.)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.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конденсироваться, образуя облако.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Рукам своим не верю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Приготовьте три миски с водой: одну - с холодной, другую - с комнатной, третью -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горячей. Попросите ребенка опустить одну руку в миску с холодной водой, вторую - с горячей водой. Через несколько минут пусть он погрузит обе руки в воду комнатной </w:t>
      </w: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lastRenderedPageBreak/>
        <w:t>температуры. Спросите, горячей или холодной она ему кажется. Почему есть разница в ощущениях рук? Всегда ли можно доверять своим рукам?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Всасывание воды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Своды и тоннели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-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Всем поровну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Возьмите обычную вешалку-плечики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,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 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или конфеты, или печенье, и тогда дети не будут спорить, кому досталось вкусностей больше.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"Паинька и ванька-встанька".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Послушное и непослушное яйцо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Сначала попробуйте поставить целое сырое яйцо на тупой или острый конец. Потом приступайте к эксперименту.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Чтобы сделать "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ваньку-встаньку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" (неваляшку, нужно вместо песка набросать в яйцо 30-40 штук самых мелких дробинок и кусочки стеарина от свечи.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Неваляшку невозможно будет уложить. Послушное же яйцо будет стоять и на столе, и на краю стакана, и на ручке ножа.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Если ваш ребенок захочет, пусть разрисует оба яйца или приклеит им смешные рожицы.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Вареное или сырое?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lastRenderedPageBreak/>
        <w:t>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"Стой, руки вверх! "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незавинчивающейся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)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.</w:t>
      </w:r>
      <w:proofErr w:type="gramEnd"/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Поставьте ее на стол, перевернув "вверх ногами", и ждите. Газ, выделенный при химической реакции таблетки и воды, вытолкнет бутылочку, раздастся "грохот "и бутылочку подбросит вверх.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"Волшебные зеркала"</w:t>
      </w: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 или 1? 3? 5?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Поставьте два зеркала под углом больше чем 90°. В угол положите одно яблоко.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Другими словами, чем меньше угол сближения зеркал, тем больше отразится предметов.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Как оттереть зеленую от травы коленку?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Возьмите свежие листья любого зеленого растения, положите их обязательно в тонкостенный стакан и залейте небольшим количеством водки.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Поставьте стакан в кастрюлю с горячей водой (на водяную баню, но не прямо на дно, а на какой-нибудь деревянный кружок.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Он помогает растениям "питаться "солнечной энергией.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Этот опыт будет полезен в жизни. Например, если ребенок нечаянно запачкал колени или руки травой, то оттереть их можно спиртом или одеколоном.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Куда делся запах?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Возьмите кукурузные палочки, положите их в банку, в которую заранее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был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Что такое упругость?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Возьмите в одну руку небольшой резиновый мячик, а в другую - такой же по размеру шарик из пластилина. Бросьте их на пол с одинаковой высоты.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Как вели себя мячик и шарик, какие изменения с ними произошли после падения? Почему пластилин не подпрыгивает, а мячик подпрыгивает, - может быть, потому, что он круглый, или потому, что он красный, или потому, что он резиновый?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lastRenderedPageBreak/>
        <w:t>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А пластилиновый или деревянный шарик не упругий. Скажите ребенку: "Я буду прикасаться рукой к твоей головке, а ты коленки не сгибай, будь не упругий".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и не подпрыгивает. Он не упругий.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Понятие об электрических зарядах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- к ребенку.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Танцующая фольга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Полоски начнут "танцевать". Это притягиваются друг к другу положительные и отрицательные электрические заряды.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Вися на голове, или Можно ли висеть на голове?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Сделайте легкий волчок из картона, насадив его на тонкую палочку. Нижний конец  палочки заострите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,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а в верхний воткните портновскую булавку (с металлической, а не пластмассовой головкой) поглубже, чтобы была видна только головка.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Пустите волчок "танцевать "на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"вися на голове".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Секретное письмо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невидимое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  превращается в видимое. Импровизированные чернила вскипят, буквы потемнеют, и секретное письмо можно будет прочитать.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Потомки Шерлока Холмса, или</w:t>
      </w:r>
      <w:proofErr w:type="gramStart"/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  П</w:t>
      </w:r>
      <w:proofErr w:type="gramEnd"/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о следам Шерлока Холмса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lastRenderedPageBreak/>
        <w:t>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</w:r>
    </w:p>
    <w:p w:rsidR="0060227D" w:rsidRPr="0060227D" w:rsidRDefault="0060227D" w:rsidP="006022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Вдвоем веселее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Вырезать из плотного картона круг, обведя ободок чайной чашки. На одной стороне в левой половинке круга нарисуйте фигурку мальчика, а на другой стороне -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Тайный похититель варенья. А может, это 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Карлсон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бумаги - на нем будет виден отпечаток узора пальца вашего малыша. Теперь-то мы узнаем, чьи отпечатки остались на банке варенья. Или, может, это прилетал 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Карлосон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?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Необычное рисование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Дайте ребенку кусочек чистой светлой однотонной ткани (белой, 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голубой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, 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розовой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, светло-зеленой)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.</w:t>
      </w:r>
      <w:proofErr w:type="gramEnd"/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Нарвите лепестков от разных цветов: желтых, оранжевых, красных, синих, </w:t>
      </w:r>
      <w:proofErr w:type="spell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голубых</w:t>
      </w:r>
      <w:proofErr w:type="spell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, а также зеленых листьев разного оттенка. Только помните, что некоторые растения ядовиты, например аконит.</w:t>
      </w:r>
    </w:p>
    <w:p w:rsidR="0060227D" w:rsidRPr="0060227D" w:rsidRDefault="0060227D" w:rsidP="0060227D">
      <w:pPr>
        <w:shd w:val="clear" w:color="auto" w:fill="FFFFFF" w:themeFill="background1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</w:pPr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Набросайте эту смесь на ткань, положенную на разделочную доску. Вы </w:t>
      </w:r>
      <w:proofErr w:type="gramStart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можете</w:t>
      </w:r>
      <w:proofErr w:type="gramEnd"/>
      <w:r w:rsidRPr="0060227D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"краски", натяните ткань на тонкую фанерку и вставьте в рамку. Шедевр юного дарования готов!</w:t>
      </w:r>
    </w:p>
    <w:p w:rsidR="00850C7E" w:rsidRPr="0060227D" w:rsidRDefault="00850C7E" w:rsidP="0060227D">
      <w:pPr>
        <w:spacing w:line="240" w:lineRule="auto"/>
        <w:ind w:firstLine="709"/>
        <w:rPr>
          <w:color w:val="000000" w:themeColor="text1"/>
        </w:rPr>
      </w:pPr>
    </w:p>
    <w:sectPr w:rsidR="00850C7E" w:rsidRPr="0060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27D"/>
    <w:rsid w:val="0060227D"/>
    <w:rsid w:val="0085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2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0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227D"/>
    <w:rPr>
      <w:b/>
      <w:bCs/>
    </w:rPr>
  </w:style>
  <w:style w:type="character" w:styleId="a5">
    <w:name w:val="Emphasis"/>
    <w:basedOn w:val="a0"/>
    <w:uiPriority w:val="20"/>
    <w:qFormat/>
    <w:rsid w:val="006022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4438">
          <w:marLeft w:val="0"/>
          <w:marRight w:val="-75"/>
          <w:marTop w:val="0"/>
          <w:marBottom w:val="0"/>
          <w:divBdr>
            <w:top w:val="single" w:sz="8" w:space="4" w:color="DDDDDD"/>
            <w:left w:val="none" w:sz="0" w:space="0" w:color="auto"/>
            <w:bottom w:val="single" w:sz="8" w:space="0" w:color="DDDDDD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2763</Words>
  <Characters>15751</Characters>
  <Application>Microsoft Office Word</Application>
  <DocSecurity>0</DocSecurity>
  <Lines>131</Lines>
  <Paragraphs>36</Paragraphs>
  <ScaleCrop>false</ScaleCrop>
  <Company/>
  <LinksUpToDate>false</LinksUpToDate>
  <CharactersWithSpaces>18478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Voteslove</dc:creator>
  <cp:keywords/>
  <dc:description/>
  <cp:lastModifiedBy>Voteslove</cp:lastModifiedBy>
  <cp:revision>2</cp:revision>
  <dcterms:created xsi:type="dcterms:W3CDTF">2022-05-17T12:05:00Z</dcterms:created>
  <dcterms:modified xsi:type="dcterms:W3CDTF">2022-05-17T12:15:00Z</dcterms:modified>
</cp:coreProperties>
</file>