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CFE7A" w14:textId="68284E1E" w:rsidR="00B60D19" w:rsidRPr="00B60D19" w:rsidRDefault="0070453E" w:rsidP="00B60D1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60D19">
        <w:rPr>
          <w:rFonts w:ascii="Arial" w:hAnsi="Arial" w:cs="Arial"/>
          <w:color w:val="000000"/>
          <w:sz w:val="24"/>
          <w:szCs w:val="24"/>
        </w:rPr>
        <w:t>Кто такие волонтеры?</w:t>
      </w:r>
    </w:p>
    <w:p w14:paraId="7F3C3560" w14:textId="4C23CB80" w:rsidR="00B60D19" w:rsidRDefault="0070453E" w:rsidP="00B60D1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60D19">
        <w:rPr>
          <w:rFonts w:ascii="Arial" w:hAnsi="Arial" w:cs="Arial"/>
          <w:color w:val="000000"/>
          <w:sz w:val="24"/>
          <w:szCs w:val="24"/>
        </w:rPr>
        <w:t xml:space="preserve">Волонтеры, или добровольцы (эти слова в России официально считаются синонимами) — те люди, которые по собственной воле и безвозмездно посвящают свои силы и время помощи нуждающимся. Волонтерский труд — хороший способ разнообразить деятельность. Это может помочь отвлечь его от рутинных дел и наполнить жизнь новыми эмоциями, навыками и достижениями.  Формирование здоровой самооценки, самоуважение, гражданская позиция — все это возможно с волонтерской деятельностью.  Волонтерский труд, </w:t>
      </w:r>
      <w:proofErr w:type="gramStart"/>
      <w:r w:rsidRPr="00B60D19">
        <w:rPr>
          <w:rFonts w:ascii="Arial" w:hAnsi="Arial" w:cs="Arial"/>
          <w:color w:val="000000"/>
          <w:sz w:val="24"/>
          <w:szCs w:val="24"/>
        </w:rPr>
        <w:t>помимо того что</w:t>
      </w:r>
      <w:proofErr w:type="gramEnd"/>
      <w:r w:rsidRPr="00B60D19">
        <w:rPr>
          <w:rFonts w:ascii="Arial" w:hAnsi="Arial" w:cs="Arial"/>
          <w:color w:val="000000"/>
          <w:sz w:val="24"/>
          <w:szCs w:val="24"/>
        </w:rPr>
        <w:t xml:space="preserve"> приносит общественную пользу, позволяет школьнику узнать много нового о мире и людях, живущих в нем, осознать многие ценности не на теоретическом, а на практическом уровне.  Многие </w:t>
      </w:r>
      <w:proofErr w:type="gramStart"/>
      <w:r w:rsidRPr="00B60D19">
        <w:rPr>
          <w:rFonts w:ascii="Arial" w:hAnsi="Arial" w:cs="Arial"/>
          <w:color w:val="000000"/>
          <w:sz w:val="24"/>
          <w:szCs w:val="24"/>
        </w:rPr>
        <w:t>волонтеры</w:t>
      </w:r>
      <w:r w:rsidR="00B60D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0D19">
        <w:rPr>
          <w:rFonts w:ascii="Arial" w:hAnsi="Arial" w:cs="Arial"/>
          <w:color w:val="000000"/>
          <w:sz w:val="24"/>
          <w:szCs w:val="24"/>
        </w:rPr>
        <w:t xml:space="preserve"> отмечают</w:t>
      </w:r>
      <w:proofErr w:type="gramEnd"/>
      <w:r w:rsidRPr="00B60D19">
        <w:rPr>
          <w:rFonts w:ascii="Arial" w:hAnsi="Arial" w:cs="Arial"/>
          <w:color w:val="000000"/>
          <w:sz w:val="24"/>
          <w:szCs w:val="24"/>
        </w:rPr>
        <w:t>, что после работы волонтером более осознанно подходят к тратам, своему экологическому поведению, культуре общения. </w:t>
      </w:r>
    </w:p>
    <w:p w14:paraId="5AB25A18" w14:textId="65FEE8F7" w:rsidR="00B60D19" w:rsidRPr="00B60D19" w:rsidRDefault="0070453E" w:rsidP="00B60D1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60D19">
        <w:rPr>
          <w:rFonts w:ascii="Arial" w:hAnsi="Arial" w:cs="Arial"/>
          <w:color w:val="000000"/>
          <w:sz w:val="24"/>
          <w:szCs w:val="24"/>
        </w:rPr>
        <w:t xml:space="preserve"> Почему люди становятся волонтерами?</w:t>
      </w:r>
    </w:p>
    <w:p w14:paraId="6042B988" w14:textId="77777777" w:rsidR="00B60D19" w:rsidRDefault="0070453E" w:rsidP="00B60D1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60D19">
        <w:rPr>
          <w:rFonts w:ascii="Arial" w:hAnsi="Arial" w:cs="Arial"/>
          <w:color w:val="000000"/>
          <w:sz w:val="24"/>
          <w:szCs w:val="24"/>
        </w:rPr>
        <w:t xml:space="preserve">Существует 5 основных (но вовсе не единственных) причин, почему люди посвящают себе волонтерской деятельности. Интерес Волонтерская деятельность помогать реализовать потребности в новых эмоциях, желании научиться чему-то новому и интересному. Добрые </w:t>
      </w:r>
      <w:proofErr w:type="gramStart"/>
      <w:r w:rsidRPr="00B60D19">
        <w:rPr>
          <w:rFonts w:ascii="Arial" w:hAnsi="Arial" w:cs="Arial"/>
          <w:color w:val="000000"/>
          <w:sz w:val="24"/>
          <w:szCs w:val="24"/>
        </w:rPr>
        <w:t>мотивы  Для</w:t>
      </w:r>
      <w:proofErr w:type="gramEnd"/>
      <w:r w:rsidRPr="00B60D19">
        <w:rPr>
          <w:rFonts w:ascii="Arial" w:hAnsi="Arial" w:cs="Arial"/>
          <w:color w:val="000000"/>
          <w:sz w:val="24"/>
          <w:szCs w:val="24"/>
        </w:rPr>
        <w:t xml:space="preserve"> многих людей стимулом к волонтерской деятельности является желание совершать добрые дела, приносить пользу и радость нуждающимся людям.  </w:t>
      </w:r>
    </w:p>
    <w:p w14:paraId="61DA7B48" w14:textId="15B873E4" w:rsidR="00B60D19" w:rsidRDefault="0070453E" w:rsidP="00B60D19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B60D19">
        <w:rPr>
          <w:rFonts w:ascii="Arial" w:hAnsi="Arial" w:cs="Arial"/>
          <w:color w:val="000000"/>
          <w:sz w:val="24"/>
          <w:szCs w:val="24"/>
        </w:rPr>
        <w:t xml:space="preserve">Общение и хорошая компания  </w:t>
      </w:r>
    </w:p>
    <w:p w14:paraId="11730D06" w14:textId="1442CDB6" w:rsidR="00C749F0" w:rsidRPr="00B60D19" w:rsidRDefault="0070453E" w:rsidP="00B60D19">
      <w:pPr>
        <w:jc w:val="center"/>
        <w:rPr>
          <w:sz w:val="24"/>
          <w:szCs w:val="24"/>
        </w:rPr>
      </w:pPr>
      <w:r w:rsidRPr="00B60D19">
        <w:rPr>
          <w:rFonts w:ascii="Arial" w:hAnsi="Arial" w:cs="Arial"/>
          <w:color w:val="000000"/>
          <w:sz w:val="24"/>
          <w:szCs w:val="24"/>
        </w:rPr>
        <w:t xml:space="preserve">Занятия волонтерской деятельностью для многих становятся источником новых знакомств и друзей. Люди находят единомышленников в своем стремлении безвозмездно помогать. Такие сообщества очень помогают школьникам чувствовать значимость своих действий, своего голоса, стимулируют их проявлять больше активности и быть ответственными.  </w:t>
      </w:r>
      <w:proofErr w:type="spellStart"/>
      <w:r w:rsidRPr="00B60D19">
        <w:rPr>
          <w:rFonts w:ascii="Arial" w:hAnsi="Arial" w:cs="Arial"/>
          <w:color w:val="000000"/>
          <w:sz w:val="24"/>
          <w:szCs w:val="24"/>
        </w:rPr>
        <w:t>Волонтерство</w:t>
      </w:r>
      <w:proofErr w:type="spellEnd"/>
      <w:r w:rsidRPr="00B60D19">
        <w:rPr>
          <w:rFonts w:ascii="Arial" w:hAnsi="Arial" w:cs="Arial"/>
          <w:color w:val="000000"/>
          <w:sz w:val="24"/>
          <w:szCs w:val="24"/>
        </w:rPr>
        <w:t xml:space="preserve"> помогает начать ориентироваться в мире трудовой деятельности, научиться многим социальным и коммуникативным навыкам. Также для многих людей волонтерская деятельность — это способ применить и развить свои таланты.</w:t>
      </w:r>
      <w:r w:rsidRPr="00B60D19">
        <w:rPr>
          <w:rFonts w:ascii="Arial" w:hAnsi="Arial" w:cs="Arial"/>
          <w:color w:val="000000"/>
          <w:sz w:val="24"/>
          <w:szCs w:val="24"/>
        </w:rPr>
        <w:br/>
      </w:r>
      <w:r w:rsidRPr="00B60D19">
        <w:rPr>
          <w:rFonts w:ascii="Arial" w:hAnsi="Arial" w:cs="Arial"/>
          <w:color w:val="000000"/>
          <w:sz w:val="24"/>
          <w:szCs w:val="24"/>
        </w:rPr>
        <w:br/>
      </w:r>
    </w:p>
    <w:sectPr w:rsidR="00C749F0" w:rsidRPr="00B6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0"/>
    <w:rsid w:val="0070453E"/>
    <w:rsid w:val="00B60D19"/>
    <w:rsid w:val="00C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8B38"/>
  <w15:chartTrackingRefBased/>
  <w15:docId w15:val="{C04338F0-9B4C-4FA4-A3A6-A921897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Коновалова</dc:creator>
  <cp:keywords/>
  <dc:description/>
  <cp:lastModifiedBy>Светлана Коновалова</cp:lastModifiedBy>
  <cp:revision>3</cp:revision>
  <dcterms:created xsi:type="dcterms:W3CDTF">2023-07-08T08:08:00Z</dcterms:created>
  <dcterms:modified xsi:type="dcterms:W3CDTF">2023-07-08T08:14:00Z</dcterms:modified>
</cp:coreProperties>
</file>