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9B" w:rsidRPr="00915F08" w:rsidRDefault="0081529B" w:rsidP="0081529B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ОМИТЕТ ПО ОБРАЗОВАНИЮ Г.УЛАН-УДЭ»</w:t>
      </w:r>
    </w:p>
    <w:p w:rsidR="0081529B" w:rsidRPr="00915F08" w:rsidRDefault="0081529B" w:rsidP="008152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96 «КАЛИНКА» Г.УЛАН-УДЭ </w:t>
      </w:r>
    </w:p>
    <w:p w:rsidR="0081529B" w:rsidRPr="008A5594" w:rsidRDefault="0081529B" w:rsidP="008152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rFonts w:ascii="Times New Roman" w:hAnsi="Times New Roman" w:cs="Times New Roman"/>
          <w:b/>
          <w:sz w:val="20"/>
          <w:szCs w:val="20"/>
        </w:rPr>
        <w:t>а</w:t>
      </w:r>
    </w:p>
    <w:p w:rsidR="0081529B" w:rsidRPr="003B2B3B" w:rsidRDefault="0081529B" w:rsidP="0081529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8B6835">
        <w:rPr>
          <w:rFonts w:ascii="Times New Roman" w:hAnsi="Times New Roman" w:cs="Times New Roman"/>
          <w:b/>
          <w:sz w:val="20"/>
          <w:szCs w:val="20"/>
        </w:rPr>
        <w:t>./</w:t>
      </w:r>
      <w:r w:rsidRPr="00FB06F0">
        <w:rPr>
          <w:rFonts w:ascii="Times New Roman" w:hAnsi="Times New Roman" w:cs="Times New Roman"/>
          <w:b/>
          <w:sz w:val="20"/>
          <w:szCs w:val="20"/>
        </w:rPr>
        <w:t>факс</w:t>
      </w:r>
      <w:r w:rsidRPr="008B6835">
        <w:rPr>
          <w:rFonts w:ascii="Times New Roman" w:hAnsi="Times New Roman" w:cs="Times New Roman"/>
          <w:b/>
          <w:sz w:val="20"/>
          <w:szCs w:val="20"/>
        </w:rPr>
        <w:t xml:space="preserve"> 8 (3012) 46-96-30, 8 (3012) 46-96-20 </w:t>
      </w:r>
      <w:r w:rsidRPr="008B6835">
        <w:rPr>
          <w:rFonts w:ascii="Times New Roman" w:hAnsi="Times New Roman"/>
          <w:sz w:val="18"/>
          <w:szCs w:val="18"/>
        </w:rPr>
        <w:t>,</w:t>
      </w:r>
      <w:r w:rsidRPr="008B683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8B6835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8B6835">
        <w:rPr>
          <w:rFonts w:ascii="Times New Roman" w:hAnsi="Times New Roman"/>
          <w:b/>
          <w:sz w:val="18"/>
          <w:szCs w:val="18"/>
        </w:rPr>
        <w:t xml:space="preserve">: </w:t>
      </w:r>
      <w:hyperlink r:id="rId5" w:history="1">
        <w:r w:rsidRPr="00BB16DF">
          <w:rPr>
            <w:rStyle w:val="a3"/>
            <w:rFonts w:ascii="Times New Roman" w:hAnsi="Times New Roman"/>
            <w:b/>
            <w:sz w:val="18"/>
            <w:szCs w:val="18"/>
          </w:rPr>
          <w:t>ds_96@govrb.ru</w:t>
        </w:r>
      </w:hyperlink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C34175" w:rsidRDefault="00C34175" w:rsidP="00C34175">
      <w:pPr>
        <w:spacing w:after="41" w:line="256" w:lineRule="auto"/>
        <w:ind w:right="0" w:firstLine="0"/>
        <w:jc w:val="left"/>
      </w:pPr>
    </w:p>
    <w:p w:rsidR="00C34175" w:rsidRDefault="00C34175" w:rsidP="00C34175">
      <w:pPr>
        <w:spacing w:after="108" w:line="256" w:lineRule="auto"/>
        <w:ind w:left="439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529B" w:rsidRDefault="0081529B" w:rsidP="00C34175">
      <w:pPr>
        <w:spacing w:after="108" w:line="256" w:lineRule="auto"/>
        <w:ind w:left="439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81529B" w:rsidRDefault="0081529B" w:rsidP="00C34175">
      <w:pPr>
        <w:spacing w:after="108" w:line="256" w:lineRule="auto"/>
        <w:ind w:left="439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81529B" w:rsidRDefault="0081529B" w:rsidP="00C34175">
      <w:pPr>
        <w:spacing w:after="108" w:line="256" w:lineRule="auto"/>
        <w:ind w:left="439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81529B" w:rsidRDefault="0081529B" w:rsidP="00C34175">
      <w:pPr>
        <w:spacing w:after="108" w:line="256" w:lineRule="auto"/>
        <w:ind w:left="439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81529B" w:rsidRDefault="0081529B" w:rsidP="00C34175">
      <w:pPr>
        <w:spacing w:after="108" w:line="256" w:lineRule="auto"/>
        <w:ind w:left="439" w:right="0" w:firstLine="0"/>
        <w:jc w:val="left"/>
      </w:pPr>
    </w:p>
    <w:p w:rsidR="0081529B" w:rsidRDefault="0081529B" w:rsidP="00C34175">
      <w:pPr>
        <w:pStyle w:val="1"/>
      </w:pPr>
    </w:p>
    <w:p w:rsidR="0081529B" w:rsidRDefault="0081529B" w:rsidP="00C34175">
      <w:pPr>
        <w:pStyle w:val="1"/>
      </w:pPr>
    </w:p>
    <w:p w:rsidR="0081529B" w:rsidRDefault="0081529B" w:rsidP="00C34175">
      <w:pPr>
        <w:pStyle w:val="1"/>
      </w:pPr>
    </w:p>
    <w:p w:rsidR="00C34175" w:rsidRDefault="00C34175" w:rsidP="00C34175">
      <w:pPr>
        <w:pStyle w:val="1"/>
      </w:pPr>
      <w:r>
        <w:t xml:space="preserve">Мини-занятие для детей по основам оказания первой помощи </w:t>
      </w:r>
    </w:p>
    <w:p w:rsidR="00C34175" w:rsidRDefault="00C34175" w:rsidP="00C34175">
      <w:pPr>
        <w:spacing w:after="0" w:line="256" w:lineRule="auto"/>
        <w:ind w:right="5" w:firstLine="0"/>
        <w:jc w:val="center"/>
      </w:pPr>
      <w:r>
        <w:rPr>
          <w:b/>
          <w:sz w:val="30"/>
        </w:rPr>
        <w:t xml:space="preserve">«Первые шаги первой помощи» </w:t>
      </w:r>
    </w:p>
    <w:p w:rsidR="00C34175" w:rsidRDefault="00C34175" w:rsidP="00C34175">
      <w:pPr>
        <w:spacing w:after="59" w:line="256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C34175" w:rsidRDefault="00C34175" w:rsidP="0081529B">
      <w:pPr>
        <w:spacing w:after="54" w:line="256" w:lineRule="auto"/>
        <w:ind w:left="7367" w:right="0" w:hanging="1184"/>
        <w:jc w:val="left"/>
        <w:rPr>
          <w:b/>
        </w:rPr>
      </w:pPr>
      <w:r>
        <w:rPr>
          <w:b/>
          <w:i/>
        </w:rPr>
        <w:t xml:space="preserve"> </w:t>
      </w: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81529B">
      <w:pPr>
        <w:spacing w:after="92" w:line="256" w:lineRule="auto"/>
        <w:ind w:left="703" w:right="0" w:hanging="10"/>
        <w:jc w:val="right"/>
        <w:rPr>
          <w:b/>
        </w:rPr>
      </w:pPr>
    </w:p>
    <w:p w:rsidR="0081529B" w:rsidRPr="0081529B" w:rsidRDefault="0081529B" w:rsidP="0081529B">
      <w:pPr>
        <w:spacing w:after="92" w:line="25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</w:t>
      </w:r>
      <w:r w:rsidRPr="0081529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1529B" w:rsidRPr="0081529B" w:rsidRDefault="0081529B" w:rsidP="0081529B">
      <w:pPr>
        <w:spacing w:after="92" w:line="25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1529B">
        <w:rPr>
          <w:rFonts w:ascii="Times New Roman" w:hAnsi="Times New Roman" w:cs="Times New Roman"/>
          <w:sz w:val="28"/>
          <w:szCs w:val="28"/>
        </w:rPr>
        <w:t>Чемезова Евгения Сергеевна</w:t>
      </w:r>
    </w:p>
    <w:p w:rsidR="0081529B" w:rsidRDefault="0081529B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81529B" w:rsidRDefault="0081529B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81529B" w:rsidRDefault="0081529B" w:rsidP="0081529B">
      <w:pPr>
        <w:spacing w:after="92" w:line="256" w:lineRule="auto"/>
        <w:ind w:right="0" w:firstLine="0"/>
        <w:jc w:val="left"/>
        <w:rPr>
          <w:b/>
        </w:rPr>
      </w:pPr>
    </w:p>
    <w:p w:rsidR="0081529B" w:rsidRDefault="0081529B" w:rsidP="0081529B">
      <w:pPr>
        <w:spacing w:after="92" w:line="256" w:lineRule="auto"/>
        <w:ind w:right="0" w:firstLine="0"/>
        <w:jc w:val="left"/>
        <w:rPr>
          <w:b/>
        </w:rPr>
      </w:pPr>
    </w:p>
    <w:p w:rsidR="0081529B" w:rsidRDefault="0081529B" w:rsidP="00C34175">
      <w:pPr>
        <w:spacing w:after="92" w:line="256" w:lineRule="auto"/>
        <w:ind w:left="703" w:right="0" w:hanging="10"/>
        <w:jc w:val="left"/>
        <w:rPr>
          <w:b/>
        </w:rPr>
      </w:pPr>
    </w:p>
    <w:p w:rsidR="00C34175" w:rsidRDefault="00C34175" w:rsidP="00C34175">
      <w:pPr>
        <w:spacing w:after="92" w:line="256" w:lineRule="auto"/>
        <w:ind w:left="703" w:right="0" w:hanging="10"/>
        <w:jc w:val="left"/>
      </w:pPr>
      <w:r>
        <w:rPr>
          <w:b/>
        </w:rPr>
        <w:lastRenderedPageBreak/>
        <w:t xml:space="preserve">Цели занятия: </w:t>
      </w:r>
    </w:p>
    <w:p w:rsidR="00C34175" w:rsidRDefault="00C34175" w:rsidP="00C34175">
      <w:pPr>
        <w:numPr>
          <w:ilvl w:val="0"/>
          <w:numId w:val="1"/>
        </w:numPr>
        <w:spacing w:after="44"/>
        <w:ind w:right="0" w:hanging="360"/>
      </w:pPr>
      <w:r>
        <w:t xml:space="preserve">Показать детям, что оказание первой помощи – дело не трудное и под силу даже 4-летнему ребенку </w:t>
      </w:r>
    </w:p>
    <w:p w:rsidR="00C34175" w:rsidRDefault="00C34175" w:rsidP="00C34175">
      <w:pPr>
        <w:numPr>
          <w:ilvl w:val="0"/>
          <w:numId w:val="1"/>
        </w:numPr>
        <w:ind w:right="0" w:hanging="360"/>
      </w:pPr>
      <w:r>
        <w:t xml:space="preserve">Усвоить с детьми, что первая помощь начинается с команды </w:t>
      </w:r>
    </w:p>
    <w:p w:rsidR="00C34175" w:rsidRDefault="00C34175" w:rsidP="00C34175">
      <w:pPr>
        <w:spacing w:after="101" w:line="256" w:lineRule="auto"/>
        <w:ind w:right="210" w:firstLine="0"/>
        <w:jc w:val="center"/>
      </w:pPr>
      <w:r>
        <w:t xml:space="preserve">«СТОЙ!»: главное – безопасность для самого себя (!) </w:t>
      </w:r>
    </w:p>
    <w:p w:rsidR="00C34175" w:rsidRDefault="00C34175" w:rsidP="00C34175">
      <w:pPr>
        <w:numPr>
          <w:ilvl w:val="0"/>
          <w:numId w:val="1"/>
        </w:numPr>
        <w:spacing w:after="55"/>
        <w:ind w:right="0" w:hanging="360"/>
      </w:pPr>
      <w:r>
        <w:t xml:space="preserve">Запомнить с детьми алгоритм действий при возникновении ЧС </w:t>
      </w:r>
    </w:p>
    <w:p w:rsidR="00C34175" w:rsidRDefault="00C34175" w:rsidP="00C34175">
      <w:pPr>
        <w:numPr>
          <w:ilvl w:val="0"/>
          <w:numId w:val="1"/>
        </w:numPr>
        <w:spacing w:after="47"/>
        <w:ind w:right="0" w:hanging="360"/>
      </w:pPr>
      <w:r>
        <w:t xml:space="preserve">Отработать навык укладывания человека в безопасное стабильное положение </w:t>
      </w:r>
    </w:p>
    <w:p w:rsidR="00C34175" w:rsidRDefault="00C34175" w:rsidP="00C34175">
      <w:pPr>
        <w:numPr>
          <w:ilvl w:val="0"/>
          <w:numId w:val="1"/>
        </w:numPr>
        <w:ind w:right="0" w:hanging="360"/>
      </w:pPr>
      <w:r>
        <w:t xml:space="preserve">Определить, что необходимо сообщить в службу спасения </w:t>
      </w:r>
    </w:p>
    <w:p w:rsidR="00C34175" w:rsidRDefault="00C34175" w:rsidP="003314A1">
      <w:pPr>
        <w:ind w:left="-15" w:right="0"/>
      </w:pPr>
      <w:r>
        <w:rPr>
          <w:b/>
        </w:rPr>
        <w:t>Форма проведения:</w:t>
      </w:r>
      <w:r>
        <w:t xml:space="preserve"> заня</w:t>
      </w:r>
      <w:r w:rsidR="003314A1">
        <w:t xml:space="preserve">тие проводится </w:t>
      </w:r>
      <w:proofErr w:type="gramStart"/>
      <w:r w:rsidR="003314A1">
        <w:t xml:space="preserve">в </w:t>
      </w:r>
      <w:r w:rsidR="008254C2">
        <w:t xml:space="preserve"> </w:t>
      </w:r>
      <w:r w:rsidR="003314A1">
        <w:t>подготовительных</w:t>
      </w:r>
      <w:proofErr w:type="gramEnd"/>
      <w:r w:rsidR="003314A1">
        <w:t xml:space="preserve"> </w:t>
      </w:r>
      <w:r w:rsidR="008254C2">
        <w:t xml:space="preserve"> </w:t>
      </w:r>
      <w:r w:rsidR="003314A1">
        <w:t>группах  от 6 до 7 лет; с группой работает один воспитатель и помощник</w:t>
      </w:r>
      <w:r>
        <w:t xml:space="preserve">. </w:t>
      </w:r>
    </w:p>
    <w:p w:rsidR="00C34175" w:rsidRDefault="00C34175" w:rsidP="00C34175">
      <w:pPr>
        <w:spacing w:after="58" w:line="256" w:lineRule="auto"/>
        <w:ind w:left="703" w:right="0" w:hanging="10"/>
        <w:jc w:val="left"/>
      </w:pPr>
      <w:r>
        <w:rPr>
          <w:b/>
        </w:rPr>
        <w:t>Продолжительность:</w:t>
      </w:r>
      <w:r>
        <w:t xml:space="preserve"> 20-25 минут. </w:t>
      </w:r>
    </w:p>
    <w:p w:rsidR="00C34175" w:rsidRDefault="00C34175" w:rsidP="00C34175">
      <w:pPr>
        <w:ind w:left="-15" w:right="0"/>
      </w:pPr>
      <w:r>
        <w:rPr>
          <w:b/>
        </w:rPr>
        <w:t>Оборудование на одну группу:</w:t>
      </w:r>
      <w:r>
        <w:t xml:space="preserve"> </w:t>
      </w:r>
      <w:r w:rsidR="008254C2">
        <w:t>стулья по количеству детей; коврик</w:t>
      </w:r>
      <w:r>
        <w:t>, имеющие дорожную разметку, наклеенную скотчем так, чтобы выглядеть как участок дороги с дву</w:t>
      </w:r>
      <w:r w:rsidR="008254C2">
        <w:t>мя тротуарами, два телефона.</w:t>
      </w:r>
      <w:r>
        <w:t xml:space="preserve"> </w:t>
      </w:r>
    </w:p>
    <w:p w:rsidR="00C34175" w:rsidRDefault="00C34175" w:rsidP="00C34175">
      <w:pPr>
        <w:spacing w:after="92" w:line="256" w:lineRule="auto"/>
        <w:ind w:left="703" w:right="0" w:hanging="10"/>
        <w:jc w:val="left"/>
      </w:pPr>
      <w:r>
        <w:rPr>
          <w:b/>
        </w:rPr>
        <w:t xml:space="preserve">План занятия: </w:t>
      </w:r>
    </w:p>
    <w:p w:rsidR="00C34175" w:rsidRDefault="003314A1" w:rsidP="00C34175">
      <w:pPr>
        <w:numPr>
          <w:ilvl w:val="0"/>
          <w:numId w:val="2"/>
        </w:numPr>
        <w:spacing w:after="56"/>
        <w:ind w:right="0" w:hanging="360"/>
      </w:pPr>
      <w:r>
        <w:t>Приветствие.</w:t>
      </w:r>
      <w:r w:rsidR="00C34175">
        <w:t xml:space="preserve"> </w:t>
      </w:r>
    </w:p>
    <w:p w:rsidR="00C34175" w:rsidRDefault="00C34175" w:rsidP="00C34175">
      <w:pPr>
        <w:numPr>
          <w:ilvl w:val="0"/>
          <w:numId w:val="2"/>
        </w:numPr>
        <w:spacing w:after="55"/>
        <w:ind w:right="0" w:hanging="360"/>
      </w:pPr>
      <w:r>
        <w:t xml:space="preserve">Что нужно делать, если случилась беда? </w:t>
      </w:r>
    </w:p>
    <w:p w:rsidR="00C34175" w:rsidRDefault="00C34175" w:rsidP="00C34175">
      <w:pPr>
        <w:numPr>
          <w:ilvl w:val="0"/>
          <w:numId w:val="2"/>
        </w:numPr>
        <w:spacing w:after="58"/>
        <w:ind w:right="0" w:hanging="360"/>
      </w:pPr>
      <w:r>
        <w:t xml:space="preserve">Команда «СТОЙ!». Проверка опасности.  </w:t>
      </w:r>
    </w:p>
    <w:p w:rsidR="00C34175" w:rsidRDefault="00C34175" w:rsidP="00C34175">
      <w:pPr>
        <w:numPr>
          <w:ilvl w:val="0"/>
          <w:numId w:val="2"/>
        </w:numPr>
        <w:spacing w:after="44"/>
        <w:ind w:right="0" w:hanging="360"/>
      </w:pPr>
      <w:r>
        <w:t xml:space="preserve">Проверка </w:t>
      </w:r>
      <w:r>
        <w:tab/>
        <w:t xml:space="preserve">сознания </w:t>
      </w:r>
      <w:r>
        <w:tab/>
        <w:t xml:space="preserve">и </w:t>
      </w:r>
      <w:r>
        <w:tab/>
        <w:t xml:space="preserve">дыхания, </w:t>
      </w:r>
      <w:r>
        <w:tab/>
        <w:t xml:space="preserve">безопасно-стабильное положение </w:t>
      </w:r>
    </w:p>
    <w:p w:rsidR="00C34175" w:rsidRDefault="00C34175" w:rsidP="00C34175">
      <w:pPr>
        <w:numPr>
          <w:ilvl w:val="0"/>
          <w:numId w:val="2"/>
        </w:numPr>
        <w:spacing w:after="55"/>
        <w:ind w:right="0" w:hanging="360"/>
      </w:pPr>
      <w:r>
        <w:t xml:space="preserve">Вызов службы спасения </w:t>
      </w:r>
    </w:p>
    <w:p w:rsidR="00C34175" w:rsidRDefault="00C34175" w:rsidP="00C34175">
      <w:pPr>
        <w:numPr>
          <w:ilvl w:val="0"/>
          <w:numId w:val="2"/>
        </w:numPr>
        <w:ind w:right="0" w:hanging="360"/>
      </w:pPr>
      <w:r>
        <w:t xml:space="preserve">Отработка алгоритма </w:t>
      </w:r>
    </w:p>
    <w:p w:rsidR="00C34175" w:rsidRDefault="00C34175" w:rsidP="00C34175">
      <w:pPr>
        <w:spacing w:after="52" w:line="256" w:lineRule="auto"/>
        <w:ind w:left="708" w:right="0" w:firstLine="0"/>
        <w:jc w:val="left"/>
      </w:pPr>
      <w:r>
        <w:t xml:space="preserve"> </w:t>
      </w:r>
    </w:p>
    <w:p w:rsidR="00C34175" w:rsidRDefault="0063387C" w:rsidP="00C34175">
      <w:pPr>
        <w:ind w:left="-15" w:right="0"/>
      </w:pPr>
      <w:r>
        <w:t>Воспитатель</w:t>
      </w:r>
      <w:r w:rsidR="00C34175">
        <w:t>, встретив группу, здоровается, представляется и кратко знаком</w:t>
      </w:r>
      <w:r w:rsidR="0030051D">
        <w:t>ится с детьми</w:t>
      </w:r>
      <w:r>
        <w:t>. Затем воспитатель</w:t>
      </w:r>
      <w:r w:rsidR="00C34175">
        <w:t xml:space="preserve"> в нескольких словах рассказывает, для чего все здесь собрались и чему будут обучаться.  </w:t>
      </w:r>
    </w:p>
    <w:p w:rsidR="00C34175" w:rsidRDefault="0063387C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Наше занятие посвящено первой помощи и тому, как помочь человеку, если ему вдруг стало плохо. В первую очередь, и это самое главное, вам надо позвать взрослых и вызвать службу спасения. Кто знает, по какому телефону надо позвонить, чтобы вызвать помощь (скорую)?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Дети:</w:t>
      </w:r>
      <w:r>
        <w:t xml:space="preserve"> 03, 01, 02. </w:t>
      </w:r>
    </w:p>
    <w:p w:rsidR="00C34175" w:rsidRDefault="0063387C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Правильно. Это все правильные телефоны. Но их много, и чтобы в них не путаться, давайте мы с вами запомним только один номер: 112. По этому номеру можно вызвать и скорую, и пожарных, и т.д. Давайте </w:t>
      </w:r>
      <w:r w:rsidR="00C34175">
        <w:lastRenderedPageBreak/>
        <w:t xml:space="preserve">все вместе повторим еще раз, чтобы хорошо запомнить: </w:t>
      </w:r>
      <w:r w:rsidR="00C34175">
        <w:rPr>
          <w:b/>
          <w:i/>
        </w:rPr>
        <w:t>112</w:t>
      </w:r>
      <w:r w:rsidR="00C34175">
        <w:t xml:space="preserve">. А теперь давайте попробуем позвать на помощь взрослых. Покажите, как вы это будете делать. </w:t>
      </w:r>
    </w:p>
    <w:p w:rsidR="00C34175" w:rsidRDefault="00C34175" w:rsidP="00C34175">
      <w:pPr>
        <w:spacing w:after="68" w:line="290" w:lineRule="auto"/>
        <w:ind w:left="-15" w:right="0"/>
      </w:pPr>
      <w:r>
        <w:rPr>
          <w:i/>
        </w:rPr>
        <w:t>Д</w:t>
      </w:r>
      <w:r w:rsidR="0063387C">
        <w:rPr>
          <w:i/>
        </w:rPr>
        <w:t>ети показывают. Затем воспитатель</w:t>
      </w:r>
      <w:r>
        <w:rPr>
          <w:i/>
        </w:rPr>
        <w:t xml:space="preserve"> объясняет и показывает, как это делать правильно: </w:t>
      </w:r>
    </w:p>
    <w:p w:rsidR="00C34175" w:rsidRDefault="00C34175" w:rsidP="00C34175">
      <w:pPr>
        <w:numPr>
          <w:ilvl w:val="0"/>
          <w:numId w:val="3"/>
        </w:numPr>
        <w:spacing w:after="57"/>
        <w:ind w:right="0" w:hanging="360"/>
      </w:pPr>
      <w:r>
        <w:t>подняв руки вверх (руки надо поднимать, чтобы казаться выше и быть заметнее), громко кричать: «</w:t>
      </w:r>
      <w:r>
        <w:rPr>
          <w:i/>
        </w:rPr>
        <w:t>Помогите, человеку плохо!</w:t>
      </w:r>
      <w:r>
        <w:t xml:space="preserve">» </w:t>
      </w:r>
    </w:p>
    <w:p w:rsidR="00C34175" w:rsidRDefault="00C34175" w:rsidP="00C34175">
      <w:pPr>
        <w:numPr>
          <w:ilvl w:val="0"/>
          <w:numId w:val="3"/>
        </w:numPr>
        <w:spacing w:after="59"/>
        <w:ind w:right="0" w:hanging="360"/>
      </w:pPr>
      <w:r>
        <w:t xml:space="preserve">если находишься в закрытом помещении (например, в комнате), выйти в коридор </w:t>
      </w:r>
    </w:p>
    <w:p w:rsidR="00C34175" w:rsidRDefault="00C34175" w:rsidP="00C34175">
      <w:pPr>
        <w:numPr>
          <w:ilvl w:val="0"/>
          <w:numId w:val="3"/>
        </w:numPr>
        <w:ind w:right="0" w:hanging="360"/>
      </w:pPr>
      <w:r>
        <w:t xml:space="preserve">если видишь человека (без разницы, много людей вокруг или мало), надо подходить конкретно к нему, брать его за руку, ему говорить: «Дядя\тетя, помогите, там человеку плохо!» и за руку отводить его к пострадавшему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Дети по очереди отрабатывают э</w:t>
      </w:r>
      <w:r w:rsidR="0063387C">
        <w:rPr>
          <w:i/>
        </w:rPr>
        <w:t>тот навык. П</w:t>
      </w:r>
      <w:r w:rsidR="008254C2">
        <w:rPr>
          <w:i/>
        </w:rPr>
        <w:t>омощник воспитателя</w:t>
      </w:r>
      <w:r>
        <w:rPr>
          <w:i/>
        </w:rPr>
        <w:t xml:space="preserve"> </w:t>
      </w:r>
      <w:r w:rsidR="008254C2">
        <w:rPr>
          <w:i/>
        </w:rPr>
        <w:t>играет роль прохожего</w:t>
      </w:r>
      <w:r w:rsidR="0063387C">
        <w:rPr>
          <w:i/>
        </w:rPr>
        <w:t>. Воспитатель</w:t>
      </w:r>
      <w:r>
        <w:rPr>
          <w:i/>
        </w:rPr>
        <w:t xml:space="preserve"> при необходимости поправляет, а также следит, чтобы дети действительно кричали громко, а не просто обозначали действие. </w:t>
      </w:r>
    </w:p>
    <w:p w:rsidR="00C34175" w:rsidRDefault="0063387C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Молодцы, теперь все хорошо умеют звать на помощь взрослых. Теперь все отворачиваются (</w:t>
      </w:r>
      <w:r w:rsidR="00C34175">
        <w:rPr>
          <w:i/>
        </w:rPr>
        <w:t>все дет</w:t>
      </w:r>
      <w:r>
        <w:rPr>
          <w:i/>
        </w:rPr>
        <w:t>и поворачиваются спиной к группе</w:t>
      </w:r>
      <w:r w:rsidR="00C34175">
        <w:t xml:space="preserve">). Представьте, что вы идете по улице, гуляете с другом… 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Пока дети стоят спиной</w:t>
      </w:r>
      <w:r w:rsidR="00876880">
        <w:rPr>
          <w:i/>
        </w:rPr>
        <w:t>,</w:t>
      </w:r>
      <w:r w:rsidR="0063387C">
        <w:rPr>
          <w:i/>
        </w:rPr>
        <w:t xml:space="preserve"> п</w:t>
      </w:r>
      <w:r w:rsidR="00876880">
        <w:rPr>
          <w:i/>
        </w:rPr>
        <w:t>омощник</w:t>
      </w:r>
      <w:r w:rsidR="0063387C">
        <w:rPr>
          <w:i/>
        </w:rPr>
        <w:t xml:space="preserve"> воспитатель</w:t>
      </w:r>
      <w:r>
        <w:rPr>
          <w:i/>
        </w:rPr>
        <w:t xml:space="preserve"> ложится на коврик лицом вверх</w:t>
      </w:r>
      <w:r>
        <w:t xml:space="preserve">, </w:t>
      </w:r>
      <w:r>
        <w:rPr>
          <w:i/>
        </w:rPr>
        <w:t xml:space="preserve">изображая пострадавшего без сознания. Коврики кладутся таким образом, чтобы понятно для детей изобразить дорогу с тротуаром: дети стоят на одной стороне дороги, пострадавший – на другой.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Теперь поворачивайтесь… и вдруг увидели: человеку плохо. Что будете делать?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Дети:</w:t>
      </w:r>
      <w:r>
        <w:t xml:space="preserve"> Звать на помощь. Звать взрослых.  </w:t>
      </w:r>
    </w:p>
    <w:p w:rsidR="00C34175" w:rsidRDefault="00C34175" w:rsidP="00C34175">
      <w:pPr>
        <w:spacing w:after="9" w:line="290" w:lineRule="auto"/>
        <w:ind w:left="708" w:right="0" w:firstLine="0"/>
      </w:pPr>
      <w:r>
        <w:rPr>
          <w:i/>
        </w:rPr>
        <w:t xml:space="preserve">Дети зовут взрослых так, как только что тренировались.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Хорошо, молодцы. Но на помощь к нам пока никто не пришел. Что же вы тогда будете делать?</w:t>
      </w:r>
      <w:r w:rsidR="00C34175">
        <w:rPr>
          <w:i/>
        </w:rPr>
        <w:t xml:space="preserve">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Дети:</w:t>
      </w:r>
      <w:r>
        <w:t xml:space="preserve"> Помогать сами.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Хорошо, тогда помогаем. Покажите, что вы будете делать. </w:t>
      </w:r>
      <w:r w:rsidR="00C34175">
        <w:rPr>
          <w:i/>
        </w:rPr>
        <w:t xml:space="preserve">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Обычно в этой ситуации дети (</w:t>
      </w:r>
      <w:proofErr w:type="gramStart"/>
      <w:r>
        <w:rPr>
          <w:i/>
        </w:rPr>
        <w:t>как впрочем</w:t>
      </w:r>
      <w:proofErr w:type="gramEnd"/>
      <w:r>
        <w:rPr>
          <w:i/>
        </w:rPr>
        <w:t xml:space="preserve">, и взрослые) всей толпой сразу подбегают к пострадавшему и трясут его за плечо, руку или ногу, в зависимости от его положения.  </w:t>
      </w:r>
    </w:p>
    <w:p w:rsidR="00C34175" w:rsidRDefault="00876880" w:rsidP="00C34175">
      <w:pPr>
        <w:ind w:left="-15" w:right="0"/>
      </w:pPr>
      <w:r>
        <w:rPr>
          <w:b/>
          <w:i/>
        </w:rPr>
        <w:lastRenderedPageBreak/>
        <w:t>Воспитатель</w:t>
      </w:r>
      <w:r w:rsidR="00C34175">
        <w:rPr>
          <w:b/>
          <w:i/>
        </w:rPr>
        <w:t>:</w:t>
      </w:r>
      <w:r w:rsidR="00C34175">
        <w:t xml:space="preserve"> Все, ребята! К сожалению, вы больше никому не поможете, т.к. вы сами пострадали! Посмотрите внимательно: наш потерпевший лежит не просто на ковре, он лежит на </w:t>
      </w:r>
      <w:r w:rsidR="00C34175">
        <w:rPr>
          <w:i/>
        </w:rPr>
        <w:t>ДРУГОЙ СТОРОНЕ ДОРОГИ</w:t>
      </w:r>
      <w:r w:rsidR="00C34175">
        <w:t xml:space="preserve">! Это значит, что когда вы побежали к нему, вы стали перебегать дорогу в неположенном месте, а машины-то ездят! Это опасная ситуация? </w:t>
      </w:r>
    </w:p>
    <w:p w:rsidR="00C34175" w:rsidRDefault="00C34175" w:rsidP="00C34175">
      <w:pPr>
        <w:ind w:left="-15" w:right="0"/>
      </w:pPr>
      <w:r>
        <w:rPr>
          <w:b/>
          <w:i/>
        </w:rPr>
        <w:t>Дети:</w:t>
      </w:r>
      <w:r>
        <w:t xml:space="preserve"> Опасная.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И в такой ситуации </w:t>
      </w:r>
      <w:r w:rsidR="00C34175">
        <w:rPr>
          <w:i/>
        </w:rPr>
        <w:t>помощь нужна будет вам самим</w:t>
      </w:r>
      <w:r w:rsidR="00C34175">
        <w:t xml:space="preserve">! Из этой истории мы делаем вывод: прежде, чем оказывать помощь кому-то другому, надо убедиться, что </w:t>
      </w:r>
      <w:r w:rsidR="00C34175">
        <w:rPr>
          <w:i/>
        </w:rPr>
        <w:t>ТЕБЕ САМОМУ НИЧЕГО НЕ УГРОЖАЕТ</w:t>
      </w:r>
      <w:r w:rsidR="00C34175">
        <w:t>! Когда что-то случается с другим человеком, мы всегда сразу бежим ему помогать, а на бегу мы не можем понять, опасно там или нет. Для того, чтобы в этом убедиться, надо выполнить простую команду: «</w:t>
      </w:r>
      <w:r w:rsidR="00C34175">
        <w:rPr>
          <w:b/>
          <w:i/>
        </w:rPr>
        <w:t>СТОЙ!</w:t>
      </w:r>
      <w:r w:rsidR="00C34175">
        <w:t>» и топнуть ножками, как солдаты: «Раз, два!». Все повторяем за мной: «</w:t>
      </w:r>
      <w:r w:rsidR="00C34175">
        <w:rPr>
          <w:b/>
          <w:i/>
        </w:rPr>
        <w:t>СТОЙ!</w:t>
      </w:r>
      <w:r w:rsidR="00C34175">
        <w:t xml:space="preserve"> </w:t>
      </w:r>
    </w:p>
    <w:p w:rsidR="00C34175" w:rsidRDefault="00C34175" w:rsidP="00C34175">
      <w:pPr>
        <w:spacing w:after="9" w:line="290" w:lineRule="auto"/>
        <w:ind w:left="-15" w:right="0" w:firstLine="0"/>
      </w:pPr>
      <w:r>
        <w:rPr>
          <w:i/>
        </w:rPr>
        <w:t>Раз, два!</w:t>
      </w:r>
      <w:r>
        <w:t xml:space="preserve">».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Дети все вместе репетируют этот нехитрый прием,</w:t>
      </w:r>
      <w:r w:rsidR="00876880">
        <w:rPr>
          <w:i/>
        </w:rPr>
        <w:t xml:space="preserve"> сначала под команду воспитатель</w:t>
      </w:r>
      <w:r>
        <w:rPr>
          <w:i/>
        </w:rPr>
        <w:t>: «</w:t>
      </w:r>
      <w:r>
        <w:rPr>
          <w:b/>
          <w:i/>
        </w:rPr>
        <w:t>СТОЙ!</w:t>
      </w:r>
      <w:r>
        <w:rPr>
          <w:i/>
        </w:rPr>
        <w:t xml:space="preserve"> Раз, два!», а потом командуя каждый сам себе. 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Если ты один увидел, что произошла беда, то достаточно только топнуть ножками. Но если вас несколько человек? Вот вы уже знаете, что нужно остановиться и топнуть, но другие этого могут и не знать, а значит они, как и вы в начале, сразу побегут вперед. Поэтому вам нужно не только самим остановиться, но и </w:t>
      </w:r>
      <w:r w:rsidR="00C34175">
        <w:rPr>
          <w:i/>
        </w:rPr>
        <w:t>других остановить</w:t>
      </w:r>
      <w:r w:rsidR="00C34175">
        <w:t xml:space="preserve">! Для этого нужно, выполняя самому команду: «СТОЙ! Раз, два!», расставить руки в стороны и не дать другим пройти вперед. </w:t>
      </w:r>
    </w:p>
    <w:p w:rsidR="00C34175" w:rsidRDefault="00876880" w:rsidP="00C34175">
      <w:pPr>
        <w:spacing w:after="9" w:line="290" w:lineRule="auto"/>
        <w:ind w:left="708" w:right="0" w:firstLine="0"/>
      </w:pPr>
      <w:r>
        <w:rPr>
          <w:i/>
        </w:rPr>
        <w:t>Воспитатель</w:t>
      </w:r>
      <w:r w:rsidR="00C34175">
        <w:rPr>
          <w:i/>
        </w:rPr>
        <w:t xml:space="preserve"> показывает, и дети репетируют.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После того, как мы остановились, надо проверить, есть ли опасность вокруг. Для этого мы смотрим по сторонам. Посмотрели все вверх: на нас что-нибудь падает сверху? </w:t>
      </w:r>
    </w:p>
    <w:p w:rsidR="00C34175" w:rsidRDefault="00C34175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t>Дети:</w:t>
      </w:r>
      <w:r>
        <w:t xml:space="preserve"> Нет. </w:t>
      </w:r>
    </w:p>
    <w:p w:rsidR="00C34175" w:rsidRDefault="00876880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Теперь посмотрели вправо: там есть что-то опасное? </w:t>
      </w:r>
    </w:p>
    <w:p w:rsidR="00C34175" w:rsidRDefault="00C34175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t>Дети:</w:t>
      </w:r>
      <w:r>
        <w:t xml:space="preserve"> Нет. </w:t>
      </w:r>
    </w:p>
    <w:p w:rsidR="00C34175" w:rsidRDefault="00876880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Теперь влево: там что-то опасное есть? </w:t>
      </w:r>
    </w:p>
    <w:p w:rsidR="00C34175" w:rsidRDefault="00C34175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t>Дети:</w:t>
      </w:r>
      <w:r>
        <w:t xml:space="preserve"> Нет. </w:t>
      </w:r>
    </w:p>
    <w:p w:rsidR="00C34175" w:rsidRDefault="00876880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Обернулись назад: а там?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Дети:</w:t>
      </w:r>
      <w:r>
        <w:t xml:space="preserve"> Нету. </w:t>
      </w:r>
    </w:p>
    <w:p w:rsidR="00C34175" w:rsidRDefault="00876880" w:rsidP="00C34175">
      <w:pPr>
        <w:ind w:left="-15" w:right="0"/>
      </w:pPr>
      <w:r>
        <w:rPr>
          <w:b/>
          <w:i/>
        </w:rPr>
        <w:lastRenderedPageBreak/>
        <w:t>Воспитатель</w:t>
      </w:r>
      <w:r w:rsidR="00C34175">
        <w:rPr>
          <w:b/>
          <w:i/>
        </w:rPr>
        <w:t>:</w:t>
      </w:r>
      <w:r w:rsidR="00C34175">
        <w:t xml:space="preserve"> </w:t>
      </w:r>
      <w:proofErr w:type="gramStart"/>
      <w:r w:rsidR="00C34175">
        <w:t>А</w:t>
      </w:r>
      <w:proofErr w:type="gramEnd"/>
      <w:r w:rsidR="00C34175">
        <w:t xml:space="preserve"> теперь посмотрели на самого пострадавшего: есть ли вокруг него что-то, что может быть опасным, например, провода или большая злая собака?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Дети:</w:t>
      </w:r>
      <w:r>
        <w:t xml:space="preserve"> Ничего нет.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Мы убедились, что ничего опасного вокруг нет, и только теперь мы можем пойти помогать человеку. Давайте еще раз отрепетируем, что надо делать. </w:t>
      </w:r>
    </w:p>
    <w:p w:rsidR="00C34175" w:rsidRDefault="00876880" w:rsidP="00C34175">
      <w:pPr>
        <w:spacing w:after="9" w:line="290" w:lineRule="auto"/>
        <w:ind w:left="-15" w:right="0"/>
      </w:pPr>
      <w:r>
        <w:rPr>
          <w:i/>
        </w:rPr>
        <w:t>Дети вместе с воспитателем</w:t>
      </w:r>
      <w:r w:rsidR="00C34175">
        <w:rPr>
          <w:i/>
        </w:rPr>
        <w:t xml:space="preserve"> снова повторяют все команды: «СТОЙ! Раз, два! Посмотри вверх, вправо, влево, назад, вперед на пострадавшего».</w:t>
      </w:r>
      <w:r w:rsidR="00C34175"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Теперь, когда опасности вокруг нет, давайте пойдем помогать нашему пострадавшему. Первое, что нужно сделать, это позвать самого человека, вдруг он просто спит, а мы уже зовем на помощь. Итак, мы зовем: «</w:t>
      </w:r>
      <w:r w:rsidR="00C34175">
        <w:rPr>
          <w:i/>
        </w:rPr>
        <w:t>Тетя, тетя!</w:t>
      </w:r>
      <w:r w:rsidR="00C34175">
        <w:t>» (или «</w:t>
      </w:r>
      <w:r w:rsidR="00C34175">
        <w:rPr>
          <w:i/>
        </w:rPr>
        <w:t>Дядя, дядя!</w:t>
      </w:r>
      <w:r w:rsidR="00C34175">
        <w:t xml:space="preserve">», если лежит мужчина). </w:t>
      </w:r>
    </w:p>
    <w:p w:rsidR="00C34175" w:rsidRDefault="00C34175" w:rsidP="00C34175">
      <w:pPr>
        <w:spacing w:after="9" w:line="290" w:lineRule="auto"/>
        <w:ind w:left="708" w:right="0" w:firstLine="0"/>
      </w:pPr>
      <w:r>
        <w:rPr>
          <w:i/>
        </w:rPr>
        <w:t xml:space="preserve">Дети подходят ближе и повторяют все </w:t>
      </w:r>
      <w:r w:rsidR="00876880">
        <w:rPr>
          <w:i/>
        </w:rPr>
        <w:t>действия и слова за воспитателем</w:t>
      </w:r>
      <w:r>
        <w:rPr>
          <w:i/>
        </w:rPr>
        <w:t xml:space="preserve">. </w:t>
      </w:r>
    </w:p>
    <w:p w:rsidR="00C34175" w:rsidRDefault="00C34175" w:rsidP="00C34175">
      <w:pPr>
        <w:spacing w:after="9" w:line="290" w:lineRule="auto"/>
        <w:ind w:left="-15" w:right="0" w:firstLine="0"/>
      </w:pPr>
      <w:r>
        <w:rPr>
          <w:i/>
        </w:rPr>
        <w:t>Если д</w:t>
      </w:r>
      <w:r w:rsidR="00876880">
        <w:rPr>
          <w:i/>
        </w:rPr>
        <w:t>ети сами не подходят, воспитатель</w:t>
      </w:r>
      <w:r>
        <w:rPr>
          <w:i/>
        </w:rPr>
        <w:t xml:space="preserve"> приглашает их подойти поближе.</w:t>
      </w:r>
      <w:r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Позвали – она \ он не откликнулась, наверное, крепко спит! Теперь давайте позовем еще раз и аккуратно дергаем за плечо: «</w:t>
      </w:r>
      <w:r w:rsidR="00C34175">
        <w:rPr>
          <w:i/>
        </w:rPr>
        <w:t>Тетя, тетя!</w:t>
      </w:r>
      <w:r w:rsidR="00C34175">
        <w:t xml:space="preserve">». </w:t>
      </w:r>
    </w:p>
    <w:p w:rsidR="00C34175" w:rsidRDefault="00C34175" w:rsidP="00C34175">
      <w:pPr>
        <w:spacing w:after="9" w:line="290" w:lineRule="auto"/>
        <w:ind w:left="708" w:right="0" w:firstLine="0"/>
      </w:pPr>
      <w:r>
        <w:rPr>
          <w:i/>
        </w:rPr>
        <w:t>Дети снова повторяют все движения.</w:t>
      </w:r>
      <w:r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Все равно не откликается, значит точно не спит, а что</w:t>
      </w:r>
      <w:r>
        <w:t>-</w:t>
      </w:r>
      <w:r w:rsidR="00C34175">
        <w:t>то случилось. Поэтому мы сразу зовем на помощь: поднимаем ручки вверх и кричим: «</w:t>
      </w:r>
      <w:r w:rsidR="00C34175">
        <w:rPr>
          <w:i/>
        </w:rPr>
        <w:t>Помогите, человеку плохо!</w:t>
      </w:r>
      <w:r w:rsidR="00C34175">
        <w:t xml:space="preserve">». </w:t>
      </w:r>
    </w:p>
    <w:p w:rsidR="00C34175" w:rsidRDefault="00C34175" w:rsidP="00C34175">
      <w:pPr>
        <w:spacing w:after="9" w:line="290" w:lineRule="auto"/>
        <w:ind w:left="708" w:right="0" w:firstLine="0"/>
      </w:pPr>
      <w:r>
        <w:rPr>
          <w:i/>
        </w:rPr>
        <w:t>Дети выполняют действие.</w:t>
      </w:r>
      <w:r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Пока к нам на помощь никто не пришел, давайте проверим: дышит человек или нет. Для этого садимся на корточки (</w:t>
      </w:r>
      <w:r w:rsidR="00C34175">
        <w:rPr>
          <w:i/>
        </w:rPr>
        <w:t>дети салятся на корточки вокруг пострадавшего</w:t>
      </w:r>
      <w:r w:rsidR="00C34175">
        <w:t xml:space="preserve">) и внимательно смотрим на его грудную клетку и живот. Нам надо насчитать три вдоха.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Дети смотрят на постр</w:t>
      </w:r>
      <w:r w:rsidR="00876880">
        <w:rPr>
          <w:i/>
        </w:rPr>
        <w:t>адавшего и вместе с воспитателем</w:t>
      </w:r>
      <w:r>
        <w:rPr>
          <w:i/>
        </w:rPr>
        <w:t xml:space="preserve"> считают вдохи.</w:t>
      </w:r>
      <w:r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Три вдоха насчитали, значит человек дышит сам. Но лежа на спине ему дышать не удобно. Лучше перевернуть его на бок. </w:t>
      </w:r>
    </w:p>
    <w:p w:rsidR="00C34175" w:rsidRDefault="00C34175" w:rsidP="00C34175">
      <w:pPr>
        <w:ind w:left="-15" w:right="0" w:firstLine="0"/>
      </w:pPr>
      <w:r>
        <w:t xml:space="preserve">Теперь отойдите немного в сторону, я покажу, как это сделать. </w:t>
      </w:r>
    </w:p>
    <w:p w:rsidR="00C34175" w:rsidRDefault="00C34175" w:rsidP="00C34175">
      <w:pPr>
        <w:spacing w:after="9" w:line="290" w:lineRule="auto"/>
        <w:ind w:left="-15" w:right="0"/>
      </w:pPr>
      <w:r>
        <w:rPr>
          <w:i/>
        </w:rPr>
        <w:t>Дети встают и отхо</w:t>
      </w:r>
      <w:r w:rsidR="00876880">
        <w:rPr>
          <w:i/>
        </w:rPr>
        <w:t>дят немного в сторону. Воспи</w:t>
      </w:r>
      <w:r w:rsidR="00E07A5B">
        <w:rPr>
          <w:i/>
        </w:rPr>
        <w:t>татель</w:t>
      </w:r>
      <w:r>
        <w:rPr>
          <w:i/>
        </w:rPr>
        <w:t xml:space="preserve"> показывает, как повернуть человека в безопасное стабильное положение.</w:t>
      </w:r>
      <w:r>
        <w:t xml:space="preserve"> </w:t>
      </w:r>
    </w:p>
    <w:p w:rsidR="00C34175" w:rsidRDefault="00876880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Теперь нашему пострадавшему будет легче </w:t>
      </w:r>
      <w:proofErr w:type="gramStart"/>
      <w:r w:rsidR="00C34175">
        <w:t>дышать</w:t>
      </w:r>
      <w:proofErr w:type="gramEnd"/>
      <w:r w:rsidR="00E07A5B">
        <w:t xml:space="preserve"> </w:t>
      </w:r>
      <w:r w:rsidR="00C34175">
        <w:t xml:space="preserve">и он ничем не подавится. А нам остается только вызвать скорую помощь и сообщить, что произошло. По какому номеру будем звонить?  </w:t>
      </w:r>
    </w:p>
    <w:p w:rsidR="00C34175" w:rsidRDefault="00C34175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lastRenderedPageBreak/>
        <w:t>Дети:</w:t>
      </w:r>
      <w:r>
        <w:t xml:space="preserve"> 112. </w:t>
      </w:r>
    </w:p>
    <w:p w:rsidR="00C34175" w:rsidRDefault="00E07A5B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Правильно. </w:t>
      </w:r>
    </w:p>
    <w:p w:rsidR="00C34175" w:rsidRDefault="00E07A5B" w:rsidP="00C34175">
      <w:pPr>
        <w:spacing w:after="9" w:line="290" w:lineRule="auto"/>
        <w:ind w:left="-15" w:right="0"/>
      </w:pPr>
      <w:r>
        <w:rPr>
          <w:i/>
        </w:rPr>
        <w:t>Воспитатель</w:t>
      </w:r>
      <w:r w:rsidR="00C34175">
        <w:rPr>
          <w:i/>
        </w:rPr>
        <w:t xml:space="preserve"> берет телефон и дает его одному ребенку. Реб</w:t>
      </w:r>
      <w:r>
        <w:rPr>
          <w:i/>
        </w:rPr>
        <w:t>енок набирает номер, а воспитатель</w:t>
      </w:r>
      <w:r w:rsidR="00C34175">
        <w:rPr>
          <w:i/>
        </w:rPr>
        <w:t xml:space="preserve"> изображает оператора службы спасения. </w:t>
      </w:r>
    </w:p>
    <w:p w:rsidR="00C34175" w:rsidRDefault="00E07A5B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Але. Это служба спасения. Я вас слушаю.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Ребенок:</w:t>
      </w:r>
      <w:r>
        <w:t xml:space="preserve"> Здесь человеку плохо. </w:t>
      </w:r>
    </w:p>
    <w:p w:rsidR="00C34175" w:rsidRDefault="00E07A5B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Опишите, что случилось.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Ребенок:</w:t>
      </w:r>
      <w:r>
        <w:t xml:space="preserve"> Человек лежит на земле. </w:t>
      </w:r>
    </w:p>
    <w:p w:rsidR="00C34175" w:rsidRDefault="00E07A5B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Он откликается, когда вы его зовете? </w:t>
      </w:r>
    </w:p>
    <w:p w:rsidR="00C34175" w:rsidRDefault="00C34175" w:rsidP="00C34175">
      <w:pPr>
        <w:ind w:left="708" w:right="0" w:firstLine="0"/>
      </w:pPr>
      <w:r>
        <w:rPr>
          <w:b/>
          <w:i/>
        </w:rPr>
        <w:t>Ребенок:</w:t>
      </w:r>
      <w:r>
        <w:t xml:space="preserve"> Нет, но он дышит. </w:t>
      </w:r>
    </w:p>
    <w:p w:rsidR="00C34175" w:rsidRDefault="00E07A5B" w:rsidP="00C34175">
      <w:pPr>
        <w:ind w:left="708" w:right="0" w:firstLine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Хорошо. А где вы находитесь? </w:t>
      </w:r>
    </w:p>
    <w:p w:rsidR="00C34175" w:rsidRDefault="00C34175" w:rsidP="00C34175">
      <w:pPr>
        <w:spacing w:after="54" w:line="256" w:lineRule="auto"/>
        <w:ind w:left="703" w:right="0" w:hanging="10"/>
        <w:jc w:val="left"/>
      </w:pPr>
      <w:r>
        <w:rPr>
          <w:b/>
          <w:i/>
        </w:rPr>
        <w:t>Ребенок:</w:t>
      </w:r>
      <w:r>
        <w:t xml:space="preserve"> ... </w:t>
      </w:r>
    </w:p>
    <w:p w:rsidR="00C34175" w:rsidRDefault="00E07A5B" w:rsidP="00C34175">
      <w:pPr>
        <w:spacing w:after="9" w:line="290" w:lineRule="auto"/>
        <w:ind w:left="-15" w:right="0"/>
      </w:pPr>
      <w:r>
        <w:rPr>
          <w:i/>
        </w:rPr>
        <w:t>Здесь воспитатель</w:t>
      </w:r>
      <w:r w:rsidR="00C34175">
        <w:rPr>
          <w:i/>
        </w:rPr>
        <w:t xml:space="preserve"> объясняет, что для того чтобы вызвать скорую помощь, надо знать адрес, где вы находитесь, и рассказывает, как его можно узнать (спросить у взрослых, посмотреть на углу дома). Зат</w:t>
      </w:r>
      <w:r>
        <w:rPr>
          <w:i/>
        </w:rPr>
        <w:t>ем воспитатель</w:t>
      </w:r>
      <w:r w:rsidR="00C34175">
        <w:rPr>
          <w:i/>
        </w:rPr>
        <w:t xml:space="preserve"> называет адрес места проведения занятия и просит ребенка повторить его по телефону. </w:t>
      </w:r>
    </w:p>
    <w:p w:rsidR="00C34175" w:rsidRDefault="00E07A5B" w:rsidP="00C34175">
      <w:pPr>
        <w:ind w:left="-15" w:right="0"/>
      </w:pPr>
      <w:r>
        <w:rPr>
          <w:b/>
          <w:i/>
        </w:rPr>
        <w:t>Воспитатель</w:t>
      </w:r>
      <w:r w:rsidR="00C34175">
        <w:rPr>
          <w:b/>
          <w:i/>
        </w:rPr>
        <w:t>:</w:t>
      </w:r>
      <w:r w:rsidR="00C34175">
        <w:t xml:space="preserve"> Отлично. Мы с вами научились всему, что нужно сделать, если человеку стало плохо. Теперь, чтобы хорошо запомнить, давайте по очереди сделаем все с самого начала. </w:t>
      </w:r>
    </w:p>
    <w:p w:rsidR="008254C2" w:rsidRDefault="00C34175" w:rsidP="00C34175">
      <w:pPr>
        <w:ind w:left="-15" w:right="0"/>
      </w:pPr>
      <w:r>
        <w:t>Все дети в</w:t>
      </w:r>
      <w:r w:rsidR="00E07A5B">
        <w:t>озвращаются на стулья. Помощник воспитателя ложится на коврик</w:t>
      </w:r>
      <w:r>
        <w:t>. Дети по очереди п</w:t>
      </w:r>
      <w:r w:rsidR="00E07A5B">
        <w:t>о одному подходят к пострадавшему</w:t>
      </w:r>
      <w:r>
        <w:t xml:space="preserve"> (если времени остается мало, а группа большая, то по парам) и самостоятельно повторяют весь алгоритм: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>стой,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 xml:space="preserve">проверка опасности, 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 xml:space="preserve">проверка сознания, 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>позвать на помощь,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 xml:space="preserve">проверка дыхания, 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>поворот в боковое положение,</w:t>
      </w:r>
    </w:p>
    <w:p w:rsidR="008254C2" w:rsidRDefault="00C34175" w:rsidP="008254C2">
      <w:pPr>
        <w:pStyle w:val="a4"/>
        <w:numPr>
          <w:ilvl w:val="0"/>
          <w:numId w:val="5"/>
        </w:numPr>
        <w:ind w:right="0"/>
      </w:pPr>
      <w:r>
        <w:t>звонок в скор</w:t>
      </w:r>
      <w:r w:rsidR="00E07A5B">
        <w:t>ую.</w:t>
      </w:r>
    </w:p>
    <w:p w:rsidR="00C34175" w:rsidRDefault="00E07A5B" w:rsidP="00C34175">
      <w:pPr>
        <w:ind w:left="-15" w:right="0"/>
      </w:pPr>
      <w:r>
        <w:t xml:space="preserve"> При необходимости воспитатель</w:t>
      </w:r>
      <w:r w:rsidR="00C34175">
        <w:t xml:space="preserve"> подсказывает, помогает, поправляет.  </w:t>
      </w:r>
    </w:p>
    <w:p w:rsidR="00C34175" w:rsidRDefault="00C34175" w:rsidP="00C34175">
      <w:pPr>
        <w:ind w:left="-15" w:right="0"/>
      </w:pPr>
      <w:r>
        <w:t>Когда все дети отработают самостоя</w:t>
      </w:r>
      <w:r w:rsidR="00E07A5B">
        <w:t>тельно, воспитатель</w:t>
      </w:r>
      <w:r>
        <w:t xml:space="preserve"> еще раз кратко повторяет алгоритм и затем благодарит за участие. </w:t>
      </w:r>
    </w:p>
    <w:p w:rsidR="00C34175" w:rsidRDefault="00C34175" w:rsidP="00C34175">
      <w:pPr>
        <w:spacing w:after="52" w:line="256" w:lineRule="auto"/>
        <w:ind w:left="708" w:right="0" w:firstLine="0"/>
        <w:jc w:val="left"/>
      </w:pPr>
      <w:r>
        <w:t xml:space="preserve"> </w:t>
      </w:r>
    </w:p>
    <w:p w:rsidR="00C34175" w:rsidRDefault="00C34175" w:rsidP="00C34175">
      <w:pPr>
        <w:spacing w:after="48" w:line="256" w:lineRule="auto"/>
        <w:ind w:left="708" w:right="0" w:firstLine="0"/>
        <w:jc w:val="left"/>
      </w:pPr>
      <w:r>
        <w:t xml:space="preserve"> </w:t>
      </w:r>
    </w:p>
    <w:p w:rsidR="00FC2589" w:rsidRDefault="00FC2589">
      <w:bookmarkStart w:id="0" w:name="_GoBack"/>
      <w:bookmarkEnd w:id="0"/>
    </w:p>
    <w:sectPr w:rsidR="00FC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2B"/>
    <w:multiLevelType w:val="hybridMultilevel"/>
    <w:tmpl w:val="B62A1308"/>
    <w:lvl w:ilvl="0" w:tplc="6614626A">
      <w:start w:val="1"/>
      <w:numFmt w:val="decimal"/>
      <w:lvlText w:val="%1."/>
      <w:lvlJc w:val="left"/>
      <w:pPr>
        <w:ind w:left="141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73E265A">
      <w:start w:val="1"/>
      <w:numFmt w:val="lowerLetter"/>
      <w:lvlText w:val="%2"/>
      <w:lvlJc w:val="left"/>
      <w:pPr>
        <w:ind w:left="213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AFE5824">
      <w:start w:val="1"/>
      <w:numFmt w:val="lowerRoman"/>
      <w:lvlText w:val="%3"/>
      <w:lvlJc w:val="left"/>
      <w:pPr>
        <w:ind w:left="285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A3C0FA8">
      <w:start w:val="1"/>
      <w:numFmt w:val="decimal"/>
      <w:lvlText w:val="%4"/>
      <w:lvlJc w:val="left"/>
      <w:pPr>
        <w:ind w:left="357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F28452E">
      <w:start w:val="1"/>
      <w:numFmt w:val="lowerLetter"/>
      <w:lvlText w:val="%5"/>
      <w:lvlJc w:val="left"/>
      <w:pPr>
        <w:ind w:left="429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E1C0FA2">
      <w:start w:val="1"/>
      <w:numFmt w:val="lowerRoman"/>
      <w:lvlText w:val="%6"/>
      <w:lvlJc w:val="left"/>
      <w:pPr>
        <w:ind w:left="501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2D48178">
      <w:start w:val="1"/>
      <w:numFmt w:val="decimal"/>
      <w:lvlText w:val="%7"/>
      <w:lvlJc w:val="left"/>
      <w:pPr>
        <w:ind w:left="573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3240BB2">
      <w:start w:val="1"/>
      <w:numFmt w:val="lowerLetter"/>
      <w:lvlText w:val="%8"/>
      <w:lvlJc w:val="left"/>
      <w:pPr>
        <w:ind w:left="645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9483426">
      <w:start w:val="1"/>
      <w:numFmt w:val="lowerRoman"/>
      <w:lvlText w:val="%9"/>
      <w:lvlJc w:val="left"/>
      <w:pPr>
        <w:ind w:left="717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E35C85"/>
    <w:multiLevelType w:val="hybridMultilevel"/>
    <w:tmpl w:val="3E442848"/>
    <w:lvl w:ilvl="0" w:tplc="C63C7F34">
      <w:start w:val="1"/>
      <w:numFmt w:val="decimal"/>
      <w:lvlText w:val="%1."/>
      <w:lvlJc w:val="left"/>
      <w:pPr>
        <w:ind w:left="141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2C0B3B0">
      <w:start w:val="1"/>
      <w:numFmt w:val="lowerLetter"/>
      <w:lvlText w:val="%2"/>
      <w:lvlJc w:val="left"/>
      <w:pPr>
        <w:ind w:left="213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8282662">
      <w:start w:val="1"/>
      <w:numFmt w:val="lowerRoman"/>
      <w:lvlText w:val="%3"/>
      <w:lvlJc w:val="left"/>
      <w:pPr>
        <w:ind w:left="285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222EF9A">
      <w:start w:val="1"/>
      <w:numFmt w:val="decimal"/>
      <w:lvlText w:val="%4"/>
      <w:lvlJc w:val="left"/>
      <w:pPr>
        <w:ind w:left="357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5425D3C">
      <w:start w:val="1"/>
      <w:numFmt w:val="lowerLetter"/>
      <w:lvlText w:val="%5"/>
      <w:lvlJc w:val="left"/>
      <w:pPr>
        <w:ind w:left="429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FAE7B48">
      <w:start w:val="1"/>
      <w:numFmt w:val="lowerRoman"/>
      <w:lvlText w:val="%6"/>
      <w:lvlJc w:val="left"/>
      <w:pPr>
        <w:ind w:left="501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1789B94">
      <w:start w:val="1"/>
      <w:numFmt w:val="decimal"/>
      <w:lvlText w:val="%7"/>
      <w:lvlJc w:val="left"/>
      <w:pPr>
        <w:ind w:left="573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9B8E93C">
      <w:start w:val="1"/>
      <w:numFmt w:val="lowerLetter"/>
      <w:lvlText w:val="%8"/>
      <w:lvlJc w:val="left"/>
      <w:pPr>
        <w:ind w:left="645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2EEEF96">
      <w:start w:val="1"/>
      <w:numFmt w:val="lowerRoman"/>
      <w:lvlText w:val="%9"/>
      <w:lvlJc w:val="left"/>
      <w:pPr>
        <w:ind w:left="717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CC1676"/>
    <w:multiLevelType w:val="hybridMultilevel"/>
    <w:tmpl w:val="DC36AD38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 w15:restartNumberingAfterBreak="0">
    <w:nsid w:val="0DCA2A26"/>
    <w:multiLevelType w:val="hybridMultilevel"/>
    <w:tmpl w:val="798C73AA"/>
    <w:lvl w:ilvl="0" w:tplc="E366500C">
      <w:start w:val="1"/>
      <w:numFmt w:val="decimal"/>
      <w:lvlText w:val="%1."/>
      <w:lvlJc w:val="left"/>
      <w:pPr>
        <w:ind w:left="1133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9244CC0">
      <w:start w:val="1"/>
      <w:numFmt w:val="lowerLetter"/>
      <w:lvlText w:val="%2"/>
      <w:lvlJc w:val="left"/>
      <w:pPr>
        <w:ind w:left="178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428D5D4">
      <w:start w:val="1"/>
      <w:numFmt w:val="lowerRoman"/>
      <w:lvlText w:val="%3"/>
      <w:lvlJc w:val="left"/>
      <w:pPr>
        <w:ind w:left="250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EEC9F66">
      <w:start w:val="1"/>
      <w:numFmt w:val="decimal"/>
      <w:lvlText w:val="%4"/>
      <w:lvlJc w:val="left"/>
      <w:pPr>
        <w:ind w:left="322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45E0500">
      <w:start w:val="1"/>
      <w:numFmt w:val="lowerLetter"/>
      <w:lvlText w:val="%5"/>
      <w:lvlJc w:val="left"/>
      <w:pPr>
        <w:ind w:left="394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AAC0E32">
      <w:start w:val="1"/>
      <w:numFmt w:val="lowerRoman"/>
      <w:lvlText w:val="%6"/>
      <w:lvlJc w:val="left"/>
      <w:pPr>
        <w:ind w:left="466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CC47F5E">
      <w:start w:val="1"/>
      <w:numFmt w:val="decimal"/>
      <w:lvlText w:val="%7"/>
      <w:lvlJc w:val="left"/>
      <w:pPr>
        <w:ind w:left="538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2103EA6">
      <w:start w:val="1"/>
      <w:numFmt w:val="lowerLetter"/>
      <w:lvlText w:val="%8"/>
      <w:lvlJc w:val="left"/>
      <w:pPr>
        <w:ind w:left="610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11243A4">
      <w:start w:val="1"/>
      <w:numFmt w:val="lowerRoman"/>
      <w:lvlText w:val="%9"/>
      <w:lvlJc w:val="left"/>
      <w:pPr>
        <w:ind w:left="6828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27E2CBF"/>
    <w:multiLevelType w:val="hybridMultilevel"/>
    <w:tmpl w:val="BB46FB68"/>
    <w:lvl w:ilvl="0" w:tplc="812CE802">
      <w:start w:val="1"/>
      <w:numFmt w:val="bullet"/>
      <w:lvlText w:val=""/>
      <w:lvlJc w:val="left"/>
      <w:pPr>
        <w:ind w:left="1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3188BF8">
      <w:start w:val="1"/>
      <w:numFmt w:val="bullet"/>
      <w:lvlText w:val="o"/>
      <w:lvlJc w:val="left"/>
      <w:pPr>
        <w:ind w:left="2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0025DAA">
      <w:start w:val="1"/>
      <w:numFmt w:val="bullet"/>
      <w:lvlText w:val="▪"/>
      <w:lvlJc w:val="left"/>
      <w:pPr>
        <w:ind w:left="2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D52DC48">
      <w:start w:val="1"/>
      <w:numFmt w:val="bullet"/>
      <w:lvlText w:val="•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706FF2A">
      <w:start w:val="1"/>
      <w:numFmt w:val="bullet"/>
      <w:lvlText w:val="o"/>
      <w:lvlJc w:val="left"/>
      <w:pPr>
        <w:ind w:left="4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E10BEE4">
      <w:start w:val="1"/>
      <w:numFmt w:val="bullet"/>
      <w:lvlText w:val="▪"/>
      <w:lvlJc w:val="left"/>
      <w:pPr>
        <w:ind w:left="5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1E43B3A">
      <w:start w:val="1"/>
      <w:numFmt w:val="bullet"/>
      <w:lvlText w:val="•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6E87EE4">
      <w:start w:val="1"/>
      <w:numFmt w:val="bullet"/>
      <w:lvlText w:val="o"/>
      <w:lvlJc w:val="left"/>
      <w:pPr>
        <w:ind w:left="64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CA869B8">
      <w:start w:val="1"/>
      <w:numFmt w:val="bullet"/>
      <w:lvlText w:val="▪"/>
      <w:lvlJc w:val="left"/>
      <w:pPr>
        <w:ind w:left="7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75"/>
    <w:rsid w:val="0030051D"/>
    <w:rsid w:val="003314A1"/>
    <w:rsid w:val="0063387C"/>
    <w:rsid w:val="0081529B"/>
    <w:rsid w:val="008254C2"/>
    <w:rsid w:val="00876880"/>
    <w:rsid w:val="00C34175"/>
    <w:rsid w:val="00E07A5B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F8CC"/>
  <w15:chartTrackingRefBased/>
  <w15:docId w15:val="{49B23241-5753-4CE3-B95C-C80BED3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75"/>
    <w:pPr>
      <w:spacing w:after="5" w:line="297" w:lineRule="auto"/>
      <w:ind w:right="2" w:firstLine="698"/>
      <w:jc w:val="both"/>
    </w:pPr>
    <w:rPr>
      <w:rFonts w:ascii="Book Antiqua" w:eastAsia="Book Antiqua" w:hAnsi="Book Antiqua" w:cs="Book Antiqua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C34175"/>
    <w:pPr>
      <w:keepNext/>
      <w:keepLines/>
      <w:spacing w:after="48" w:line="256" w:lineRule="auto"/>
      <w:ind w:left="48"/>
      <w:outlineLvl w:val="0"/>
    </w:pPr>
    <w:rPr>
      <w:rFonts w:ascii="Book Antiqua" w:eastAsia="Book Antiqua" w:hAnsi="Book Antiqua" w:cs="Book Antiqua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75"/>
    <w:rPr>
      <w:rFonts w:ascii="Book Antiqua" w:eastAsia="Book Antiqua" w:hAnsi="Book Antiqua" w:cs="Book Antiqua"/>
      <w:b/>
      <w:color w:val="000000"/>
      <w:sz w:val="30"/>
      <w:lang w:eastAsia="ru-RU"/>
    </w:rPr>
  </w:style>
  <w:style w:type="character" w:styleId="a3">
    <w:name w:val="Hyperlink"/>
    <w:basedOn w:val="a0"/>
    <w:uiPriority w:val="99"/>
    <w:semiHidden/>
    <w:unhideWhenUsed/>
    <w:rsid w:val="00C34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96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2023-07-24T15:08:00Z</dcterms:created>
  <dcterms:modified xsi:type="dcterms:W3CDTF">2023-07-26T14:18:00Z</dcterms:modified>
</cp:coreProperties>
</file>