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58" w:rsidRPr="000D7758" w:rsidRDefault="000D7758" w:rsidP="000D77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58">
        <w:rPr>
          <w:rFonts w:ascii="Times New Roman" w:hAnsi="Times New Roman" w:cs="Times New Roman"/>
          <w:sz w:val="28"/>
          <w:szCs w:val="28"/>
        </w:rPr>
        <w:t xml:space="preserve">Республика Бурятия, г. Улан-Удэ  </w:t>
      </w:r>
      <w:proofErr w:type="gramStart"/>
      <w:r w:rsidRPr="000D7758">
        <w:rPr>
          <w:rFonts w:ascii="Times New Roman" w:hAnsi="Times New Roman" w:cs="Times New Roman"/>
          <w:sz w:val="28"/>
          <w:szCs w:val="28"/>
        </w:rPr>
        <w:t>Муниципальное</w:t>
      </w:r>
      <w:proofErr w:type="gramEnd"/>
      <w:r w:rsidRPr="000D7758">
        <w:rPr>
          <w:rFonts w:ascii="Times New Roman" w:hAnsi="Times New Roman" w:cs="Times New Roman"/>
          <w:sz w:val="28"/>
          <w:szCs w:val="28"/>
        </w:rPr>
        <w:t xml:space="preserve"> бюджетное дошкольное</w:t>
      </w:r>
    </w:p>
    <w:p w:rsidR="000D7758" w:rsidRPr="000D7758" w:rsidRDefault="000D7758" w:rsidP="000D77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58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0D7758" w:rsidRPr="000D7758" w:rsidRDefault="000D7758" w:rsidP="000D77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58">
        <w:rPr>
          <w:rFonts w:ascii="Times New Roman" w:hAnsi="Times New Roman" w:cs="Times New Roman"/>
          <w:sz w:val="28"/>
          <w:szCs w:val="28"/>
        </w:rPr>
        <w:t xml:space="preserve">детский сад №96 «Калинка» </w:t>
      </w:r>
      <w:proofErr w:type="spellStart"/>
      <w:r w:rsidRPr="000D775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D7758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0D7758">
        <w:rPr>
          <w:rFonts w:ascii="Times New Roman" w:hAnsi="Times New Roman" w:cs="Times New Roman"/>
          <w:sz w:val="28"/>
          <w:szCs w:val="28"/>
        </w:rPr>
        <w:t>лан</w:t>
      </w:r>
      <w:proofErr w:type="spellEnd"/>
      <w:r w:rsidRPr="000D7758">
        <w:rPr>
          <w:rFonts w:ascii="Times New Roman" w:hAnsi="Times New Roman" w:cs="Times New Roman"/>
          <w:sz w:val="28"/>
          <w:szCs w:val="28"/>
        </w:rPr>
        <w:t>-Удэ</w:t>
      </w:r>
    </w:p>
    <w:p w:rsidR="000D7758" w:rsidRPr="000D7758" w:rsidRDefault="000D7758" w:rsidP="000D77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58">
        <w:rPr>
          <w:rFonts w:ascii="Times New Roman" w:hAnsi="Times New Roman" w:cs="Times New Roman"/>
          <w:sz w:val="28"/>
          <w:szCs w:val="28"/>
        </w:rPr>
        <w:t xml:space="preserve">670042, </w:t>
      </w:r>
      <w:proofErr w:type="spellStart"/>
      <w:r w:rsidRPr="000D775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D7758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0D7758">
        <w:rPr>
          <w:rFonts w:ascii="Times New Roman" w:hAnsi="Times New Roman" w:cs="Times New Roman"/>
          <w:sz w:val="28"/>
          <w:szCs w:val="28"/>
        </w:rPr>
        <w:t>лан</w:t>
      </w:r>
      <w:proofErr w:type="spellEnd"/>
      <w:r w:rsidRPr="000D7758">
        <w:rPr>
          <w:rFonts w:ascii="Times New Roman" w:hAnsi="Times New Roman" w:cs="Times New Roman"/>
          <w:sz w:val="28"/>
          <w:szCs w:val="28"/>
        </w:rPr>
        <w:t>-Удэ, Октябрьский р-н</w:t>
      </w:r>
    </w:p>
    <w:p w:rsidR="000D7758" w:rsidRPr="000D7758" w:rsidRDefault="000D7758" w:rsidP="000D77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58">
        <w:rPr>
          <w:rFonts w:ascii="Times New Roman" w:hAnsi="Times New Roman" w:cs="Times New Roman"/>
          <w:sz w:val="28"/>
          <w:szCs w:val="28"/>
        </w:rPr>
        <w:t>проспе</w:t>
      </w:r>
      <w:proofErr w:type="gramStart"/>
      <w:r w:rsidRPr="000D7758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Pr="000D7758">
        <w:rPr>
          <w:rFonts w:ascii="Times New Roman" w:hAnsi="Times New Roman" w:cs="Times New Roman"/>
          <w:sz w:val="28"/>
          <w:szCs w:val="28"/>
        </w:rPr>
        <w:t>оителей 32а, тел. 46-96-30</w:t>
      </w:r>
    </w:p>
    <w:p w:rsidR="000D7758" w:rsidRPr="000D7758" w:rsidRDefault="000D7758" w:rsidP="000D77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58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Pr="000D7758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0D775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D7758">
        <w:rPr>
          <w:rFonts w:ascii="Times New Roman" w:hAnsi="Times New Roman" w:cs="Times New Roman"/>
          <w:sz w:val="28"/>
          <w:szCs w:val="28"/>
        </w:rPr>
        <w:t>очты</w:t>
      </w:r>
      <w:proofErr w:type="spellEnd"/>
      <w:r w:rsidRPr="000D775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D7758">
        <w:rPr>
          <w:rFonts w:ascii="Times New Roman" w:hAnsi="Times New Roman" w:cs="Times New Roman"/>
          <w:sz w:val="28"/>
          <w:szCs w:val="28"/>
          <w:lang w:val="en-US"/>
        </w:rPr>
        <w:t>kalinka</w:t>
      </w:r>
      <w:proofErr w:type="spellEnd"/>
      <w:r w:rsidRPr="000D7758">
        <w:rPr>
          <w:rFonts w:ascii="Times New Roman" w:hAnsi="Times New Roman" w:cs="Times New Roman"/>
          <w:sz w:val="28"/>
          <w:szCs w:val="28"/>
        </w:rPr>
        <w:t>96@</w:t>
      </w:r>
      <w:proofErr w:type="spellStart"/>
      <w:r w:rsidRPr="000D7758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0D77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775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D7758" w:rsidRPr="000D7758" w:rsidRDefault="000D7758" w:rsidP="000D775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0D7758" w:rsidRPr="000D7758" w:rsidRDefault="000D7758" w:rsidP="000D775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Доклад на тему:</w:t>
      </w:r>
    </w:p>
    <w:p w:rsidR="000D7758" w:rsidRPr="000D7758" w:rsidRDefault="000D7758" w:rsidP="000D775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Pr="000D7758">
        <w:rPr>
          <w:rFonts w:ascii="Times New Roman" w:hAnsi="Times New Roman" w:cs="Times New Roman"/>
          <w:b/>
          <w:sz w:val="36"/>
          <w:szCs w:val="36"/>
        </w:rPr>
        <w:t>Тропинка в мир музыки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0D7758" w:rsidRPr="000D7758" w:rsidRDefault="000D7758" w:rsidP="000D775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0D7758" w:rsidRPr="000D7758" w:rsidRDefault="000D7758" w:rsidP="000D7758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0D7758">
        <w:rPr>
          <w:rFonts w:ascii="Times New Roman" w:hAnsi="Times New Roman" w:cs="Times New Roman"/>
          <w:b/>
          <w:sz w:val="36"/>
          <w:szCs w:val="36"/>
        </w:rPr>
        <w:tab/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0D7758" w:rsidRPr="000D7758" w:rsidRDefault="000D7758" w:rsidP="000D77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7758">
        <w:rPr>
          <w:rFonts w:ascii="Times New Roman" w:hAnsi="Times New Roman" w:cs="Times New Roman"/>
          <w:sz w:val="28"/>
          <w:szCs w:val="28"/>
        </w:rPr>
        <w:t>Выполнила:</w:t>
      </w:r>
    </w:p>
    <w:p w:rsidR="000D7758" w:rsidRPr="000D7758" w:rsidRDefault="000D7758" w:rsidP="000D77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7758">
        <w:rPr>
          <w:rFonts w:ascii="Times New Roman" w:hAnsi="Times New Roman" w:cs="Times New Roman"/>
          <w:sz w:val="28"/>
          <w:szCs w:val="28"/>
        </w:rPr>
        <w:t>Музыкальный руководитель:</w:t>
      </w:r>
    </w:p>
    <w:p w:rsidR="000D7758" w:rsidRPr="000D7758" w:rsidRDefault="000D7758" w:rsidP="000D77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7758">
        <w:rPr>
          <w:rFonts w:ascii="Times New Roman" w:hAnsi="Times New Roman" w:cs="Times New Roman"/>
          <w:sz w:val="28"/>
          <w:szCs w:val="28"/>
        </w:rPr>
        <w:t>Сергеева Н.А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0D7758" w:rsidRPr="000D7758" w:rsidRDefault="000D7758" w:rsidP="000D7758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0D7758" w:rsidRDefault="000D7758" w:rsidP="000D77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758" w:rsidRDefault="000D7758" w:rsidP="000D77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758" w:rsidRDefault="000D7758" w:rsidP="000D77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758" w:rsidRDefault="000D7758" w:rsidP="000D77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758" w:rsidRDefault="000D7758" w:rsidP="000D77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758" w:rsidRPr="000D7758" w:rsidRDefault="000D7758" w:rsidP="000D77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58">
        <w:rPr>
          <w:rFonts w:ascii="Times New Roman" w:hAnsi="Times New Roman" w:cs="Times New Roman"/>
          <w:sz w:val="28"/>
          <w:szCs w:val="28"/>
        </w:rPr>
        <w:t>2018г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0D7758">
        <w:rPr>
          <w:rFonts w:ascii="Times New Roman" w:hAnsi="Times New Roman" w:cs="Times New Roman"/>
          <w:b/>
          <w:sz w:val="36"/>
          <w:szCs w:val="36"/>
        </w:rPr>
        <w:lastRenderedPageBreak/>
        <w:t>Тропинка в мир музыки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b/>
          <w:sz w:val="36"/>
          <w:szCs w:val="36"/>
        </w:rPr>
        <w:t>Цель данного блока</w:t>
      </w:r>
      <w:r w:rsidRPr="000D7758">
        <w:rPr>
          <w:rFonts w:ascii="Times New Roman" w:hAnsi="Times New Roman" w:cs="Times New Roman"/>
          <w:sz w:val="36"/>
          <w:szCs w:val="36"/>
        </w:rPr>
        <w:t xml:space="preserve"> – формирование ср</w:t>
      </w:r>
      <w:r>
        <w:rPr>
          <w:rFonts w:ascii="Times New Roman" w:hAnsi="Times New Roman" w:cs="Times New Roman"/>
          <w:sz w:val="36"/>
          <w:szCs w:val="36"/>
        </w:rPr>
        <w:t>едствами музыкального искусства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музыкальной культуры дошкольников как части общей культуры личности.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0D7758">
        <w:rPr>
          <w:rFonts w:ascii="Times New Roman" w:hAnsi="Times New Roman" w:cs="Times New Roman"/>
          <w:b/>
          <w:sz w:val="36"/>
          <w:szCs w:val="36"/>
        </w:rPr>
        <w:t>Достижение цели возможно через решение следующих задач: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1) формирование у дошкольников первоначальных представлений о музыке как части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целостного и многообразного мира искусства, котор</w:t>
      </w:r>
      <w:r>
        <w:rPr>
          <w:rFonts w:ascii="Times New Roman" w:hAnsi="Times New Roman" w:cs="Times New Roman"/>
          <w:sz w:val="36"/>
          <w:szCs w:val="36"/>
        </w:rPr>
        <w:t>ый, в свою очередь неотделим от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всего окружающего мира, от жизни людей;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2) освоение детьми доступных им средств и способов «вхож</w:t>
      </w:r>
      <w:r>
        <w:rPr>
          <w:rFonts w:ascii="Times New Roman" w:hAnsi="Times New Roman" w:cs="Times New Roman"/>
          <w:sz w:val="36"/>
          <w:szCs w:val="36"/>
        </w:rPr>
        <w:t>дения» в мир музыкального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искусства, постижения художественно-образного содержания и выразительных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средств музыки, а также воплощенных в н</w:t>
      </w:r>
      <w:r>
        <w:rPr>
          <w:rFonts w:ascii="Times New Roman" w:hAnsi="Times New Roman" w:cs="Times New Roman"/>
          <w:sz w:val="36"/>
          <w:szCs w:val="36"/>
        </w:rPr>
        <w:t>ей реальных и сказочных образов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окружающего мира, высших духовно-нравственных ценностей и идеалов;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 xml:space="preserve">3) развитие музыкальных способностей детей, в </w:t>
      </w:r>
      <w:r>
        <w:rPr>
          <w:rFonts w:ascii="Times New Roman" w:hAnsi="Times New Roman" w:cs="Times New Roman"/>
          <w:sz w:val="36"/>
          <w:szCs w:val="36"/>
        </w:rPr>
        <w:t>том числе – музыкально-образных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представлений и воображения; музыкального слуха и певческого голоса,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эмоциональной отзывчивости на музыку;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4) формирование у детей основ музыкальной культуры личности: музыкальных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интересов, потребностей, вкусов, мотивов самостоятельной музыкально-творческой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деятельности и познания музыкального искусства;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5) духовно-нравственное, патриотическое, этнокульту</w:t>
      </w:r>
      <w:r>
        <w:rPr>
          <w:rFonts w:ascii="Times New Roman" w:hAnsi="Times New Roman" w:cs="Times New Roman"/>
          <w:sz w:val="36"/>
          <w:szCs w:val="36"/>
        </w:rPr>
        <w:t>рное воспитание дошкольников на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материале и средствами музыкального искусства;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6) содействие социально-коммуникативн</w:t>
      </w:r>
      <w:r>
        <w:rPr>
          <w:rFonts w:ascii="Times New Roman" w:hAnsi="Times New Roman" w:cs="Times New Roman"/>
          <w:sz w:val="36"/>
          <w:szCs w:val="36"/>
        </w:rPr>
        <w:t>ому, познавательному, речевому,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художественно-эстетическому и физиче</w:t>
      </w:r>
      <w:r>
        <w:rPr>
          <w:rFonts w:ascii="Times New Roman" w:hAnsi="Times New Roman" w:cs="Times New Roman"/>
          <w:sz w:val="36"/>
          <w:szCs w:val="36"/>
        </w:rPr>
        <w:t>скому развитию дошкольников, их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оздоровлению в процессе музыкальной деятельности, формированию у них навыков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самопознания и саморазвития личности.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0D7758">
        <w:rPr>
          <w:rFonts w:ascii="Times New Roman" w:hAnsi="Times New Roman" w:cs="Times New Roman"/>
          <w:b/>
          <w:sz w:val="36"/>
          <w:szCs w:val="36"/>
        </w:rPr>
        <w:lastRenderedPageBreak/>
        <w:t>Программа разработана в форме воображаем</w:t>
      </w:r>
      <w:r>
        <w:rPr>
          <w:rFonts w:ascii="Times New Roman" w:hAnsi="Times New Roman" w:cs="Times New Roman"/>
          <w:b/>
          <w:sz w:val="36"/>
          <w:szCs w:val="36"/>
        </w:rPr>
        <w:t>ого путешествия по Музыкальному</w:t>
      </w:r>
      <w:r w:rsidRPr="000D775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b/>
          <w:sz w:val="36"/>
          <w:szCs w:val="36"/>
        </w:rPr>
        <w:t xml:space="preserve">миру, </w:t>
      </w:r>
      <w:r w:rsidRPr="000D7758">
        <w:rPr>
          <w:rFonts w:ascii="Times New Roman" w:hAnsi="Times New Roman" w:cs="Times New Roman"/>
          <w:sz w:val="36"/>
          <w:szCs w:val="36"/>
        </w:rPr>
        <w:t>в котором для детей 3-5 лет (младший дошкольный возраст) и 5-7 лет (старший</w:t>
      </w:r>
      <w:proofErr w:type="gramEnd"/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дошкольный возраст</w:t>
      </w:r>
      <w:r>
        <w:rPr>
          <w:rFonts w:ascii="Times New Roman" w:hAnsi="Times New Roman" w:cs="Times New Roman"/>
          <w:sz w:val="36"/>
          <w:szCs w:val="36"/>
        </w:rPr>
        <w:t xml:space="preserve">) </w:t>
      </w:r>
      <w:proofErr w:type="gramStart"/>
      <w:r>
        <w:rPr>
          <w:rFonts w:ascii="Times New Roman" w:hAnsi="Times New Roman" w:cs="Times New Roman"/>
          <w:sz w:val="36"/>
          <w:szCs w:val="36"/>
        </w:rPr>
        <w:t>предназначены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взаимосвязанные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музыкально-образовательные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тематические блоки музыкальных занятий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0D7758">
        <w:rPr>
          <w:rFonts w:ascii="Times New Roman" w:hAnsi="Times New Roman" w:cs="Times New Roman"/>
          <w:b/>
          <w:sz w:val="36"/>
          <w:szCs w:val="36"/>
        </w:rPr>
        <w:t>Для детей 3-5 лет. «Музыкальные маршруты»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- «Музыкальный мир природы»;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- «Музыкальный мир родного дома»;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- «Музыкальный мир родного города (села)»;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- «Музыкальный мир разных стран»;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- «Сказочный мир музыки».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0D7758">
        <w:rPr>
          <w:rFonts w:ascii="Times New Roman" w:hAnsi="Times New Roman" w:cs="Times New Roman"/>
          <w:b/>
          <w:sz w:val="36"/>
          <w:szCs w:val="36"/>
        </w:rPr>
        <w:t>Для детей 5-7 лет. «Музыкальные находки»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- «Музыкальная азбука»;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- «Музыкальный календарь»;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- «Музыкальные часы»;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- «Музыкальный глобус».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В каждом блоке представлен примерны</w:t>
      </w:r>
      <w:r>
        <w:rPr>
          <w:rFonts w:ascii="Times New Roman" w:hAnsi="Times New Roman" w:cs="Times New Roman"/>
          <w:sz w:val="36"/>
          <w:szCs w:val="36"/>
        </w:rPr>
        <w:t>й музыкальный материал (перечни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музыкальных произведений для слушания, пения, дв</w:t>
      </w:r>
      <w:r>
        <w:rPr>
          <w:rFonts w:ascii="Times New Roman" w:hAnsi="Times New Roman" w:cs="Times New Roman"/>
          <w:sz w:val="36"/>
          <w:szCs w:val="36"/>
        </w:rPr>
        <w:t>ижений под музыку и музыкальн</w:t>
      </w:r>
      <w:proofErr w:type="gramStart"/>
      <w:r>
        <w:rPr>
          <w:rFonts w:ascii="Times New Roman" w:hAnsi="Times New Roman" w:cs="Times New Roman"/>
          <w:sz w:val="36"/>
          <w:szCs w:val="36"/>
        </w:rPr>
        <w:t>о-</w:t>
      </w:r>
      <w:proofErr w:type="gramEnd"/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 xml:space="preserve">пластических импровизаций), варианты заданий по элементарному </w:t>
      </w:r>
      <w:proofErr w:type="spellStart"/>
      <w:r w:rsidRPr="000D7758">
        <w:rPr>
          <w:rFonts w:ascii="Times New Roman" w:hAnsi="Times New Roman" w:cs="Times New Roman"/>
          <w:sz w:val="36"/>
          <w:szCs w:val="36"/>
        </w:rPr>
        <w:t>музицированию</w:t>
      </w:r>
      <w:proofErr w:type="spellEnd"/>
      <w:r w:rsidRPr="000D7758">
        <w:rPr>
          <w:rFonts w:ascii="Times New Roman" w:hAnsi="Times New Roman" w:cs="Times New Roman"/>
          <w:sz w:val="36"/>
          <w:szCs w:val="36"/>
        </w:rPr>
        <w:t xml:space="preserve"> на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 xml:space="preserve">игрушечных музыкальных </w:t>
      </w:r>
      <w:proofErr w:type="gramStart"/>
      <w:r w:rsidRPr="000D7758">
        <w:rPr>
          <w:rFonts w:ascii="Times New Roman" w:hAnsi="Times New Roman" w:cs="Times New Roman"/>
          <w:sz w:val="36"/>
          <w:szCs w:val="36"/>
        </w:rPr>
        <w:t>инструментах</w:t>
      </w:r>
      <w:proofErr w:type="gramEnd"/>
      <w:r w:rsidRPr="000D7758">
        <w:rPr>
          <w:rFonts w:ascii="Times New Roman" w:hAnsi="Times New Roman" w:cs="Times New Roman"/>
          <w:sz w:val="36"/>
          <w:szCs w:val="36"/>
        </w:rPr>
        <w:t>, а также на св</w:t>
      </w:r>
      <w:r>
        <w:rPr>
          <w:rFonts w:ascii="Times New Roman" w:hAnsi="Times New Roman" w:cs="Times New Roman"/>
          <w:sz w:val="36"/>
          <w:szCs w:val="36"/>
        </w:rPr>
        <w:t>истульках, трещотках, дудочках,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деревянных ложках и другом доступном дошкольникам фольклорном инструментарии.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Одной из важных особенностей данной програ</w:t>
      </w:r>
      <w:r>
        <w:rPr>
          <w:rFonts w:ascii="Times New Roman" w:hAnsi="Times New Roman" w:cs="Times New Roman"/>
          <w:sz w:val="36"/>
          <w:szCs w:val="36"/>
        </w:rPr>
        <w:t>ммы является включение в каждый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ее тематический блок зрительно-слуховых и пл</w:t>
      </w:r>
      <w:r>
        <w:rPr>
          <w:rFonts w:ascii="Times New Roman" w:hAnsi="Times New Roman" w:cs="Times New Roman"/>
          <w:sz w:val="36"/>
          <w:szCs w:val="36"/>
        </w:rPr>
        <w:t>астических образов для создания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 xml:space="preserve">импровизированных вокально-инструментальных и </w:t>
      </w:r>
      <w:proofErr w:type="spellStart"/>
      <w:proofErr w:type="gramStart"/>
      <w:r w:rsidRPr="000D7758">
        <w:rPr>
          <w:rFonts w:ascii="Times New Roman" w:hAnsi="Times New Roman" w:cs="Times New Roman"/>
          <w:sz w:val="36"/>
          <w:szCs w:val="36"/>
        </w:rPr>
        <w:t>рит</w:t>
      </w:r>
      <w:r>
        <w:rPr>
          <w:rFonts w:ascii="Times New Roman" w:hAnsi="Times New Roman" w:cs="Times New Roman"/>
          <w:sz w:val="36"/>
          <w:szCs w:val="36"/>
        </w:rPr>
        <w:t>мо</w:t>
      </w:r>
      <w:proofErr w:type="spellEnd"/>
      <w:r>
        <w:rPr>
          <w:rFonts w:ascii="Times New Roman" w:hAnsi="Times New Roman" w:cs="Times New Roman"/>
          <w:sz w:val="36"/>
          <w:szCs w:val="36"/>
        </w:rPr>
        <w:t>-пластических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композиций. Они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предназначены для развития творческого воображения д</w:t>
      </w:r>
      <w:r>
        <w:rPr>
          <w:rFonts w:ascii="Times New Roman" w:hAnsi="Times New Roman" w:cs="Times New Roman"/>
          <w:sz w:val="36"/>
          <w:szCs w:val="36"/>
        </w:rPr>
        <w:t>етей, выявлению и реализации их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творческих способностей, стимулируют творческую сам</w:t>
      </w:r>
      <w:r>
        <w:rPr>
          <w:rFonts w:ascii="Times New Roman" w:hAnsi="Times New Roman" w:cs="Times New Roman"/>
          <w:sz w:val="36"/>
          <w:szCs w:val="36"/>
        </w:rPr>
        <w:t>ореализацию личности в процессе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музыкальных занятий.</w:t>
      </w:r>
    </w:p>
    <w:p w:rsidR="000D7758" w:rsidRDefault="000D7758" w:rsidP="000D77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0D7758">
        <w:rPr>
          <w:rFonts w:ascii="Times New Roman" w:hAnsi="Times New Roman" w:cs="Times New Roman"/>
          <w:b/>
          <w:sz w:val="36"/>
          <w:szCs w:val="36"/>
        </w:rPr>
        <w:t>Содержание деятельности детей представлен</w:t>
      </w:r>
      <w:r w:rsidRPr="000D7758">
        <w:rPr>
          <w:rFonts w:ascii="Times New Roman" w:hAnsi="Times New Roman" w:cs="Times New Roman"/>
          <w:b/>
          <w:sz w:val="36"/>
          <w:szCs w:val="36"/>
        </w:rPr>
        <w:t xml:space="preserve">о в игровой форме воображаемого </w:t>
      </w:r>
      <w:r w:rsidRPr="000D7758">
        <w:rPr>
          <w:rFonts w:ascii="Times New Roman" w:hAnsi="Times New Roman" w:cs="Times New Roman"/>
          <w:b/>
          <w:sz w:val="36"/>
          <w:szCs w:val="36"/>
        </w:rPr>
        <w:t>музыкального путешествия.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b/>
          <w:sz w:val="36"/>
          <w:szCs w:val="36"/>
        </w:rPr>
        <w:lastRenderedPageBreak/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 xml:space="preserve">Основы музыкального </w:t>
      </w:r>
      <w:r>
        <w:rPr>
          <w:rFonts w:ascii="Times New Roman" w:hAnsi="Times New Roman" w:cs="Times New Roman"/>
          <w:sz w:val="36"/>
          <w:szCs w:val="36"/>
        </w:rPr>
        <w:t>искусства творчески осваиваются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детьми в процессе различных видов игровой музыка</w:t>
      </w:r>
      <w:r>
        <w:rPr>
          <w:rFonts w:ascii="Times New Roman" w:hAnsi="Times New Roman" w:cs="Times New Roman"/>
          <w:sz w:val="36"/>
          <w:szCs w:val="36"/>
        </w:rPr>
        <w:t>льной, музыкально-пластической,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 xml:space="preserve">музыкально-поэтической и музыкально-театральной деятельности. 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Вместе с тем,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предусмотрено постепенное формирование у дошкольн</w:t>
      </w:r>
      <w:r>
        <w:rPr>
          <w:rFonts w:ascii="Times New Roman" w:hAnsi="Times New Roman" w:cs="Times New Roman"/>
          <w:sz w:val="36"/>
          <w:szCs w:val="36"/>
        </w:rPr>
        <w:t>иков интереса к познавательной,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исследовательской деятельности (например, в форме музыкально-познавательных</w:t>
      </w:r>
      <w:proofErr w:type="gramEnd"/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проектов).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0D7758">
        <w:rPr>
          <w:rFonts w:ascii="Times New Roman" w:hAnsi="Times New Roman" w:cs="Times New Roman"/>
          <w:sz w:val="36"/>
          <w:szCs w:val="36"/>
        </w:rPr>
        <w:t>В программе предпосылки ценностно-см</w:t>
      </w:r>
      <w:r>
        <w:rPr>
          <w:rFonts w:ascii="Times New Roman" w:hAnsi="Times New Roman" w:cs="Times New Roman"/>
          <w:sz w:val="36"/>
          <w:szCs w:val="36"/>
        </w:rPr>
        <w:t>ыслового восприятия и понимания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произведений искусства, мира природы, становление эстетичес</w:t>
      </w:r>
      <w:r>
        <w:rPr>
          <w:rFonts w:ascii="Times New Roman" w:hAnsi="Times New Roman" w:cs="Times New Roman"/>
          <w:sz w:val="36"/>
          <w:szCs w:val="36"/>
        </w:rPr>
        <w:t>кого отношения к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окружающему миру создаются на музыкальных заня</w:t>
      </w:r>
      <w:r>
        <w:rPr>
          <w:rFonts w:ascii="Times New Roman" w:hAnsi="Times New Roman" w:cs="Times New Roman"/>
          <w:sz w:val="36"/>
          <w:szCs w:val="36"/>
        </w:rPr>
        <w:t>тиях через формирование у детей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первоначальных представлений о воплощенных в ху</w:t>
      </w:r>
      <w:r>
        <w:rPr>
          <w:rFonts w:ascii="Times New Roman" w:hAnsi="Times New Roman" w:cs="Times New Roman"/>
          <w:sz w:val="36"/>
          <w:szCs w:val="36"/>
        </w:rPr>
        <w:t>дожественно-образном содержании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музыкальных произведений духовно-нравственных ц</w:t>
      </w:r>
      <w:r>
        <w:rPr>
          <w:rFonts w:ascii="Times New Roman" w:hAnsi="Times New Roman" w:cs="Times New Roman"/>
          <w:sz w:val="36"/>
          <w:szCs w:val="36"/>
        </w:rPr>
        <w:t>енностях и идеалах: ценностного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отношения к природе, способности любоваться ее красотой (тематические блоки</w:t>
      </w:r>
      <w:proofErr w:type="gramEnd"/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0D7758">
        <w:rPr>
          <w:rFonts w:ascii="Times New Roman" w:hAnsi="Times New Roman" w:cs="Times New Roman"/>
          <w:sz w:val="36"/>
          <w:szCs w:val="36"/>
        </w:rPr>
        <w:t>«Музыкальный мир природы» и «Музыкальный кале</w:t>
      </w:r>
      <w:r>
        <w:rPr>
          <w:rFonts w:ascii="Times New Roman" w:hAnsi="Times New Roman" w:cs="Times New Roman"/>
          <w:sz w:val="36"/>
          <w:szCs w:val="36"/>
        </w:rPr>
        <w:t>ндарь»), любви к родному дому и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своей семье (тематический блок «Музыкальный мир родного дома»), патриотизма, любви</w:t>
      </w:r>
      <w:proofErr w:type="gramEnd"/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0D7758">
        <w:rPr>
          <w:rFonts w:ascii="Times New Roman" w:hAnsi="Times New Roman" w:cs="Times New Roman"/>
          <w:sz w:val="36"/>
          <w:szCs w:val="36"/>
        </w:rPr>
        <w:t>в своей малой Родине, интереса к ее истории, кул</w:t>
      </w:r>
      <w:r>
        <w:rPr>
          <w:rFonts w:ascii="Times New Roman" w:hAnsi="Times New Roman" w:cs="Times New Roman"/>
          <w:sz w:val="36"/>
          <w:szCs w:val="36"/>
        </w:rPr>
        <w:t>ьтурному наследию и современной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музыкальной жизни (тематический блок «Музыкаль</w:t>
      </w:r>
      <w:r>
        <w:rPr>
          <w:rFonts w:ascii="Times New Roman" w:hAnsi="Times New Roman" w:cs="Times New Roman"/>
          <w:sz w:val="36"/>
          <w:szCs w:val="36"/>
        </w:rPr>
        <w:t>ный мир родного города (села)»,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уважительного отношения к музыкальным культур</w:t>
      </w:r>
      <w:r>
        <w:rPr>
          <w:rFonts w:ascii="Times New Roman" w:hAnsi="Times New Roman" w:cs="Times New Roman"/>
          <w:sz w:val="36"/>
          <w:szCs w:val="36"/>
        </w:rPr>
        <w:t>ам и традициям разных народов и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стран (тематические блоки «Музыкальный мир разных стран» и «Музыкальный глобус»).</w:t>
      </w:r>
      <w:proofErr w:type="gramEnd"/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Программа позволяет формировать элементарн</w:t>
      </w:r>
      <w:r>
        <w:rPr>
          <w:rFonts w:ascii="Times New Roman" w:hAnsi="Times New Roman" w:cs="Times New Roman"/>
          <w:sz w:val="36"/>
          <w:szCs w:val="36"/>
        </w:rPr>
        <w:t>ые представления дошкольников о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природе и сущности музыкального искусства к</w:t>
      </w:r>
      <w:r>
        <w:rPr>
          <w:rFonts w:ascii="Times New Roman" w:hAnsi="Times New Roman" w:cs="Times New Roman"/>
          <w:sz w:val="36"/>
          <w:szCs w:val="36"/>
        </w:rPr>
        <w:t>ак отражении действительности в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музыкальных образах, с помощью разнообразных музыкально-выразительных средств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(тематический блок «Музыкальное зеркало»</w:t>
      </w:r>
      <w:r>
        <w:rPr>
          <w:rFonts w:ascii="Times New Roman" w:hAnsi="Times New Roman" w:cs="Times New Roman"/>
          <w:sz w:val="36"/>
          <w:szCs w:val="36"/>
        </w:rPr>
        <w:t>); о музыке как временном, а не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пространственном искусстве (тематический блок «Му</w:t>
      </w:r>
      <w:r>
        <w:rPr>
          <w:rFonts w:ascii="Times New Roman" w:hAnsi="Times New Roman" w:cs="Times New Roman"/>
          <w:sz w:val="36"/>
          <w:szCs w:val="36"/>
        </w:rPr>
        <w:t>зыкальные часы»); о музыкальных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образах различных времен года, народных календарных и церковных праздников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lastRenderedPageBreak/>
        <w:t>(тематический блок «Музыкальный календарь»).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Тематический блок «Музыкальная азбука» да</w:t>
      </w:r>
      <w:r>
        <w:rPr>
          <w:rFonts w:ascii="Times New Roman" w:hAnsi="Times New Roman" w:cs="Times New Roman"/>
          <w:sz w:val="36"/>
          <w:szCs w:val="36"/>
        </w:rPr>
        <w:t>ет общее представление о многих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музыкальных явлениях и понятиях, в том числе:</w:t>
      </w:r>
      <w:r>
        <w:rPr>
          <w:rFonts w:ascii="Times New Roman" w:hAnsi="Times New Roman" w:cs="Times New Roman"/>
          <w:sz w:val="36"/>
          <w:szCs w:val="36"/>
        </w:rPr>
        <w:t xml:space="preserve"> о видах и жанрах музыкального,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музыкально-хореографического и музыкально-театра</w:t>
      </w:r>
      <w:r>
        <w:rPr>
          <w:rFonts w:ascii="Times New Roman" w:hAnsi="Times New Roman" w:cs="Times New Roman"/>
          <w:sz w:val="36"/>
          <w:szCs w:val="36"/>
        </w:rPr>
        <w:t>льного искусства (песне, марше,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танце, балете, опере и др.); о народной, церковной и классической музыке; о музыкальном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ансамбле, хоровом коллективе и оркестре; о народных музыкальных инструментах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0D7758">
        <w:rPr>
          <w:rFonts w:ascii="Times New Roman" w:hAnsi="Times New Roman" w:cs="Times New Roman"/>
          <w:sz w:val="36"/>
          <w:szCs w:val="36"/>
        </w:rPr>
        <w:t>(гуслях, гармонике, гудке, балалайке, бубенцах, дом</w:t>
      </w:r>
      <w:r>
        <w:rPr>
          <w:rFonts w:ascii="Times New Roman" w:hAnsi="Times New Roman" w:cs="Times New Roman"/>
          <w:sz w:val="36"/>
          <w:szCs w:val="36"/>
        </w:rPr>
        <w:t>ре, жалейке, ложках, трещотках,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рожке, рубеле и др.) и о музыкальных инструментах си</w:t>
      </w:r>
      <w:r>
        <w:rPr>
          <w:rFonts w:ascii="Times New Roman" w:hAnsi="Times New Roman" w:cs="Times New Roman"/>
          <w:sz w:val="36"/>
          <w:szCs w:val="36"/>
        </w:rPr>
        <w:t>мфонического оркестра (скрипке,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виолончели, валторне, гобое, кларнете, литаврах, тубе, тр</w:t>
      </w:r>
      <w:r>
        <w:rPr>
          <w:rFonts w:ascii="Times New Roman" w:hAnsi="Times New Roman" w:cs="Times New Roman"/>
          <w:sz w:val="36"/>
          <w:szCs w:val="36"/>
        </w:rPr>
        <w:t>убе, тромбоне, флейте, фаготе и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др.); о фортепьяно; о композиторах и исполнителях; о</w:t>
      </w:r>
      <w:r>
        <w:rPr>
          <w:rFonts w:ascii="Times New Roman" w:hAnsi="Times New Roman" w:cs="Times New Roman"/>
          <w:sz w:val="36"/>
          <w:szCs w:val="36"/>
        </w:rPr>
        <w:t xml:space="preserve"> знаменитых музыкальных театрах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России и других стран мира; о ключевых понятиях музыкального искусства (музыкальный</w:t>
      </w:r>
      <w:proofErr w:type="gramEnd"/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 xml:space="preserve">звук, высота и громкость звучания музыки, темп, тембр, </w:t>
      </w:r>
      <w:r>
        <w:rPr>
          <w:rFonts w:ascii="Times New Roman" w:hAnsi="Times New Roman" w:cs="Times New Roman"/>
          <w:sz w:val="36"/>
          <w:szCs w:val="36"/>
        </w:rPr>
        <w:t>ритм, лад и др.); о старинных и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современных устройствах для записи и воспроизвед</w:t>
      </w:r>
      <w:r>
        <w:rPr>
          <w:rFonts w:ascii="Times New Roman" w:hAnsi="Times New Roman" w:cs="Times New Roman"/>
          <w:sz w:val="36"/>
          <w:szCs w:val="36"/>
        </w:rPr>
        <w:t>ения музыки. Кроме этого, детям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подготовительной к школе группы предлагается несколь</w:t>
      </w:r>
      <w:r>
        <w:rPr>
          <w:rFonts w:ascii="Times New Roman" w:hAnsi="Times New Roman" w:cs="Times New Roman"/>
          <w:sz w:val="36"/>
          <w:szCs w:val="36"/>
        </w:rPr>
        <w:t>ко тем занятий, направленных на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формирование и развитие мотивации и психологической готовности к школе.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 xml:space="preserve">Учитывая актуальные задачи применения </w:t>
      </w:r>
      <w:proofErr w:type="spellStart"/>
      <w:r w:rsidRPr="000D7758">
        <w:rPr>
          <w:rFonts w:ascii="Times New Roman" w:hAnsi="Times New Roman" w:cs="Times New Roman"/>
          <w:sz w:val="36"/>
          <w:szCs w:val="36"/>
        </w:rPr>
        <w:t>зд</w:t>
      </w:r>
      <w:r>
        <w:rPr>
          <w:rFonts w:ascii="Times New Roman" w:hAnsi="Times New Roman" w:cs="Times New Roman"/>
          <w:sz w:val="36"/>
          <w:szCs w:val="36"/>
        </w:rPr>
        <w:t>оровьесберегающих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технологий, в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содержание программы включены некоторые у</w:t>
      </w:r>
      <w:r>
        <w:rPr>
          <w:rFonts w:ascii="Times New Roman" w:hAnsi="Times New Roman" w:cs="Times New Roman"/>
          <w:sz w:val="36"/>
          <w:szCs w:val="36"/>
        </w:rPr>
        <w:t>пражнения и задания из арсенала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 xml:space="preserve">музыкальной терапии, других видов арт-терапии, рекомендованных специалистами </w:t>
      </w:r>
      <w:proofErr w:type="gramStart"/>
      <w:r w:rsidRPr="000D7758">
        <w:rPr>
          <w:rFonts w:ascii="Times New Roman" w:hAnsi="Times New Roman" w:cs="Times New Roman"/>
          <w:sz w:val="36"/>
          <w:szCs w:val="36"/>
        </w:rPr>
        <w:t>для</w:t>
      </w:r>
      <w:proofErr w:type="gramEnd"/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работы с детьми в дошкольных организациях общего вида (не коррекционны</w:t>
      </w:r>
      <w:r>
        <w:rPr>
          <w:rFonts w:ascii="Times New Roman" w:hAnsi="Times New Roman" w:cs="Times New Roman"/>
          <w:sz w:val="36"/>
          <w:szCs w:val="36"/>
        </w:rPr>
        <w:t>х), а также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музыкально-логопедические упражнения и задания.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Программой предусмотрены широкие в</w:t>
      </w:r>
      <w:r>
        <w:rPr>
          <w:rFonts w:ascii="Times New Roman" w:hAnsi="Times New Roman" w:cs="Times New Roman"/>
          <w:sz w:val="36"/>
          <w:szCs w:val="36"/>
        </w:rPr>
        <w:t>озможности для индивидуализации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музыкального образования. В ней сочетаются и</w:t>
      </w:r>
      <w:r>
        <w:rPr>
          <w:rFonts w:ascii="Times New Roman" w:hAnsi="Times New Roman" w:cs="Times New Roman"/>
          <w:sz w:val="36"/>
          <w:szCs w:val="36"/>
        </w:rPr>
        <w:t>ндивидуальные, мелкогрупповые и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коллективные виды деятельности детей, представлен вариативный музыкальный</w:t>
      </w:r>
    </w:p>
    <w:p w:rsidR="000D775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t>материал, что обеспечивает возможности его выбора с</w:t>
      </w:r>
      <w:r>
        <w:rPr>
          <w:rFonts w:ascii="Times New Roman" w:hAnsi="Times New Roman" w:cs="Times New Roman"/>
          <w:sz w:val="36"/>
          <w:szCs w:val="36"/>
        </w:rPr>
        <w:t xml:space="preserve"> учетом интересов, способностей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детей, условий музыкально-образовательного процесса.</w:t>
      </w:r>
    </w:p>
    <w:p w:rsidR="002B2008" w:rsidRPr="000D7758" w:rsidRDefault="000D7758" w:rsidP="000D77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758">
        <w:rPr>
          <w:rFonts w:ascii="Times New Roman" w:hAnsi="Times New Roman" w:cs="Times New Roman"/>
          <w:sz w:val="36"/>
          <w:szCs w:val="36"/>
        </w:rPr>
        <w:lastRenderedPageBreak/>
        <w:t>Программа открывает широкие возможности</w:t>
      </w:r>
      <w:r>
        <w:rPr>
          <w:rFonts w:ascii="Times New Roman" w:hAnsi="Times New Roman" w:cs="Times New Roman"/>
          <w:sz w:val="36"/>
          <w:szCs w:val="36"/>
        </w:rPr>
        <w:t xml:space="preserve"> для участия родителей вместе с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 xml:space="preserve">детьми в музыкальных играх и драматизациях, </w:t>
      </w:r>
      <w:r>
        <w:rPr>
          <w:rFonts w:ascii="Times New Roman" w:hAnsi="Times New Roman" w:cs="Times New Roman"/>
          <w:sz w:val="36"/>
          <w:szCs w:val="36"/>
        </w:rPr>
        <w:t>в выполнении совместно с детьми</w:t>
      </w:r>
      <w:r w:rsidRPr="000D7758">
        <w:rPr>
          <w:rFonts w:ascii="Times New Roman" w:hAnsi="Times New Roman" w:cs="Times New Roman"/>
          <w:sz w:val="36"/>
          <w:szCs w:val="36"/>
        </w:rPr>
        <w:t xml:space="preserve"> </w:t>
      </w:r>
      <w:r w:rsidRPr="000D7758">
        <w:rPr>
          <w:rFonts w:ascii="Times New Roman" w:hAnsi="Times New Roman" w:cs="Times New Roman"/>
          <w:sz w:val="36"/>
          <w:szCs w:val="36"/>
        </w:rPr>
        <w:t>музыкальных проектов и творческих заданий.</w:t>
      </w:r>
    </w:p>
    <w:sectPr w:rsidR="002B2008" w:rsidRPr="000D7758" w:rsidSect="000D7758">
      <w:foot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753" w:rsidRDefault="008E5753" w:rsidP="000D7758">
      <w:pPr>
        <w:spacing w:after="0" w:line="240" w:lineRule="auto"/>
      </w:pPr>
      <w:r>
        <w:separator/>
      </w:r>
    </w:p>
  </w:endnote>
  <w:endnote w:type="continuationSeparator" w:id="0">
    <w:p w:rsidR="008E5753" w:rsidRDefault="008E5753" w:rsidP="000D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877222"/>
      <w:docPartObj>
        <w:docPartGallery w:val="Page Numbers (Bottom of Page)"/>
        <w:docPartUnique/>
      </w:docPartObj>
    </w:sdtPr>
    <w:sdtContent>
      <w:p w:rsidR="000D7758" w:rsidRDefault="000D7758" w:rsidP="000D7758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D7758" w:rsidRDefault="000D77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753" w:rsidRDefault="008E5753" w:rsidP="000D7758">
      <w:pPr>
        <w:spacing w:after="0" w:line="240" w:lineRule="auto"/>
      </w:pPr>
      <w:r>
        <w:separator/>
      </w:r>
    </w:p>
  </w:footnote>
  <w:footnote w:type="continuationSeparator" w:id="0">
    <w:p w:rsidR="008E5753" w:rsidRDefault="008E5753" w:rsidP="000D77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58"/>
    <w:rsid w:val="000D7758"/>
    <w:rsid w:val="002B2008"/>
    <w:rsid w:val="005B2DB9"/>
    <w:rsid w:val="008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758"/>
  </w:style>
  <w:style w:type="paragraph" w:styleId="a5">
    <w:name w:val="footer"/>
    <w:basedOn w:val="a"/>
    <w:link w:val="a6"/>
    <w:uiPriority w:val="99"/>
    <w:unhideWhenUsed/>
    <w:rsid w:val="000D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7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758"/>
  </w:style>
  <w:style w:type="paragraph" w:styleId="a5">
    <w:name w:val="footer"/>
    <w:basedOn w:val="a"/>
    <w:link w:val="a6"/>
    <w:uiPriority w:val="99"/>
    <w:unhideWhenUsed/>
    <w:rsid w:val="000D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2018-05-09T11:47:00Z</dcterms:created>
  <dcterms:modified xsi:type="dcterms:W3CDTF">2018-05-09T11:58:00Z</dcterms:modified>
</cp:coreProperties>
</file>