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26" w:rsidRDefault="00E92526" w:rsidP="00E925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МКУ «КОМИТЕТ ПО ОБРАЗОВАНИЮ Г. УЛАН-УДЭ</w:t>
      </w:r>
    </w:p>
    <w:p w:rsidR="00E92526" w:rsidRDefault="00E92526" w:rsidP="00E925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МУНИЦИПАЛЬНОЕ БЮДЖЕТНОЕ ДОШКОЛЬНОЕ ОБРАЗОВАТЕЛЬНОЕ</w:t>
      </w:r>
    </w:p>
    <w:p w:rsidR="00E92526" w:rsidRDefault="00E92526" w:rsidP="00E925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УЧРЕЖДЕНИЕ ДЕТСКИЙ</w:t>
      </w:r>
      <w:r>
        <w:rPr>
          <w:rFonts w:ascii="Times New Roman" w:hAnsi="Times New Roman" w:cs="Times New Roman"/>
          <w:sz w:val="16"/>
          <w:szCs w:val="16"/>
        </w:rPr>
        <w:tab/>
        <w:t>САД №96  «КАЛИНКА» Г. УЛАН-УДЭ</w:t>
      </w:r>
    </w:p>
    <w:p w:rsidR="00E92526" w:rsidRDefault="00E92526" w:rsidP="00E925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670042, Республика Бурятия, г. Улан-Удэ, Проспект Строителей, 32а,</w:t>
      </w:r>
    </w:p>
    <w:p w:rsidR="00E92526" w:rsidRDefault="00E92526" w:rsidP="00E925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Тел./факс 8(3012) 46-96-30, 8 (3012) 46-96-20 e-mail:</w:t>
      </w:r>
      <w:r>
        <w:rPr>
          <w:rFonts w:ascii="Times New Roman" w:hAnsi="Times New Roman" w:cs="Times New Roman"/>
          <w:sz w:val="16"/>
          <w:szCs w:val="16"/>
          <w:lang w:val="en-US"/>
        </w:rPr>
        <w:t>mbdou</w:t>
      </w:r>
      <w:r>
        <w:rPr>
          <w:rFonts w:ascii="Times New Roman" w:hAnsi="Times New Roman" w:cs="Times New Roman"/>
          <w:sz w:val="16"/>
          <w:szCs w:val="16"/>
        </w:rPr>
        <w:t>96@</w:t>
      </w:r>
      <w:r>
        <w:rPr>
          <w:rFonts w:ascii="Times New Roman" w:hAnsi="Times New Roman" w:cs="Times New Roman"/>
          <w:sz w:val="16"/>
          <w:szCs w:val="16"/>
          <w:lang w:val="en-US"/>
        </w:rPr>
        <w:t>ulan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ude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eg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ru</w:t>
      </w:r>
    </w:p>
    <w:p w:rsidR="00E92526" w:rsidRDefault="00E92526" w:rsidP="00E9252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92526" w:rsidRDefault="00E92526" w:rsidP="00E92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526" w:rsidRDefault="00E92526" w:rsidP="00E92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526" w:rsidRPr="00DB14EF" w:rsidRDefault="00E92526" w:rsidP="00E92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526" w:rsidRPr="00DB14EF" w:rsidRDefault="00E92526" w:rsidP="00E925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526" w:rsidRPr="00DB14EF" w:rsidRDefault="00E92526" w:rsidP="00E92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14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«УТВЕРЖДАЮ»</w:t>
      </w:r>
    </w:p>
    <w:p w:rsidR="00E92526" w:rsidRPr="00DB14EF" w:rsidRDefault="00E92526" w:rsidP="00E92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14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Заведующий МБДОУ  №  96  </w:t>
      </w:r>
    </w:p>
    <w:p w:rsidR="00E92526" w:rsidRPr="00DB14EF" w:rsidRDefault="00E92526" w:rsidP="00E92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14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____________________    Шангина Т.В.  </w:t>
      </w:r>
    </w:p>
    <w:p w:rsidR="00E92526" w:rsidRPr="00DB14EF" w:rsidRDefault="00E92526" w:rsidP="00E92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92526" w:rsidRPr="00DB14EF" w:rsidRDefault="00E92526" w:rsidP="00E925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92526" w:rsidRPr="00DB14EF" w:rsidRDefault="00E92526" w:rsidP="00E92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526" w:rsidRPr="00DB14EF" w:rsidRDefault="00E92526" w:rsidP="00E925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526" w:rsidRDefault="00E92526" w:rsidP="00E925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002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Pr="00FD4810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5D3A" w:rsidRPr="002F2002" w:rsidRDefault="00B943A8" w:rsidP="001B3A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02">
        <w:rPr>
          <w:rFonts w:ascii="Times New Roman" w:hAnsi="Times New Roman" w:cs="Times New Roman"/>
          <w:b/>
          <w:sz w:val="28"/>
          <w:szCs w:val="28"/>
        </w:rPr>
        <w:t>Рабочая п</w:t>
      </w:r>
      <w:r w:rsidR="001B3A7D" w:rsidRPr="002F2002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D65683" w:rsidRPr="00CA1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7D" w:rsidRPr="002F2002">
        <w:rPr>
          <w:rFonts w:ascii="Times New Roman" w:hAnsi="Times New Roman" w:cs="Times New Roman"/>
          <w:b/>
          <w:sz w:val="28"/>
          <w:szCs w:val="28"/>
        </w:rPr>
        <w:t>кружка «Развива</w:t>
      </w:r>
      <w:r w:rsidR="007B50C9">
        <w:rPr>
          <w:rFonts w:ascii="Times New Roman" w:hAnsi="Times New Roman" w:cs="Times New Roman"/>
          <w:b/>
          <w:sz w:val="28"/>
          <w:szCs w:val="28"/>
        </w:rPr>
        <w:t>йка</w:t>
      </w:r>
      <w:r w:rsidR="001B3A7D" w:rsidRPr="002F2002">
        <w:rPr>
          <w:rFonts w:ascii="Times New Roman" w:hAnsi="Times New Roman" w:cs="Times New Roman"/>
          <w:b/>
          <w:sz w:val="28"/>
          <w:szCs w:val="28"/>
        </w:rPr>
        <w:t xml:space="preserve">!» </w:t>
      </w:r>
    </w:p>
    <w:p w:rsidR="002F2002" w:rsidRDefault="002F2002" w:rsidP="002F2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(направление внеурочной дея</w:t>
      </w:r>
      <w:r w:rsidR="00667115">
        <w:rPr>
          <w:rFonts w:ascii="Times New Roman" w:hAnsi="Times New Roman" w:cs="Times New Roman"/>
          <w:sz w:val="28"/>
          <w:szCs w:val="28"/>
        </w:rPr>
        <w:t>тельности – общеинтеллектуальное)</w:t>
      </w:r>
    </w:p>
    <w:p w:rsidR="002F2002" w:rsidRPr="00FD4810" w:rsidRDefault="00667115" w:rsidP="002F2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– 2 года.</w:t>
      </w:r>
    </w:p>
    <w:p w:rsidR="001B3A7D" w:rsidRPr="00FD4810" w:rsidRDefault="001B3A7D" w:rsidP="001B3A7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B3A7D" w:rsidRPr="00FD4810" w:rsidRDefault="001B3A7D" w:rsidP="001B3A7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B3A7D" w:rsidRPr="00FD4810" w:rsidRDefault="001B3A7D" w:rsidP="001B3A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A7D" w:rsidRPr="00FD4810" w:rsidRDefault="001B3A7D" w:rsidP="001B3A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A7D" w:rsidRDefault="001B3A7D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Default="002F2002" w:rsidP="007B5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7B50C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50C9">
        <w:rPr>
          <w:rFonts w:ascii="Times New Roman" w:hAnsi="Times New Roman" w:cs="Times New Roman"/>
          <w:sz w:val="28"/>
          <w:szCs w:val="28"/>
        </w:rPr>
        <w:t>Соколовская С.С.</w:t>
      </w:r>
    </w:p>
    <w:p w:rsidR="007B50C9" w:rsidRPr="00FD4810" w:rsidRDefault="007B50C9" w:rsidP="007B50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Нагорная Н.А.</w:t>
      </w:r>
    </w:p>
    <w:p w:rsidR="001B3A7D" w:rsidRPr="00FD4810" w:rsidRDefault="001B3A7D" w:rsidP="002F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A7D" w:rsidRDefault="001B3A7D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002" w:rsidRPr="00FD4810" w:rsidRDefault="002F2002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A7D" w:rsidRPr="00FD4810" w:rsidRDefault="002F2002" w:rsidP="002F20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225BD">
        <w:rPr>
          <w:rFonts w:ascii="Times New Roman" w:hAnsi="Times New Roman" w:cs="Times New Roman"/>
          <w:sz w:val="28"/>
          <w:szCs w:val="28"/>
        </w:rPr>
        <w:t>Ул</w:t>
      </w:r>
      <w:r w:rsidR="00750E56">
        <w:rPr>
          <w:rFonts w:ascii="Times New Roman" w:hAnsi="Times New Roman" w:cs="Times New Roman"/>
          <w:sz w:val="28"/>
          <w:szCs w:val="28"/>
        </w:rPr>
        <w:t>ан-Удэ</w:t>
      </w:r>
      <w:r>
        <w:rPr>
          <w:rFonts w:ascii="Times New Roman" w:hAnsi="Times New Roman" w:cs="Times New Roman"/>
          <w:sz w:val="28"/>
          <w:szCs w:val="28"/>
        </w:rPr>
        <w:t>, 20</w:t>
      </w:r>
      <w:r w:rsidR="00750E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 год</w:t>
      </w:r>
    </w:p>
    <w:p w:rsidR="007225BD" w:rsidRDefault="007225BD" w:rsidP="00E925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A7D" w:rsidRDefault="00526DCD" w:rsidP="007225B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31F3A" w:rsidRPr="00B31F3A" w:rsidRDefault="00B31F3A" w:rsidP="00750E56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color w:val="111111"/>
        </w:rPr>
      </w:pPr>
      <w:r w:rsidRPr="00B31F3A">
        <w:rPr>
          <w:color w:val="111111"/>
        </w:rPr>
        <w:t>«Игра – путь</w:t>
      </w:r>
      <w:r w:rsidR="00CA1F69">
        <w:rPr>
          <w:color w:val="111111"/>
        </w:rPr>
        <w:t xml:space="preserve"> </w:t>
      </w:r>
      <w:r w:rsidRPr="00B31F3A">
        <w:rPr>
          <w:rStyle w:val="af8"/>
          <w:b w:val="0"/>
          <w:color w:val="111111"/>
          <w:bdr w:val="none" w:sz="0" w:space="0" w:color="auto" w:frame="1"/>
        </w:rPr>
        <w:t>детей к познанию мира</w:t>
      </w:r>
      <w:r w:rsidRPr="00B31F3A">
        <w:rPr>
          <w:color w:val="111111"/>
        </w:rPr>
        <w:t>»</w:t>
      </w:r>
    </w:p>
    <w:p w:rsidR="00B31F3A" w:rsidRPr="0026060E" w:rsidRDefault="00B31F3A" w:rsidP="00B31F3A">
      <w:pPr>
        <w:pStyle w:val="af"/>
        <w:shd w:val="clear" w:color="auto" w:fill="FFFFFF"/>
        <w:spacing w:before="0" w:beforeAutospacing="0" w:after="0" w:afterAutospacing="0"/>
        <w:ind w:firstLine="567"/>
        <w:jc w:val="right"/>
        <w:rPr>
          <w:color w:val="111111"/>
        </w:rPr>
      </w:pPr>
      <w:r w:rsidRPr="0026060E">
        <w:rPr>
          <w:color w:val="111111"/>
        </w:rPr>
        <w:t>М. Горький.</w:t>
      </w:r>
    </w:p>
    <w:p w:rsidR="00703ADD" w:rsidRPr="00FD4810" w:rsidRDefault="00703ADD" w:rsidP="00B31F3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D4810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42021" w:rsidRPr="00FD4810" w:rsidRDefault="003C144F" w:rsidP="00B3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период активного развития познавательной деятельности. В это время происходит становление первых форм абстракции, обобщения и простых умозаключений, переход от практического мышления к логическому, развитие произвольности восприятия, внимания, памяти, воображения. Поэтому одной из актуальных проблем дошкольной педагогики является эффективн</w:t>
      </w:r>
      <w:r w:rsidR="005C375B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развитие интеллектуальных и познавательных</w:t>
      </w:r>
      <w:r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дошкольников. </w:t>
      </w:r>
      <w:r w:rsidR="00A42021" w:rsidRPr="00FD4810">
        <w:rPr>
          <w:rFonts w:ascii="Times New Roman" w:hAnsi="Times New Roman" w:cs="Times New Roman"/>
          <w:sz w:val="28"/>
          <w:szCs w:val="28"/>
        </w:rPr>
        <w:t>Основными методом развития</w:t>
      </w:r>
      <w:r w:rsidR="00A95FF0">
        <w:rPr>
          <w:rFonts w:ascii="Times New Roman" w:hAnsi="Times New Roman" w:cs="Times New Roman"/>
          <w:sz w:val="28"/>
          <w:szCs w:val="28"/>
        </w:rPr>
        <w:t>, с учётом</w:t>
      </w:r>
      <w:r w:rsidR="00A95FF0" w:rsidRPr="00FD4810">
        <w:rPr>
          <w:rFonts w:ascii="Times New Roman" w:hAnsi="Times New Roman" w:cs="Times New Roman"/>
          <w:sz w:val="28"/>
          <w:szCs w:val="28"/>
        </w:rPr>
        <w:t>все</w:t>
      </w:r>
      <w:r w:rsidR="00A95FF0">
        <w:rPr>
          <w:rFonts w:ascii="Times New Roman" w:hAnsi="Times New Roman" w:cs="Times New Roman"/>
          <w:sz w:val="28"/>
          <w:szCs w:val="28"/>
        </w:rPr>
        <w:t>х</w:t>
      </w:r>
      <w:r w:rsidR="00A95FF0" w:rsidRPr="00FD4810">
        <w:rPr>
          <w:rFonts w:ascii="Times New Roman" w:hAnsi="Times New Roman" w:cs="Times New Roman"/>
          <w:sz w:val="28"/>
          <w:szCs w:val="28"/>
        </w:rPr>
        <w:t xml:space="preserve"> характерны</w:t>
      </w:r>
      <w:r w:rsidR="00A95FF0">
        <w:rPr>
          <w:rFonts w:ascii="Times New Roman" w:hAnsi="Times New Roman" w:cs="Times New Roman"/>
          <w:sz w:val="28"/>
          <w:szCs w:val="28"/>
        </w:rPr>
        <w:t>х</w:t>
      </w:r>
      <w:r w:rsidR="00A95FF0" w:rsidRPr="00FD4810">
        <w:rPr>
          <w:rFonts w:ascii="Times New Roman" w:hAnsi="Times New Roman" w:cs="Times New Roman"/>
          <w:sz w:val="28"/>
          <w:szCs w:val="28"/>
        </w:rPr>
        <w:t xml:space="preserve"> для этого возраста особенност</w:t>
      </w:r>
      <w:r w:rsidR="00A95FF0">
        <w:rPr>
          <w:rFonts w:ascii="Times New Roman" w:hAnsi="Times New Roman" w:cs="Times New Roman"/>
          <w:sz w:val="28"/>
          <w:szCs w:val="28"/>
        </w:rPr>
        <w:t>ей,</w:t>
      </w:r>
      <w:r w:rsidR="00A42021" w:rsidRPr="00FD4810">
        <w:rPr>
          <w:rFonts w:ascii="Times New Roman" w:hAnsi="Times New Roman" w:cs="Times New Roman"/>
          <w:sz w:val="28"/>
          <w:szCs w:val="28"/>
        </w:rPr>
        <w:t>должен стать проблемно-поисковый способ, а главной формой организации – игра.</w:t>
      </w:r>
    </w:p>
    <w:p w:rsidR="00A42021" w:rsidRPr="00FD4810" w:rsidRDefault="00A95FF0" w:rsidP="00A42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 развивающих игр для развития дошкольников, их многообразие и возрастная адекватность позволяет 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C375B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021" w:rsidRPr="00FD4810">
        <w:rPr>
          <w:rFonts w:ascii="Times New Roman" w:hAnsi="Times New Roman" w:cs="Times New Roman"/>
          <w:sz w:val="28"/>
          <w:szCs w:val="28"/>
        </w:rPr>
        <w:t xml:space="preserve"> Интеллектуальное развитие дошкольников заключается в развитии способности к нахождению ошибок и недостатков, пространственного представления и воображения, а также способности к предвидению результатов собственных действий.</w:t>
      </w:r>
    </w:p>
    <w:p w:rsidR="003C144F" w:rsidRPr="00FD4810" w:rsidRDefault="00A95FF0" w:rsidP="00A42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играл, развивался и обучался одновременно</w:t>
      </w:r>
      <w:r w:rsidR="0075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разработана программа интеллектуально-</w:t>
      </w:r>
      <w:r w:rsidR="00C40D80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познавательного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детей </w:t>
      </w:r>
      <w:r w:rsidR="00C40D80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</w:t>
      </w:r>
      <w:r w:rsidR="00750E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C144F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и подготовительная группы</w:t>
      </w:r>
      <w:r w:rsidR="00750E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B49F8" w:rsidRPr="00FD4810" w:rsidRDefault="008B49F8" w:rsidP="00750E5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810">
        <w:rPr>
          <w:rStyle w:val="c2"/>
          <w:sz w:val="28"/>
          <w:szCs w:val="28"/>
        </w:rPr>
        <w:t>В основе образовательной деятельности – игровая технология, индивидуальный подход к каждому ребенку: учет его возрастных и индивидуальных особенностей, характера, привычек, предпочтений.</w:t>
      </w:r>
    </w:p>
    <w:p w:rsidR="008B49F8" w:rsidRPr="00FD4810" w:rsidRDefault="008B49F8" w:rsidP="008B49F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810">
        <w:rPr>
          <w:rStyle w:val="c2"/>
          <w:sz w:val="28"/>
          <w:szCs w:val="28"/>
        </w:rPr>
        <w:t xml:space="preserve">В соответствии с принципом интеграции образовательных областей в дошкольном образовании программа предполагает взаимосвязь с окружающим миром, с социально-коммуникативным и речевым развитием. </w:t>
      </w:r>
    </w:p>
    <w:p w:rsidR="003C144F" w:rsidRPr="00FD4810" w:rsidRDefault="003C144F" w:rsidP="001E0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интеллектуальных и творческих способностей</w:t>
      </w:r>
      <w:r w:rsidR="00FB72DB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мелкой моторики у детей </w:t>
      </w:r>
      <w:r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возраста </w:t>
      </w:r>
      <w:r w:rsidR="00FB72DB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игровой деятельности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75B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систему развивающих игр</w:t>
      </w:r>
      <w:r w:rsidR="00703ADD" w:rsidRPr="00FD4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44F" w:rsidRPr="00FD4810" w:rsidRDefault="003C144F" w:rsidP="00A42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75B" w:rsidRPr="00A07DB9" w:rsidRDefault="005C375B" w:rsidP="001E068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07DB9">
        <w:rPr>
          <w:rFonts w:ascii="Times New Roman" w:hAnsi="Times New Roman" w:cs="Times New Roman"/>
          <w:b/>
          <w:sz w:val="28"/>
          <w:szCs w:val="28"/>
        </w:rPr>
        <w:t>Задачи</w:t>
      </w:r>
      <w:r w:rsidR="00877B4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A07DB9">
        <w:rPr>
          <w:rFonts w:ascii="Times New Roman" w:hAnsi="Times New Roman" w:cs="Times New Roman"/>
          <w:b/>
          <w:sz w:val="28"/>
          <w:szCs w:val="28"/>
        </w:rPr>
        <w:t>:</w:t>
      </w:r>
    </w:p>
    <w:p w:rsidR="001B0EC9" w:rsidRPr="00A07DB9" w:rsidRDefault="001B0EC9" w:rsidP="001E068E">
      <w:pPr>
        <w:pStyle w:val="af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A07DB9">
        <w:rPr>
          <w:bCs/>
          <w:i/>
          <w:iCs/>
          <w:color w:val="000000"/>
          <w:sz w:val="28"/>
          <w:szCs w:val="28"/>
        </w:rPr>
        <w:t>Обучающие:</w:t>
      </w:r>
    </w:p>
    <w:p w:rsidR="00A931B6" w:rsidRPr="00A07DB9" w:rsidRDefault="00A931B6" w:rsidP="001E068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 xml:space="preserve">Формировать у дошкольников с помощью развивающих игр мыслительные действия: анализ, синтез, обобщение, классификация, абстрагирование. </w:t>
      </w:r>
    </w:p>
    <w:p w:rsidR="00A931B6" w:rsidRPr="00A07DB9" w:rsidRDefault="00A931B6" w:rsidP="001E068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>Научить детей определять различные и одинаковые свойства предметов, сравнивать предметы между собой;</w:t>
      </w:r>
    </w:p>
    <w:p w:rsidR="00A931B6" w:rsidRPr="00A07DB9" w:rsidRDefault="00A931B6" w:rsidP="001E068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 xml:space="preserve">Формировать умения обдумывать и планировать свои действия, осуществлять решение в соответствии с заданными правилами, проверять результат своих действий. </w:t>
      </w:r>
    </w:p>
    <w:p w:rsidR="00A07DB9" w:rsidRPr="00A07DB9" w:rsidRDefault="001B0EC9" w:rsidP="001E068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7DB9">
        <w:rPr>
          <w:rFonts w:ascii="Times New Roman" w:hAnsi="Times New Roman"/>
          <w:color w:val="000000"/>
          <w:sz w:val="28"/>
          <w:szCs w:val="28"/>
        </w:rPr>
        <w:lastRenderedPageBreak/>
        <w:t>Расшир</w:t>
      </w:r>
      <w:r w:rsidR="00A931B6" w:rsidRPr="00A07DB9">
        <w:rPr>
          <w:rFonts w:ascii="Times New Roman" w:hAnsi="Times New Roman"/>
          <w:color w:val="000000"/>
          <w:sz w:val="28"/>
          <w:szCs w:val="28"/>
        </w:rPr>
        <w:t>ять</w:t>
      </w:r>
      <w:r w:rsidRPr="00A07DB9">
        <w:rPr>
          <w:rFonts w:ascii="Times New Roman" w:hAnsi="Times New Roman"/>
          <w:color w:val="000000"/>
          <w:sz w:val="28"/>
          <w:szCs w:val="28"/>
        </w:rPr>
        <w:t xml:space="preserve"> словарн</w:t>
      </w:r>
      <w:r w:rsidR="00A931B6" w:rsidRPr="00A07DB9">
        <w:rPr>
          <w:rFonts w:ascii="Times New Roman" w:hAnsi="Times New Roman"/>
          <w:color w:val="000000"/>
          <w:sz w:val="28"/>
          <w:szCs w:val="28"/>
        </w:rPr>
        <w:t>ый</w:t>
      </w:r>
      <w:r w:rsidRPr="00A07DB9">
        <w:rPr>
          <w:rFonts w:ascii="Times New Roman" w:hAnsi="Times New Roman"/>
          <w:color w:val="000000"/>
          <w:sz w:val="28"/>
          <w:szCs w:val="28"/>
        </w:rPr>
        <w:t xml:space="preserve"> запас и общ</w:t>
      </w:r>
      <w:r w:rsidR="00A931B6" w:rsidRPr="00A07DB9">
        <w:rPr>
          <w:rFonts w:ascii="Times New Roman" w:hAnsi="Times New Roman"/>
          <w:color w:val="000000"/>
          <w:sz w:val="28"/>
          <w:szCs w:val="28"/>
        </w:rPr>
        <w:t>ий</w:t>
      </w:r>
      <w:r w:rsidRPr="00A07DB9">
        <w:rPr>
          <w:rFonts w:ascii="Times New Roman" w:hAnsi="Times New Roman"/>
          <w:color w:val="000000"/>
          <w:sz w:val="28"/>
          <w:szCs w:val="28"/>
        </w:rPr>
        <w:t xml:space="preserve"> кругозордетей.</w:t>
      </w:r>
    </w:p>
    <w:p w:rsidR="001B0EC9" w:rsidRPr="00A07DB9" w:rsidRDefault="00A07DB9" w:rsidP="001E068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1B0EC9" w:rsidRPr="00A07DB9">
        <w:rPr>
          <w:rFonts w:ascii="Times New Roman" w:hAnsi="Times New Roman"/>
          <w:color w:val="000000"/>
          <w:sz w:val="28"/>
          <w:szCs w:val="28"/>
        </w:rPr>
        <w:t>азвивать такие качества, как наблюдательность, воображение, фантазию, творческое начало.</w:t>
      </w:r>
    </w:p>
    <w:p w:rsidR="001B0EC9" w:rsidRPr="00A07DB9" w:rsidRDefault="001B0EC9" w:rsidP="001E068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B0EC9" w:rsidRPr="00A07DB9" w:rsidRDefault="001B0EC9" w:rsidP="001E068E">
      <w:pPr>
        <w:pStyle w:val="af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07DB9">
        <w:rPr>
          <w:bCs/>
          <w:i/>
          <w:iCs/>
          <w:color w:val="000000"/>
          <w:sz w:val="28"/>
          <w:szCs w:val="28"/>
        </w:rPr>
        <w:t>Развивающие:</w:t>
      </w:r>
    </w:p>
    <w:p w:rsidR="00A931B6" w:rsidRPr="00A07DB9" w:rsidRDefault="00A931B6" w:rsidP="008868A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>Разв</w:t>
      </w:r>
      <w:r w:rsidR="00F72FAC" w:rsidRPr="00A07DB9">
        <w:rPr>
          <w:rFonts w:ascii="Times New Roman" w:hAnsi="Times New Roman"/>
          <w:sz w:val="28"/>
          <w:szCs w:val="28"/>
        </w:rPr>
        <w:t>ивать</w:t>
      </w:r>
      <w:r w:rsidRPr="00A07DB9">
        <w:rPr>
          <w:rFonts w:ascii="Times New Roman" w:hAnsi="Times New Roman"/>
          <w:sz w:val="28"/>
          <w:szCs w:val="28"/>
        </w:rPr>
        <w:t xml:space="preserve"> интеллектуальн</w:t>
      </w:r>
      <w:r w:rsidR="00F72FAC" w:rsidRPr="00A07DB9">
        <w:rPr>
          <w:rFonts w:ascii="Times New Roman" w:hAnsi="Times New Roman"/>
          <w:sz w:val="28"/>
          <w:szCs w:val="28"/>
        </w:rPr>
        <w:t>ые</w:t>
      </w:r>
      <w:r w:rsidRPr="00A07DB9">
        <w:rPr>
          <w:rFonts w:ascii="Times New Roman" w:hAnsi="Times New Roman"/>
          <w:sz w:val="28"/>
          <w:szCs w:val="28"/>
        </w:rPr>
        <w:t xml:space="preserve"> способност</w:t>
      </w:r>
      <w:r w:rsidR="00F72FAC" w:rsidRPr="00A07DB9">
        <w:rPr>
          <w:rFonts w:ascii="Times New Roman" w:hAnsi="Times New Roman"/>
          <w:sz w:val="28"/>
          <w:szCs w:val="28"/>
        </w:rPr>
        <w:t>и</w:t>
      </w:r>
      <w:r w:rsidRPr="00A07DB9">
        <w:rPr>
          <w:rFonts w:ascii="Times New Roman" w:hAnsi="Times New Roman"/>
          <w:sz w:val="28"/>
          <w:szCs w:val="28"/>
        </w:rPr>
        <w:t>, познавательн</w:t>
      </w:r>
      <w:r w:rsidR="00F72FAC" w:rsidRPr="00A07DB9">
        <w:rPr>
          <w:rFonts w:ascii="Times New Roman" w:hAnsi="Times New Roman"/>
          <w:sz w:val="28"/>
          <w:szCs w:val="28"/>
        </w:rPr>
        <w:t>ую</w:t>
      </w:r>
      <w:r w:rsidRPr="00A07DB9">
        <w:rPr>
          <w:rFonts w:ascii="Times New Roman" w:hAnsi="Times New Roman"/>
          <w:sz w:val="28"/>
          <w:szCs w:val="28"/>
        </w:rPr>
        <w:t xml:space="preserve"> активност</w:t>
      </w:r>
      <w:r w:rsidR="00F72FAC" w:rsidRPr="00A07DB9">
        <w:rPr>
          <w:rFonts w:ascii="Times New Roman" w:hAnsi="Times New Roman"/>
          <w:sz w:val="28"/>
          <w:szCs w:val="28"/>
        </w:rPr>
        <w:t>ь</w:t>
      </w:r>
      <w:r w:rsidRPr="00A07DB9">
        <w:rPr>
          <w:rFonts w:ascii="Times New Roman" w:hAnsi="Times New Roman"/>
          <w:sz w:val="28"/>
          <w:szCs w:val="28"/>
        </w:rPr>
        <w:t>, познавательн</w:t>
      </w:r>
      <w:r w:rsidR="00F72FAC" w:rsidRPr="00A07DB9">
        <w:rPr>
          <w:rFonts w:ascii="Times New Roman" w:hAnsi="Times New Roman"/>
          <w:sz w:val="28"/>
          <w:szCs w:val="28"/>
        </w:rPr>
        <w:t>ую</w:t>
      </w:r>
      <w:r w:rsidRPr="00A07DB9">
        <w:rPr>
          <w:rFonts w:ascii="Times New Roman" w:hAnsi="Times New Roman"/>
          <w:sz w:val="28"/>
          <w:szCs w:val="28"/>
        </w:rPr>
        <w:t xml:space="preserve"> мотиваци</w:t>
      </w:r>
      <w:r w:rsidR="00F72FAC" w:rsidRPr="00A07DB9">
        <w:rPr>
          <w:rFonts w:ascii="Times New Roman" w:hAnsi="Times New Roman"/>
          <w:sz w:val="28"/>
          <w:szCs w:val="28"/>
        </w:rPr>
        <w:t>ю</w:t>
      </w:r>
      <w:r w:rsidRPr="00A07DB9">
        <w:rPr>
          <w:rFonts w:ascii="Times New Roman" w:hAnsi="Times New Roman"/>
          <w:sz w:val="28"/>
          <w:szCs w:val="28"/>
        </w:rPr>
        <w:t xml:space="preserve"> дошкольников.</w:t>
      </w:r>
    </w:p>
    <w:p w:rsidR="00A931B6" w:rsidRPr="00A07DB9" w:rsidRDefault="00A931B6" w:rsidP="008868A0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>Развивать умение видеть временные рамки своей деятельности,</w:t>
      </w:r>
      <w:r w:rsidR="00F72FAC" w:rsidRPr="00A07DB9">
        <w:rPr>
          <w:rFonts w:ascii="Times New Roman" w:hAnsi="Times New Roman"/>
          <w:sz w:val="28"/>
          <w:szCs w:val="28"/>
        </w:rPr>
        <w:t xml:space="preserve"> ориентироваться в пространстве,</w:t>
      </w:r>
      <w:r w:rsidRPr="00A07DB9">
        <w:rPr>
          <w:rFonts w:ascii="Times New Roman" w:hAnsi="Times New Roman"/>
          <w:sz w:val="28"/>
          <w:szCs w:val="28"/>
        </w:rPr>
        <w:t xml:space="preserve"> понимать и преобразовывать предметную ситуацию.</w:t>
      </w:r>
    </w:p>
    <w:p w:rsidR="00A07DB9" w:rsidRPr="00A07DB9" w:rsidRDefault="00A931B6" w:rsidP="008868A0">
      <w:pPr>
        <w:pStyle w:val="a5"/>
        <w:numPr>
          <w:ilvl w:val="0"/>
          <w:numId w:val="9"/>
        </w:numPr>
        <w:tabs>
          <w:tab w:val="num" w:pos="34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 xml:space="preserve">Развивать </w:t>
      </w:r>
      <w:r w:rsidR="00F72FAC" w:rsidRPr="00A07DB9">
        <w:rPr>
          <w:rFonts w:ascii="Times New Roman" w:hAnsi="Times New Roman"/>
          <w:color w:val="000000"/>
          <w:sz w:val="28"/>
          <w:szCs w:val="28"/>
        </w:rPr>
        <w:t>графические навыки,</w:t>
      </w:r>
      <w:r w:rsidR="00CA1F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7DB9">
        <w:rPr>
          <w:rFonts w:ascii="Times New Roman" w:hAnsi="Times New Roman"/>
          <w:sz w:val="28"/>
          <w:szCs w:val="28"/>
        </w:rPr>
        <w:t>мелкую моторику и координацию движения рук.</w:t>
      </w:r>
    </w:p>
    <w:p w:rsidR="00F72FAC" w:rsidRPr="00A07DB9" w:rsidRDefault="001B0EC9" w:rsidP="008868A0">
      <w:pPr>
        <w:pStyle w:val="a5"/>
        <w:numPr>
          <w:ilvl w:val="0"/>
          <w:numId w:val="9"/>
        </w:numPr>
        <w:tabs>
          <w:tab w:val="num" w:pos="34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color w:val="000000"/>
          <w:sz w:val="28"/>
          <w:szCs w:val="28"/>
        </w:rPr>
        <w:t>Развитие мышления, памяти, внимания</w:t>
      </w:r>
      <w:r w:rsidR="00F72FAC" w:rsidRPr="00A07DB9">
        <w:rPr>
          <w:rFonts w:ascii="Times New Roman" w:hAnsi="Times New Roman"/>
          <w:color w:val="000000"/>
          <w:sz w:val="28"/>
          <w:szCs w:val="28"/>
        </w:rPr>
        <w:t>, восприятия</w:t>
      </w:r>
      <w:r w:rsidRPr="00A07DB9">
        <w:rPr>
          <w:rFonts w:ascii="Times New Roman" w:hAnsi="Times New Roman"/>
          <w:color w:val="000000"/>
          <w:sz w:val="28"/>
          <w:szCs w:val="28"/>
        </w:rPr>
        <w:t>.</w:t>
      </w:r>
    </w:p>
    <w:p w:rsidR="00A931B6" w:rsidRPr="00A07DB9" w:rsidRDefault="00A931B6" w:rsidP="008868A0">
      <w:pPr>
        <w:pStyle w:val="a5"/>
        <w:numPr>
          <w:ilvl w:val="0"/>
          <w:numId w:val="9"/>
        </w:numPr>
        <w:tabs>
          <w:tab w:val="num" w:pos="34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</w:rPr>
        <w:t xml:space="preserve">Развитие речи, умения аргументировать свои высказывания, строить простейшие умозаключения. </w:t>
      </w:r>
    </w:p>
    <w:p w:rsidR="001B0EC9" w:rsidRPr="00A07DB9" w:rsidRDefault="001B0EC9" w:rsidP="001E068E">
      <w:pPr>
        <w:pStyle w:val="af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B0EC9" w:rsidRPr="00A07DB9" w:rsidRDefault="001B0EC9" w:rsidP="001E068E">
      <w:pPr>
        <w:pStyle w:val="af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07DB9">
        <w:rPr>
          <w:bCs/>
          <w:i/>
          <w:iCs/>
          <w:color w:val="000000"/>
          <w:sz w:val="28"/>
          <w:szCs w:val="28"/>
        </w:rPr>
        <w:t>Воспитательные:</w:t>
      </w:r>
    </w:p>
    <w:p w:rsidR="001B0EC9" w:rsidRPr="00A07DB9" w:rsidRDefault="001B0EC9" w:rsidP="008868A0">
      <w:pPr>
        <w:pStyle w:val="af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07DB9">
        <w:rPr>
          <w:color w:val="000000"/>
          <w:sz w:val="28"/>
          <w:szCs w:val="28"/>
        </w:rPr>
        <w:t>Взаимодействие с семьей, направленное на целостность психического, физического, умственного и духовного развития личности ребенка.</w:t>
      </w:r>
    </w:p>
    <w:p w:rsidR="001B0EC9" w:rsidRPr="00A07DB9" w:rsidRDefault="001B0EC9" w:rsidP="008868A0">
      <w:pPr>
        <w:pStyle w:val="af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07DB9">
        <w:rPr>
          <w:color w:val="000000"/>
          <w:sz w:val="28"/>
          <w:szCs w:val="28"/>
        </w:rPr>
        <w:t>Выработка умения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F72FAC" w:rsidRPr="00A07DB9" w:rsidRDefault="00A931B6" w:rsidP="008868A0">
      <w:pPr>
        <w:pStyle w:val="a5"/>
        <w:numPr>
          <w:ilvl w:val="0"/>
          <w:numId w:val="8"/>
        </w:numPr>
        <w:tabs>
          <w:tab w:val="num" w:pos="34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DB9">
        <w:rPr>
          <w:rFonts w:ascii="Times New Roman" w:hAnsi="Times New Roman"/>
          <w:sz w:val="28"/>
          <w:szCs w:val="28"/>
          <w:lang w:eastAsia="ar-SA"/>
        </w:rPr>
        <w:t>Воспитывать нравственные качества по отношению к окружающим (доброжелательност</w:t>
      </w:r>
      <w:r w:rsidR="00A07DB9" w:rsidRPr="00A07DB9">
        <w:rPr>
          <w:rFonts w:ascii="Times New Roman" w:hAnsi="Times New Roman"/>
          <w:sz w:val="28"/>
          <w:szCs w:val="28"/>
          <w:lang w:eastAsia="ar-SA"/>
        </w:rPr>
        <w:t>ь, чувство товарищества и т.д.),</w:t>
      </w:r>
      <w:r w:rsidR="00A07DB9">
        <w:rPr>
          <w:rFonts w:ascii="Times New Roman" w:hAnsi="Times New Roman"/>
          <w:sz w:val="28"/>
          <w:szCs w:val="28"/>
          <w:lang w:eastAsia="ar-SA"/>
        </w:rPr>
        <w:t xml:space="preserve"> чувст</w:t>
      </w:r>
      <w:r w:rsidR="00F72FAC" w:rsidRPr="00A07DB9">
        <w:rPr>
          <w:rFonts w:ascii="Times New Roman" w:hAnsi="Times New Roman"/>
          <w:sz w:val="28"/>
          <w:szCs w:val="28"/>
        </w:rPr>
        <w:t xml:space="preserve">ва собственного достоинства, самоуважения, стремления к активной деятельности и творчеству. </w:t>
      </w:r>
    </w:p>
    <w:p w:rsidR="00F72FAC" w:rsidRDefault="00F72FAC" w:rsidP="001E068E">
      <w:pPr>
        <w:pStyle w:val="af"/>
        <w:shd w:val="clear" w:color="auto" w:fill="FFFFFF"/>
        <w:spacing w:before="0" w:beforeAutospacing="0" w:after="15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703ADD" w:rsidRPr="00FD4810" w:rsidRDefault="00703ADD" w:rsidP="001E0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810">
        <w:rPr>
          <w:rFonts w:ascii="Times New Roman" w:hAnsi="Times New Roman" w:cs="Times New Roman"/>
          <w:b/>
          <w:sz w:val="28"/>
          <w:szCs w:val="28"/>
        </w:rPr>
        <w:t>Законодательно-нормативное обеспечение программы:</w:t>
      </w:r>
    </w:p>
    <w:p w:rsidR="001E068E" w:rsidRDefault="00703ADD" w:rsidP="008868A0">
      <w:pPr>
        <w:pStyle w:val="10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Федеральный закон РФ "Об образовании в Российской Федерации" № 273-ФЗ (вступил в силу 01 сентября 2013 года);</w:t>
      </w:r>
    </w:p>
    <w:p w:rsidR="001E068E" w:rsidRDefault="00703ADD" w:rsidP="008868A0">
      <w:pPr>
        <w:pStyle w:val="10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E068E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(утверждён приказом Министерства образования и </w:t>
      </w:r>
      <w:r w:rsidR="007009C3">
        <w:rPr>
          <w:rFonts w:ascii="Times New Roman" w:hAnsi="Times New Roman"/>
          <w:sz w:val="28"/>
          <w:szCs w:val="28"/>
        </w:rPr>
        <w:t>науки Российской Федерации от 08.11.2022 №9</w:t>
      </w:r>
      <w:r w:rsidRPr="001E068E">
        <w:rPr>
          <w:rFonts w:ascii="Times New Roman" w:hAnsi="Times New Roman"/>
          <w:sz w:val="28"/>
          <w:szCs w:val="28"/>
        </w:rPr>
        <w:t>55);</w:t>
      </w:r>
    </w:p>
    <w:p w:rsidR="00703ADD" w:rsidRPr="00FD4810" w:rsidRDefault="00703ADD" w:rsidP="008868A0">
      <w:pPr>
        <w:pStyle w:val="10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организаций. СанПи</w:t>
      </w:r>
      <w:r w:rsidR="007009C3">
        <w:rPr>
          <w:rFonts w:ascii="Times New Roman" w:hAnsi="Times New Roman"/>
          <w:sz w:val="28"/>
          <w:szCs w:val="28"/>
        </w:rPr>
        <w:t>Н 2.3/2.4.3590-20</w:t>
      </w:r>
      <w:r w:rsidRPr="00FD4810">
        <w:rPr>
          <w:rFonts w:ascii="Times New Roman" w:hAnsi="Times New Roman"/>
          <w:sz w:val="28"/>
          <w:szCs w:val="28"/>
        </w:rPr>
        <w:t xml:space="preserve">» (утверждены постановлением Главного государственного санитарного </w:t>
      </w:r>
      <w:r w:rsidR="007009C3">
        <w:rPr>
          <w:rFonts w:ascii="Times New Roman" w:hAnsi="Times New Roman"/>
          <w:sz w:val="28"/>
          <w:szCs w:val="28"/>
        </w:rPr>
        <w:t>врача Российской Федерации от 01.01.2021 №26</w:t>
      </w:r>
      <w:r w:rsidRPr="00FD4810">
        <w:rPr>
          <w:rFonts w:ascii="Times New Roman" w:hAnsi="Times New Roman"/>
          <w:sz w:val="28"/>
          <w:szCs w:val="28"/>
        </w:rPr>
        <w:t>).</w:t>
      </w:r>
    </w:p>
    <w:p w:rsidR="00703ADD" w:rsidRPr="007225BD" w:rsidRDefault="00703ADD" w:rsidP="008868A0">
      <w:pPr>
        <w:pStyle w:val="a5"/>
        <w:numPr>
          <w:ilvl w:val="0"/>
          <w:numId w:val="10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E068E">
        <w:rPr>
          <w:rFonts w:ascii="Times New Roman" w:hAnsi="Times New Roman"/>
          <w:sz w:val="28"/>
          <w:szCs w:val="28"/>
        </w:rPr>
        <w:t>Положение о кружковой работе</w:t>
      </w:r>
      <w:r w:rsidR="001E068E">
        <w:rPr>
          <w:rFonts w:ascii="Times New Roman" w:hAnsi="Times New Roman"/>
          <w:sz w:val="28"/>
          <w:szCs w:val="28"/>
        </w:rPr>
        <w:t>.</w:t>
      </w:r>
    </w:p>
    <w:p w:rsidR="00703ADD" w:rsidRPr="00FD4810" w:rsidRDefault="00703ADD" w:rsidP="001E068E">
      <w:pPr>
        <w:pStyle w:val="Default"/>
        <w:ind w:firstLine="567"/>
        <w:rPr>
          <w:b/>
          <w:bCs/>
          <w:color w:val="auto"/>
          <w:sz w:val="28"/>
          <w:szCs w:val="28"/>
        </w:rPr>
      </w:pPr>
      <w:r w:rsidRPr="00FD4810">
        <w:rPr>
          <w:b/>
          <w:bCs/>
          <w:color w:val="auto"/>
          <w:sz w:val="28"/>
          <w:szCs w:val="28"/>
        </w:rPr>
        <w:t xml:space="preserve">Принципы, лежащие в основе программы: </w:t>
      </w:r>
    </w:p>
    <w:p w:rsidR="00703ADD" w:rsidRPr="00FD4810" w:rsidRDefault="00703ADD" w:rsidP="007D6B5A">
      <w:pPr>
        <w:pStyle w:val="Default"/>
        <w:numPr>
          <w:ilvl w:val="0"/>
          <w:numId w:val="3"/>
        </w:numPr>
        <w:spacing w:after="9"/>
        <w:jc w:val="both"/>
        <w:rPr>
          <w:color w:val="auto"/>
          <w:sz w:val="28"/>
          <w:szCs w:val="28"/>
        </w:rPr>
      </w:pPr>
      <w:r w:rsidRPr="00A07DB9">
        <w:rPr>
          <w:bCs/>
          <w:i/>
          <w:color w:val="auto"/>
          <w:sz w:val="28"/>
          <w:szCs w:val="28"/>
        </w:rPr>
        <w:t>Принцип нормативности</w:t>
      </w:r>
      <w:r w:rsidRPr="00FD4810">
        <w:rPr>
          <w:b/>
          <w:bCs/>
          <w:color w:val="auto"/>
          <w:sz w:val="28"/>
          <w:szCs w:val="28"/>
        </w:rPr>
        <w:t xml:space="preserve"> - </w:t>
      </w:r>
      <w:r w:rsidRPr="00FD4810">
        <w:rPr>
          <w:color w:val="auto"/>
          <w:sz w:val="28"/>
          <w:szCs w:val="28"/>
        </w:rPr>
        <w:t xml:space="preserve">соответствие программы Федеральному государственному образовательному стандарту дошкольного образования, Закону Российской Федерации «Об образовании в Российской Федерации». </w:t>
      </w:r>
    </w:p>
    <w:p w:rsidR="00703ADD" w:rsidRPr="00FD4810" w:rsidRDefault="00703ADD" w:rsidP="007D6B5A">
      <w:pPr>
        <w:pStyle w:val="Default"/>
        <w:numPr>
          <w:ilvl w:val="0"/>
          <w:numId w:val="3"/>
        </w:numPr>
        <w:spacing w:after="9"/>
        <w:jc w:val="both"/>
        <w:rPr>
          <w:color w:val="auto"/>
          <w:sz w:val="28"/>
          <w:szCs w:val="28"/>
        </w:rPr>
      </w:pPr>
      <w:r w:rsidRPr="00A07DB9">
        <w:rPr>
          <w:bCs/>
          <w:i/>
          <w:color w:val="auto"/>
          <w:sz w:val="28"/>
          <w:szCs w:val="28"/>
        </w:rPr>
        <w:t>Принцип системно–деятельностного подхода</w:t>
      </w:r>
      <w:r w:rsidRPr="00FD4810">
        <w:rPr>
          <w:color w:val="auto"/>
          <w:sz w:val="28"/>
          <w:szCs w:val="28"/>
        </w:rPr>
        <w:t xml:space="preserve">– содержание программы реализуется в различных видах деятельности в соответствии с возрастными особенностями дошкольников. </w:t>
      </w:r>
    </w:p>
    <w:p w:rsidR="00703ADD" w:rsidRPr="00FD4810" w:rsidRDefault="00703ADD" w:rsidP="007D6B5A">
      <w:pPr>
        <w:pStyle w:val="Default"/>
        <w:numPr>
          <w:ilvl w:val="0"/>
          <w:numId w:val="3"/>
        </w:numPr>
        <w:spacing w:after="9"/>
        <w:jc w:val="both"/>
        <w:rPr>
          <w:color w:val="auto"/>
          <w:sz w:val="28"/>
          <w:szCs w:val="28"/>
        </w:rPr>
      </w:pPr>
      <w:r w:rsidRPr="001E068E">
        <w:rPr>
          <w:bCs/>
          <w:i/>
          <w:color w:val="auto"/>
          <w:sz w:val="28"/>
          <w:szCs w:val="28"/>
        </w:rPr>
        <w:lastRenderedPageBreak/>
        <w:t>Принцип индивидуализации</w:t>
      </w:r>
      <w:r w:rsidR="00CA1F69">
        <w:rPr>
          <w:bCs/>
          <w:i/>
          <w:color w:val="auto"/>
          <w:sz w:val="28"/>
          <w:szCs w:val="28"/>
        </w:rPr>
        <w:t xml:space="preserve">  </w:t>
      </w:r>
      <w:r w:rsidRPr="00FD4810">
        <w:rPr>
          <w:color w:val="auto"/>
          <w:sz w:val="28"/>
          <w:szCs w:val="28"/>
        </w:rPr>
        <w:t xml:space="preserve">предусматривает развитие индивидуальных способностей ребенка, открывающих возможности для его позитивной социализации, его личностного развития, развития инициативы и творческих способностей на основе учета его интересов, потребностей. </w:t>
      </w:r>
    </w:p>
    <w:p w:rsidR="00703ADD" w:rsidRPr="00FD4810" w:rsidRDefault="00703ADD" w:rsidP="007D6B5A">
      <w:pPr>
        <w:pStyle w:val="Default"/>
        <w:numPr>
          <w:ilvl w:val="0"/>
          <w:numId w:val="3"/>
        </w:numPr>
        <w:spacing w:after="9"/>
        <w:rPr>
          <w:color w:val="auto"/>
          <w:sz w:val="28"/>
          <w:szCs w:val="28"/>
        </w:rPr>
      </w:pPr>
      <w:r w:rsidRPr="001E068E">
        <w:rPr>
          <w:bCs/>
          <w:i/>
          <w:color w:val="auto"/>
          <w:sz w:val="28"/>
          <w:szCs w:val="28"/>
        </w:rPr>
        <w:t>Игровой принцип</w:t>
      </w:r>
      <w:r w:rsidR="00CA1F69">
        <w:rPr>
          <w:bCs/>
          <w:i/>
          <w:color w:val="auto"/>
          <w:sz w:val="28"/>
          <w:szCs w:val="28"/>
        </w:rPr>
        <w:t xml:space="preserve">  </w:t>
      </w:r>
      <w:r w:rsidRPr="00FD4810">
        <w:rPr>
          <w:color w:val="auto"/>
          <w:sz w:val="28"/>
          <w:szCs w:val="28"/>
        </w:rPr>
        <w:t xml:space="preserve">заключается в том, что при реализации содержания программы отсутствует жесткая предметность, основной аспект развития ребенка делается на игровую деятельность. </w:t>
      </w:r>
    </w:p>
    <w:p w:rsidR="00703ADD" w:rsidRPr="001E068E" w:rsidRDefault="00703ADD" w:rsidP="007D6B5A">
      <w:pPr>
        <w:pStyle w:val="Default"/>
        <w:numPr>
          <w:ilvl w:val="0"/>
          <w:numId w:val="3"/>
        </w:numPr>
        <w:jc w:val="both"/>
        <w:rPr>
          <w:i/>
          <w:color w:val="auto"/>
          <w:sz w:val="28"/>
          <w:szCs w:val="28"/>
        </w:rPr>
      </w:pPr>
      <w:r w:rsidRPr="001E068E">
        <w:rPr>
          <w:i/>
          <w:color w:val="auto"/>
          <w:sz w:val="28"/>
          <w:szCs w:val="28"/>
        </w:rPr>
        <w:t xml:space="preserve">Принцип сознательности, активности, самостоятельности при руководящей роли воспитателя; </w:t>
      </w:r>
    </w:p>
    <w:p w:rsidR="00703ADD" w:rsidRPr="001E068E" w:rsidRDefault="00703ADD" w:rsidP="007D6B5A">
      <w:pPr>
        <w:pStyle w:val="Default"/>
        <w:numPr>
          <w:ilvl w:val="0"/>
          <w:numId w:val="3"/>
        </w:numPr>
        <w:rPr>
          <w:i/>
          <w:color w:val="auto"/>
          <w:sz w:val="28"/>
          <w:szCs w:val="28"/>
        </w:rPr>
      </w:pPr>
      <w:r w:rsidRPr="001E068E">
        <w:rPr>
          <w:i/>
          <w:color w:val="auto"/>
          <w:sz w:val="28"/>
          <w:szCs w:val="28"/>
        </w:rPr>
        <w:t xml:space="preserve">Принцип наглядности; </w:t>
      </w:r>
    </w:p>
    <w:p w:rsidR="00703ADD" w:rsidRPr="001E068E" w:rsidRDefault="00703ADD" w:rsidP="007D6B5A">
      <w:pPr>
        <w:pStyle w:val="Default"/>
        <w:numPr>
          <w:ilvl w:val="0"/>
          <w:numId w:val="3"/>
        </w:numPr>
        <w:rPr>
          <w:i/>
          <w:color w:val="auto"/>
          <w:sz w:val="28"/>
          <w:szCs w:val="28"/>
        </w:rPr>
      </w:pPr>
      <w:r w:rsidRPr="001E068E">
        <w:rPr>
          <w:i/>
          <w:color w:val="auto"/>
          <w:sz w:val="28"/>
          <w:szCs w:val="28"/>
        </w:rPr>
        <w:t>Принцип доступности и посильности</w:t>
      </w:r>
      <w:r w:rsidR="001E068E">
        <w:rPr>
          <w:i/>
          <w:color w:val="auto"/>
          <w:sz w:val="28"/>
          <w:szCs w:val="28"/>
        </w:rPr>
        <w:t>.</w:t>
      </w:r>
    </w:p>
    <w:p w:rsidR="00703ADD" w:rsidRPr="00FD4810" w:rsidRDefault="00703ADD" w:rsidP="00703ADD">
      <w:pPr>
        <w:pStyle w:val="Default"/>
        <w:spacing w:after="9"/>
        <w:ind w:left="720"/>
        <w:rPr>
          <w:color w:val="auto"/>
          <w:sz w:val="28"/>
          <w:szCs w:val="28"/>
        </w:rPr>
      </w:pPr>
    </w:p>
    <w:p w:rsidR="00703ADD" w:rsidRPr="00FD4810" w:rsidRDefault="00703ADD" w:rsidP="001E068E">
      <w:pPr>
        <w:pStyle w:val="Default"/>
        <w:spacing w:after="9"/>
        <w:ind w:firstLine="567"/>
        <w:jc w:val="both"/>
        <w:rPr>
          <w:color w:val="auto"/>
          <w:sz w:val="28"/>
          <w:szCs w:val="28"/>
        </w:rPr>
      </w:pPr>
      <w:r w:rsidRPr="00FD4810">
        <w:rPr>
          <w:b/>
          <w:color w:val="auto"/>
          <w:sz w:val="28"/>
          <w:szCs w:val="28"/>
        </w:rPr>
        <w:t xml:space="preserve">Характер </w:t>
      </w:r>
      <w:r w:rsidR="001B0EC9" w:rsidRPr="001E068E">
        <w:rPr>
          <w:b/>
          <w:color w:val="auto"/>
          <w:sz w:val="28"/>
          <w:szCs w:val="28"/>
        </w:rPr>
        <w:t>построения</w:t>
      </w:r>
      <w:r w:rsidRPr="001E068E">
        <w:rPr>
          <w:color w:val="auto"/>
          <w:sz w:val="28"/>
          <w:szCs w:val="28"/>
        </w:rPr>
        <w:t>:</w:t>
      </w:r>
      <w:r w:rsidRPr="00FD4810">
        <w:rPr>
          <w:color w:val="auto"/>
          <w:sz w:val="28"/>
          <w:szCs w:val="28"/>
        </w:rPr>
        <w:t xml:space="preserve"> программа построена на принципах развивающего обучения и личностно-ориентированного взаимодействия детей и взрослых.</w:t>
      </w:r>
    </w:p>
    <w:p w:rsidR="00703ADD" w:rsidRPr="00FD4810" w:rsidRDefault="00703ADD" w:rsidP="001E068E">
      <w:pPr>
        <w:pStyle w:val="ab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b/>
          <w:bCs/>
          <w:sz w:val="28"/>
          <w:szCs w:val="28"/>
        </w:rPr>
        <w:t>Сроки реализации программы</w:t>
      </w:r>
      <w:r w:rsidRPr="00FD4810">
        <w:rPr>
          <w:rFonts w:ascii="Times New Roman" w:hAnsi="Times New Roman"/>
          <w:sz w:val="28"/>
          <w:szCs w:val="28"/>
        </w:rPr>
        <w:t xml:space="preserve"> – 2 года. </w:t>
      </w:r>
    </w:p>
    <w:p w:rsidR="00703ADD" w:rsidRPr="00FD4810" w:rsidRDefault="00703ADD" w:rsidP="001E068E">
      <w:pPr>
        <w:pStyle w:val="ab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Предусматривается 2 этапа работы:</w:t>
      </w:r>
    </w:p>
    <w:p w:rsidR="00703ADD" w:rsidRPr="00FD4810" w:rsidRDefault="00703ADD" w:rsidP="007D6B5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10">
        <w:rPr>
          <w:rFonts w:ascii="Times New Roman" w:hAnsi="Times New Roman" w:cs="Times New Roman"/>
          <w:sz w:val="28"/>
          <w:szCs w:val="28"/>
        </w:rPr>
        <w:t xml:space="preserve">1 этап – первый год обучения – </w:t>
      </w:r>
      <w:r w:rsidR="001E068E">
        <w:rPr>
          <w:rFonts w:ascii="Times New Roman" w:hAnsi="Times New Roman" w:cs="Times New Roman"/>
          <w:b/>
          <w:sz w:val="28"/>
          <w:szCs w:val="28"/>
        </w:rPr>
        <w:t>3</w:t>
      </w:r>
      <w:r w:rsidR="007225BD">
        <w:rPr>
          <w:rFonts w:ascii="Times New Roman" w:hAnsi="Times New Roman" w:cs="Times New Roman"/>
          <w:b/>
          <w:sz w:val="28"/>
          <w:szCs w:val="28"/>
        </w:rPr>
        <w:t>4</w:t>
      </w:r>
      <w:r w:rsidRPr="00FD4810">
        <w:rPr>
          <w:rFonts w:ascii="Times New Roman" w:hAnsi="Times New Roman" w:cs="Times New Roman"/>
          <w:sz w:val="28"/>
          <w:szCs w:val="28"/>
        </w:rPr>
        <w:t xml:space="preserve"> занятие в год;</w:t>
      </w:r>
    </w:p>
    <w:p w:rsidR="00703ADD" w:rsidRPr="00FD4810" w:rsidRDefault="00703ADD" w:rsidP="007D6B5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10">
        <w:rPr>
          <w:rFonts w:ascii="Times New Roman" w:hAnsi="Times New Roman" w:cs="Times New Roman"/>
          <w:sz w:val="28"/>
          <w:szCs w:val="28"/>
        </w:rPr>
        <w:t xml:space="preserve">2 этап – второй год обучения – </w:t>
      </w:r>
      <w:r w:rsidR="001E068E">
        <w:rPr>
          <w:rFonts w:ascii="Times New Roman" w:hAnsi="Times New Roman" w:cs="Times New Roman"/>
          <w:b/>
          <w:sz w:val="28"/>
          <w:szCs w:val="28"/>
        </w:rPr>
        <w:t>3</w:t>
      </w:r>
      <w:r w:rsidR="007225BD">
        <w:rPr>
          <w:rFonts w:ascii="Times New Roman" w:hAnsi="Times New Roman" w:cs="Times New Roman"/>
          <w:b/>
          <w:sz w:val="28"/>
          <w:szCs w:val="28"/>
        </w:rPr>
        <w:t>4</w:t>
      </w:r>
      <w:r w:rsidRPr="00FD4810">
        <w:rPr>
          <w:rFonts w:ascii="Times New Roman" w:hAnsi="Times New Roman" w:cs="Times New Roman"/>
          <w:sz w:val="28"/>
          <w:szCs w:val="28"/>
        </w:rPr>
        <w:t xml:space="preserve"> занятия в год.</w:t>
      </w:r>
    </w:p>
    <w:p w:rsidR="00703ADD" w:rsidRPr="00FD4810" w:rsidRDefault="00703ADD" w:rsidP="001E068E">
      <w:pPr>
        <w:pStyle w:val="Default"/>
        <w:ind w:firstLine="567"/>
        <w:rPr>
          <w:b/>
          <w:bCs/>
          <w:color w:val="auto"/>
          <w:sz w:val="28"/>
          <w:szCs w:val="28"/>
        </w:rPr>
      </w:pPr>
      <w:r w:rsidRPr="00FD4810">
        <w:rPr>
          <w:b/>
          <w:bCs/>
          <w:color w:val="auto"/>
          <w:sz w:val="28"/>
          <w:szCs w:val="28"/>
        </w:rPr>
        <w:tab/>
      </w:r>
    </w:p>
    <w:p w:rsidR="001E068E" w:rsidRDefault="00703ADD" w:rsidP="001E068E">
      <w:pPr>
        <w:pStyle w:val="Default"/>
        <w:ind w:firstLine="567"/>
        <w:rPr>
          <w:b/>
          <w:bCs/>
          <w:color w:val="auto"/>
          <w:sz w:val="28"/>
          <w:szCs w:val="28"/>
        </w:rPr>
      </w:pPr>
      <w:r w:rsidRPr="00FD4810">
        <w:rPr>
          <w:b/>
          <w:bCs/>
          <w:color w:val="auto"/>
          <w:sz w:val="28"/>
          <w:szCs w:val="28"/>
        </w:rPr>
        <w:t xml:space="preserve">Возраст детей, участвующих в реализации данной программы: </w:t>
      </w:r>
    </w:p>
    <w:p w:rsidR="00703ADD" w:rsidRPr="00FD4810" w:rsidRDefault="00703ADD" w:rsidP="001E068E">
      <w:pPr>
        <w:pStyle w:val="Default"/>
        <w:ind w:firstLine="567"/>
        <w:rPr>
          <w:color w:val="auto"/>
          <w:sz w:val="28"/>
          <w:szCs w:val="28"/>
        </w:rPr>
      </w:pPr>
      <w:r w:rsidRPr="00FD4810">
        <w:rPr>
          <w:color w:val="auto"/>
          <w:sz w:val="28"/>
          <w:szCs w:val="28"/>
        </w:rPr>
        <w:t xml:space="preserve">с 5 до 7 лет. </w:t>
      </w:r>
    </w:p>
    <w:p w:rsidR="00703ADD" w:rsidRPr="00FD4810" w:rsidRDefault="00703ADD" w:rsidP="007D6B5A">
      <w:pPr>
        <w:pStyle w:val="Default"/>
        <w:numPr>
          <w:ilvl w:val="0"/>
          <w:numId w:val="2"/>
        </w:numPr>
        <w:ind w:left="0" w:firstLine="567"/>
        <w:rPr>
          <w:color w:val="auto"/>
          <w:sz w:val="28"/>
          <w:szCs w:val="28"/>
        </w:rPr>
      </w:pPr>
      <w:r w:rsidRPr="00FD4810">
        <w:rPr>
          <w:color w:val="auto"/>
          <w:sz w:val="28"/>
          <w:szCs w:val="28"/>
        </w:rPr>
        <w:t xml:space="preserve">Первый год обучения </w:t>
      </w:r>
      <w:r w:rsidR="00C44652">
        <w:rPr>
          <w:color w:val="auto"/>
          <w:sz w:val="28"/>
          <w:szCs w:val="28"/>
        </w:rPr>
        <w:t>- дети 5-6 лет (старшая группа);</w:t>
      </w:r>
    </w:p>
    <w:p w:rsidR="00703ADD" w:rsidRPr="00FD4810" w:rsidRDefault="00703ADD" w:rsidP="007D6B5A">
      <w:pPr>
        <w:pStyle w:val="Default"/>
        <w:numPr>
          <w:ilvl w:val="0"/>
          <w:numId w:val="2"/>
        </w:numPr>
        <w:ind w:left="0" w:firstLine="567"/>
        <w:rPr>
          <w:color w:val="auto"/>
          <w:sz w:val="28"/>
          <w:szCs w:val="28"/>
        </w:rPr>
      </w:pPr>
      <w:r w:rsidRPr="00FD4810">
        <w:rPr>
          <w:color w:val="auto"/>
          <w:sz w:val="28"/>
          <w:szCs w:val="28"/>
        </w:rPr>
        <w:t>Второй год обучения – дети 6-</w:t>
      </w:r>
      <w:r w:rsidR="00C44652">
        <w:rPr>
          <w:color w:val="auto"/>
          <w:sz w:val="28"/>
          <w:szCs w:val="28"/>
        </w:rPr>
        <w:t>7 лет (подготовительная группа).</w:t>
      </w:r>
    </w:p>
    <w:p w:rsidR="00703ADD" w:rsidRPr="00FD4810" w:rsidRDefault="00703ADD" w:rsidP="001E0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3ADD" w:rsidRPr="00FD4810" w:rsidRDefault="00703ADD" w:rsidP="001E0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10">
        <w:rPr>
          <w:rFonts w:ascii="Times New Roman" w:hAnsi="Times New Roman" w:cs="Times New Roman"/>
          <w:sz w:val="28"/>
          <w:szCs w:val="28"/>
        </w:rPr>
        <w:t>Допускается возможность по мере усвоения программного материала усложнение или упрощение материала с индивидуальным подходом к каждому воспитаннику, также возможны смещение некоторых тем на другие этапы обучения.</w:t>
      </w:r>
    </w:p>
    <w:p w:rsidR="001E068E" w:rsidRDefault="001E068E" w:rsidP="001E068E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703ADD" w:rsidRPr="00750E56" w:rsidRDefault="00703ADD" w:rsidP="00750E56">
      <w:pPr>
        <w:pStyle w:val="ab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b/>
          <w:bCs/>
          <w:sz w:val="28"/>
          <w:szCs w:val="28"/>
        </w:rPr>
        <w:t xml:space="preserve">Режим работы кружка - </w:t>
      </w:r>
      <w:r w:rsidRPr="00FD4810">
        <w:rPr>
          <w:rFonts w:ascii="Times New Roman" w:hAnsi="Times New Roman"/>
          <w:sz w:val="28"/>
          <w:szCs w:val="28"/>
        </w:rPr>
        <w:t>1 раз в неделю</w:t>
      </w:r>
      <w:r w:rsidR="007225BD">
        <w:rPr>
          <w:rFonts w:ascii="Times New Roman" w:hAnsi="Times New Roman"/>
          <w:sz w:val="28"/>
          <w:szCs w:val="28"/>
        </w:rPr>
        <w:t>.</w:t>
      </w:r>
      <w:r w:rsidR="00CA1F69">
        <w:rPr>
          <w:rFonts w:ascii="Times New Roman" w:hAnsi="Times New Roman"/>
          <w:sz w:val="28"/>
          <w:szCs w:val="28"/>
        </w:rPr>
        <w:t xml:space="preserve">  </w:t>
      </w:r>
      <w:r w:rsidRPr="00FD4810">
        <w:rPr>
          <w:rFonts w:ascii="Times New Roman" w:hAnsi="Times New Roman"/>
          <w:bCs/>
          <w:sz w:val="28"/>
          <w:szCs w:val="28"/>
        </w:rPr>
        <w:t xml:space="preserve">Занятия проводятся с </w:t>
      </w:r>
      <w:r w:rsidR="001E068E">
        <w:rPr>
          <w:rFonts w:ascii="Times New Roman" w:hAnsi="Times New Roman"/>
          <w:bCs/>
          <w:sz w:val="28"/>
          <w:szCs w:val="28"/>
        </w:rPr>
        <w:t>по</w:t>
      </w:r>
      <w:r w:rsidR="001E068E" w:rsidRPr="00FD4810">
        <w:rPr>
          <w:rFonts w:ascii="Times New Roman" w:hAnsi="Times New Roman"/>
          <w:bCs/>
          <w:sz w:val="28"/>
          <w:szCs w:val="28"/>
        </w:rPr>
        <w:t>дгруппой</w:t>
      </w:r>
      <w:r w:rsidRPr="00FD4810">
        <w:rPr>
          <w:rFonts w:ascii="Times New Roman" w:hAnsi="Times New Roman"/>
          <w:bCs/>
          <w:sz w:val="28"/>
          <w:szCs w:val="28"/>
        </w:rPr>
        <w:t xml:space="preserve"> детей</w:t>
      </w:r>
      <w:r w:rsidR="00750E56">
        <w:rPr>
          <w:rFonts w:ascii="Times New Roman" w:hAnsi="Times New Roman"/>
          <w:bCs/>
          <w:sz w:val="28"/>
          <w:szCs w:val="28"/>
        </w:rPr>
        <w:t>.</w:t>
      </w:r>
    </w:p>
    <w:p w:rsidR="00703ADD" w:rsidRPr="00FD4810" w:rsidRDefault="00703ADD" w:rsidP="001E068E">
      <w:pPr>
        <w:pStyle w:val="ab"/>
        <w:rPr>
          <w:rFonts w:ascii="Times New Roman" w:hAnsi="Times New Roman"/>
          <w:sz w:val="28"/>
          <w:szCs w:val="28"/>
        </w:rPr>
      </w:pPr>
    </w:p>
    <w:p w:rsidR="00703ADD" w:rsidRPr="00FD4810" w:rsidRDefault="00703ADD" w:rsidP="001E068E">
      <w:pPr>
        <w:pStyle w:val="ab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b/>
          <w:bCs/>
          <w:sz w:val="28"/>
          <w:szCs w:val="28"/>
        </w:rPr>
        <w:t>Длительность занятий:</w:t>
      </w:r>
      <w:r w:rsidRPr="00FD4810">
        <w:rPr>
          <w:rFonts w:ascii="Times New Roman" w:hAnsi="Times New Roman"/>
          <w:sz w:val="28"/>
          <w:szCs w:val="28"/>
        </w:rPr>
        <w:t xml:space="preserve"> не более 25 мин в старшей группе,</w:t>
      </w:r>
      <w:r w:rsidR="00CA1F69">
        <w:rPr>
          <w:rFonts w:ascii="Times New Roman" w:hAnsi="Times New Roman"/>
          <w:sz w:val="28"/>
          <w:szCs w:val="28"/>
        </w:rPr>
        <w:t xml:space="preserve">  </w:t>
      </w:r>
      <w:r w:rsidRPr="00FD4810">
        <w:rPr>
          <w:rFonts w:ascii="Times New Roman" w:hAnsi="Times New Roman"/>
          <w:sz w:val="28"/>
          <w:szCs w:val="28"/>
        </w:rPr>
        <w:t xml:space="preserve">не более 30 мин – в подготовительной группе.  </w:t>
      </w:r>
    </w:p>
    <w:p w:rsidR="00C44652" w:rsidRDefault="00C44652" w:rsidP="00526D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DCD" w:rsidRPr="00FD4810" w:rsidRDefault="00526DCD" w:rsidP="00526D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10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CA1F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0E56">
        <w:rPr>
          <w:rFonts w:ascii="Times New Roman" w:hAnsi="Times New Roman" w:cs="Times New Roman"/>
          <w:sz w:val="28"/>
          <w:szCs w:val="28"/>
        </w:rPr>
        <w:t xml:space="preserve">Логопедический </w:t>
      </w:r>
      <w:r w:rsidRPr="00FD4810">
        <w:rPr>
          <w:rFonts w:ascii="Times New Roman" w:hAnsi="Times New Roman" w:cs="Times New Roman"/>
          <w:sz w:val="28"/>
          <w:szCs w:val="28"/>
        </w:rPr>
        <w:t xml:space="preserve">кабинет. </w:t>
      </w:r>
    </w:p>
    <w:p w:rsidR="00703ADD" w:rsidRPr="00FD4810" w:rsidRDefault="00703ADD" w:rsidP="001E068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703ADD" w:rsidRPr="00FD4810" w:rsidRDefault="00703ADD" w:rsidP="001E068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4810">
        <w:rPr>
          <w:b/>
          <w:bCs/>
          <w:color w:val="auto"/>
          <w:sz w:val="28"/>
          <w:szCs w:val="28"/>
        </w:rPr>
        <w:t xml:space="preserve">Методы обучения и развития: </w:t>
      </w:r>
    </w:p>
    <w:p w:rsidR="00703ADD" w:rsidRPr="00FD4810" w:rsidRDefault="00703ADD" w:rsidP="001E068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4810">
        <w:rPr>
          <w:i/>
          <w:iCs/>
          <w:color w:val="auto"/>
          <w:sz w:val="28"/>
          <w:szCs w:val="28"/>
        </w:rPr>
        <w:t xml:space="preserve">В процессе занятий используются различные формы организации детей: </w:t>
      </w:r>
      <w:r w:rsidRPr="00FD4810">
        <w:rPr>
          <w:color w:val="auto"/>
          <w:sz w:val="28"/>
          <w:szCs w:val="28"/>
        </w:rPr>
        <w:t xml:space="preserve">традиционные, комбинированные и практические занятия; игры, и другие. А также различные методы: </w:t>
      </w:r>
    </w:p>
    <w:p w:rsidR="00703ADD" w:rsidRPr="00FD4810" w:rsidRDefault="00703ADD" w:rsidP="001E068E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FD4810">
        <w:rPr>
          <w:i/>
          <w:iCs/>
          <w:color w:val="auto"/>
          <w:sz w:val="28"/>
          <w:szCs w:val="28"/>
        </w:rPr>
        <w:t xml:space="preserve">Методы, в основе которых лежит способ организации занятия: </w:t>
      </w:r>
    </w:p>
    <w:p w:rsidR="00703ADD" w:rsidRPr="00FD4810" w:rsidRDefault="00703ADD" w:rsidP="001E068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4810">
        <w:rPr>
          <w:color w:val="auto"/>
          <w:sz w:val="28"/>
          <w:szCs w:val="28"/>
        </w:rPr>
        <w:t xml:space="preserve">• </w:t>
      </w:r>
      <w:r w:rsidR="004D2491">
        <w:rPr>
          <w:color w:val="auto"/>
          <w:sz w:val="28"/>
          <w:szCs w:val="28"/>
        </w:rPr>
        <w:t>С</w:t>
      </w:r>
      <w:r w:rsidRPr="00FD4810">
        <w:rPr>
          <w:color w:val="auto"/>
          <w:sz w:val="28"/>
          <w:szCs w:val="28"/>
        </w:rPr>
        <w:t>ловесный (устное изложение, б</w:t>
      </w:r>
      <w:r w:rsidR="00CA1F69">
        <w:rPr>
          <w:color w:val="auto"/>
          <w:sz w:val="28"/>
          <w:szCs w:val="28"/>
        </w:rPr>
        <w:t>еседа, рассказы</w:t>
      </w:r>
      <w:r w:rsidRPr="00FD4810">
        <w:rPr>
          <w:color w:val="auto"/>
          <w:sz w:val="28"/>
          <w:szCs w:val="28"/>
        </w:rPr>
        <w:t xml:space="preserve"> т.д.); </w:t>
      </w:r>
    </w:p>
    <w:p w:rsidR="00703ADD" w:rsidRDefault="00703ADD" w:rsidP="001E068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4810">
        <w:rPr>
          <w:color w:val="auto"/>
          <w:sz w:val="28"/>
          <w:szCs w:val="28"/>
        </w:rPr>
        <w:t xml:space="preserve">• </w:t>
      </w:r>
      <w:r w:rsidR="004D2491">
        <w:rPr>
          <w:color w:val="auto"/>
          <w:sz w:val="28"/>
          <w:szCs w:val="28"/>
        </w:rPr>
        <w:t>Н</w:t>
      </w:r>
      <w:r w:rsidRPr="00FD4810">
        <w:rPr>
          <w:color w:val="auto"/>
          <w:sz w:val="28"/>
          <w:szCs w:val="28"/>
        </w:rPr>
        <w:t xml:space="preserve">аглядный (показ видео и </w:t>
      </w:r>
      <w:r w:rsidR="00CB20EC" w:rsidRPr="00FD4810">
        <w:rPr>
          <w:color w:val="auto"/>
          <w:sz w:val="28"/>
          <w:szCs w:val="28"/>
        </w:rPr>
        <w:t>мультимедийн</w:t>
      </w:r>
      <w:r w:rsidR="00CA1F69">
        <w:rPr>
          <w:color w:val="auto"/>
          <w:sz w:val="28"/>
          <w:szCs w:val="28"/>
        </w:rPr>
        <w:t>ых</w:t>
      </w:r>
      <w:r w:rsidRPr="00FD4810">
        <w:rPr>
          <w:color w:val="auto"/>
          <w:sz w:val="28"/>
          <w:szCs w:val="28"/>
        </w:rPr>
        <w:t xml:space="preserve"> материалов, иллюстраций, наблюдение, показ (выполнение) педагогом, работа по образцу и др.);</w:t>
      </w:r>
    </w:p>
    <w:p w:rsidR="004D2491" w:rsidRPr="00FD4810" w:rsidRDefault="004D2491" w:rsidP="004D2491">
      <w:pPr>
        <w:spacing w:after="0" w:line="240" w:lineRule="auto"/>
        <w:ind w:firstLine="567"/>
        <w:jc w:val="both"/>
        <w:rPr>
          <w:sz w:val="28"/>
          <w:szCs w:val="28"/>
        </w:rPr>
      </w:pPr>
      <w:r w:rsidRPr="00FD4810">
        <w:rPr>
          <w:rFonts w:ascii="Times New Roman" w:hAnsi="Times New Roman" w:cs="Times New Roman"/>
          <w:sz w:val="28"/>
          <w:szCs w:val="28"/>
        </w:rPr>
        <w:lastRenderedPageBreak/>
        <w:t>• Метод игры (дидактические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настольные</w:t>
      </w:r>
      <w:r w:rsidRPr="00FD4810">
        <w:rPr>
          <w:rFonts w:ascii="Times New Roman" w:hAnsi="Times New Roman" w:cs="Times New Roman"/>
          <w:sz w:val="28"/>
          <w:szCs w:val="28"/>
        </w:rPr>
        <w:t xml:space="preserve">игры, </w:t>
      </w:r>
      <w:r>
        <w:rPr>
          <w:rFonts w:ascii="Times New Roman" w:hAnsi="Times New Roman" w:cs="Times New Roman"/>
          <w:sz w:val="28"/>
          <w:szCs w:val="28"/>
        </w:rPr>
        <w:t>логические игры, подвижные игры);</w:t>
      </w:r>
    </w:p>
    <w:p w:rsidR="00703ADD" w:rsidRPr="00FD4810" w:rsidRDefault="00703ADD" w:rsidP="001E068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4810">
        <w:rPr>
          <w:color w:val="auto"/>
          <w:sz w:val="28"/>
          <w:szCs w:val="28"/>
        </w:rPr>
        <w:t xml:space="preserve">• </w:t>
      </w:r>
      <w:r w:rsidR="004D2491">
        <w:rPr>
          <w:color w:val="auto"/>
          <w:sz w:val="28"/>
          <w:szCs w:val="28"/>
        </w:rPr>
        <w:t>П</w:t>
      </w:r>
      <w:r w:rsidRPr="00FD4810">
        <w:rPr>
          <w:color w:val="auto"/>
          <w:sz w:val="28"/>
          <w:szCs w:val="28"/>
        </w:rPr>
        <w:t>рактический (</w:t>
      </w:r>
      <w:r w:rsidR="004D2491">
        <w:rPr>
          <w:color w:val="auto"/>
          <w:sz w:val="28"/>
          <w:szCs w:val="28"/>
        </w:rPr>
        <w:t>упражнения</w:t>
      </w:r>
      <w:r w:rsidRPr="00FD4810">
        <w:rPr>
          <w:color w:val="auto"/>
          <w:sz w:val="28"/>
          <w:szCs w:val="28"/>
        </w:rPr>
        <w:t xml:space="preserve"> и др.). </w:t>
      </w:r>
    </w:p>
    <w:p w:rsidR="00703ADD" w:rsidRPr="00FD4810" w:rsidRDefault="00703ADD" w:rsidP="001E068E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FD4810">
        <w:rPr>
          <w:i/>
          <w:iCs/>
          <w:color w:val="auto"/>
          <w:sz w:val="28"/>
          <w:szCs w:val="28"/>
        </w:rPr>
        <w:t xml:space="preserve">Методы, в основе которых лежит уровень деятельности детей: </w:t>
      </w:r>
    </w:p>
    <w:p w:rsidR="004D2491" w:rsidRDefault="00703ADD" w:rsidP="008868A0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D2491">
        <w:rPr>
          <w:color w:val="auto"/>
          <w:sz w:val="28"/>
          <w:szCs w:val="28"/>
        </w:rPr>
        <w:t xml:space="preserve">объяснительно-иллюстративный – дети воспринимают и усваивают готовую информацию; </w:t>
      </w:r>
    </w:p>
    <w:p w:rsidR="00703ADD" w:rsidRPr="004D2491" w:rsidRDefault="00703ADD" w:rsidP="008868A0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4D2491">
        <w:rPr>
          <w:color w:val="auto"/>
          <w:sz w:val="28"/>
          <w:szCs w:val="28"/>
        </w:rPr>
        <w:t xml:space="preserve">репродуктивный – дети воспроизводят полученные знания и освоенные способы деятельности; </w:t>
      </w:r>
    </w:p>
    <w:p w:rsidR="00703ADD" w:rsidRPr="004D2491" w:rsidRDefault="00703ADD" w:rsidP="008868A0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D2491">
        <w:rPr>
          <w:rFonts w:ascii="Times New Roman" w:hAnsi="Times New Roman"/>
          <w:sz w:val="28"/>
          <w:szCs w:val="28"/>
        </w:rPr>
        <w:t xml:space="preserve">частично-поисковый, </w:t>
      </w:r>
      <w:r w:rsidRPr="004D2491">
        <w:rPr>
          <w:rFonts w:ascii="Times New Roman" w:eastAsiaTheme="minorHAnsi" w:hAnsi="Times New Roman"/>
          <w:sz w:val="28"/>
          <w:szCs w:val="28"/>
        </w:rPr>
        <w:t>поисково-игровые действия</w:t>
      </w:r>
      <w:r w:rsidRPr="004D2491">
        <w:rPr>
          <w:rFonts w:ascii="Times New Roman" w:hAnsi="Times New Roman"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 </w:t>
      </w:r>
    </w:p>
    <w:p w:rsidR="00703ADD" w:rsidRPr="00FD4810" w:rsidRDefault="00703ADD" w:rsidP="00EE0A7E">
      <w:pPr>
        <w:pStyle w:val="Default"/>
        <w:jc w:val="both"/>
        <w:rPr>
          <w:color w:val="auto"/>
          <w:sz w:val="28"/>
          <w:szCs w:val="28"/>
        </w:rPr>
      </w:pPr>
    </w:p>
    <w:p w:rsidR="00735318" w:rsidRPr="00FD4810" w:rsidRDefault="00735318" w:rsidP="00526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– первый год обучения:</w:t>
      </w:r>
    </w:p>
    <w:p w:rsidR="00735318" w:rsidRPr="00526DCD" w:rsidRDefault="00735318" w:rsidP="008868A0">
      <w:pPr>
        <w:pStyle w:val="a5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Уровень развития познавательных процессов у детей, таких как восприятие, память, внимание, мышление, будет соответствовать возрасту;</w:t>
      </w:r>
    </w:p>
    <w:p w:rsidR="00526DCD" w:rsidRPr="00FD4810" w:rsidRDefault="00526DCD" w:rsidP="008868A0">
      <w:pPr>
        <w:pStyle w:val="a5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В процессе таких занятий у ребенка укрепится мелкая мускулатура пальцев руки и координация движения руки.</w:t>
      </w:r>
    </w:p>
    <w:p w:rsidR="00735318" w:rsidRPr="00FD4810" w:rsidRDefault="00735318" w:rsidP="008868A0">
      <w:pPr>
        <w:pStyle w:val="a5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Научаться определять различные и одинаковые свойства предметов, сравнивать предметы между собой;</w:t>
      </w:r>
    </w:p>
    <w:p w:rsidR="00735318" w:rsidRPr="00FD4810" w:rsidRDefault="00735318" w:rsidP="008868A0">
      <w:pPr>
        <w:pStyle w:val="a5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Будут уметь правильно классифицировать предметы и явления по форме, цвету, величине и т.д.;</w:t>
      </w:r>
    </w:p>
    <w:p w:rsidR="00735318" w:rsidRPr="00FD4810" w:rsidRDefault="00735318" w:rsidP="008868A0">
      <w:pPr>
        <w:pStyle w:val="a5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Будут правильно определять последовательность событий, судить о противоположных явлениях, уметь видеть временные рамки своей деятельности, ориентироваться в пространстве;</w:t>
      </w:r>
    </w:p>
    <w:p w:rsidR="00735318" w:rsidRPr="00FD4810" w:rsidRDefault="00735318" w:rsidP="008868A0">
      <w:pPr>
        <w:pStyle w:val="a5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Научатся понимать и преобразовывать предметную ситуацию;</w:t>
      </w:r>
    </w:p>
    <w:p w:rsidR="00735318" w:rsidRPr="00FD4810" w:rsidRDefault="00735318" w:rsidP="00526DCD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735318" w:rsidRPr="00FD4810" w:rsidRDefault="00735318" w:rsidP="00526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– второй год обучения:</w:t>
      </w:r>
    </w:p>
    <w:p w:rsidR="00526DCD" w:rsidRPr="00526DCD" w:rsidRDefault="00526DCD" w:rsidP="008868A0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DCD">
        <w:rPr>
          <w:rFonts w:ascii="Times New Roman" w:hAnsi="Times New Roman"/>
          <w:sz w:val="28"/>
          <w:szCs w:val="28"/>
        </w:rPr>
        <w:t xml:space="preserve">У детей будут сформированы основные мыслительные действия: анализ, синтез, обобщение, классификация, абстрагирование. </w:t>
      </w:r>
    </w:p>
    <w:p w:rsidR="00526DCD" w:rsidRPr="00526DCD" w:rsidRDefault="00526DCD" w:rsidP="008868A0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DCD">
        <w:rPr>
          <w:rFonts w:ascii="Times New Roman" w:hAnsi="Times New Roman"/>
          <w:sz w:val="28"/>
          <w:szCs w:val="28"/>
        </w:rPr>
        <w:t xml:space="preserve">Появятся навыки элементарного самоконтроля и саморегуляции, навыки взаимодействия друг с другом, дети научатся согласовывать свои действия с действиями сверстников и взрослого. </w:t>
      </w:r>
    </w:p>
    <w:p w:rsidR="00526DCD" w:rsidRDefault="00526DCD" w:rsidP="008868A0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DCD">
        <w:rPr>
          <w:rFonts w:ascii="Times New Roman" w:hAnsi="Times New Roman"/>
          <w:sz w:val="28"/>
          <w:szCs w:val="28"/>
        </w:rPr>
        <w:t xml:space="preserve">Расширится представление о математических понятиях: о множестве, числе, величине, форме, пространстве и времени, математической терминологии. </w:t>
      </w:r>
    </w:p>
    <w:p w:rsidR="00330434" w:rsidRPr="00526DCD" w:rsidRDefault="00330434" w:rsidP="008868A0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DCD">
        <w:rPr>
          <w:rFonts w:ascii="Times New Roman" w:hAnsi="Times New Roman"/>
          <w:sz w:val="28"/>
          <w:szCs w:val="28"/>
        </w:rPr>
        <w:t xml:space="preserve">Дети научатся обдумывать и планировать свои действия, осуществлять решение в соответствии с заданными правилами, проверять результат своих действий, аргументировать свои высказывания, строить простейшие умозаключения. </w:t>
      </w:r>
    </w:p>
    <w:p w:rsidR="00735318" w:rsidRDefault="00735318" w:rsidP="00526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89B" w:rsidRPr="00FD4810" w:rsidRDefault="0000089B" w:rsidP="00E34E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810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организованных форм обучения </w:t>
      </w:r>
      <w:r w:rsidRPr="00FD4810">
        <w:rPr>
          <w:rFonts w:ascii="Times New Roman" w:hAnsi="Times New Roman" w:cs="Times New Roman"/>
          <w:sz w:val="28"/>
          <w:szCs w:val="28"/>
        </w:rPr>
        <w:t xml:space="preserve">наполнено </w:t>
      </w:r>
      <w:r w:rsidR="00526DCD">
        <w:rPr>
          <w:rFonts w:ascii="Times New Roman" w:hAnsi="Times New Roman" w:cs="Times New Roman"/>
          <w:sz w:val="28"/>
          <w:szCs w:val="28"/>
        </w:rPr>
        <w:t>развивающими играми</w:t>
      </w:r>
      <w:r w:rsidRPr="00FD4810">
        <w:rPr>
          <w:rFonts w:ascii="Times New Roman" w:hAnsi="Times New Roman" w:cs="Times New Roman"/>
          <w:sz w:val="28"/>
          <w:szCs w:val="28"/>
        </w:rPr>
        <w:t>. Введение игровых приемов позволяет сохранить специфику дошкольного возраста. В интеграции используются и другие виды деятельности:</w:t>
      </w:r>
      <w:r w:rsidR="0018301D" w:rsidRPr="00FD4810">
        <w:rPr>
          <w:rFonts w:ascii="Times New Roman" w:hAnsi="Times New Roman" w:cs="Times New Roman"/>
          <w:sz w:val="28"/>
          <w:szCs w:val="28"/>
        </w:rPr>
        <w:t xml:space="preserve"> коммуникативная, </w:t>
      </w:r>
      <w:r w:rsidRPr="00FD4810">
        <w:rPr>
          <w:rFonts w:ascii="Times New Roman" w:hAnsi="Times New Roman" w:cs="Times New Roman"/>
          <w:sz w:val="28"/>
          <w:szCs w:val="28"/>
        </w:rPr>
        <w:t xml:space="preserve">изобразительная, музыкальная и т.д. Все перечисленное способствует развитию умений и навыков, которые позволяют успешно познавать и </w:t>
      </w:r>
      <w:r w:rsidR="0018301D" w:rsidRPr="00FD4810">
        <w:rPr>
          <w:rFonts w:ascii="Times New Roman" w:hAnsi="Times New Roman" w:cs="Times New Roman"/>
          <w:sz w:val="28"/>
          <w:szCs w:val="28"/>
        </w:rPr>
        <w:t>развивать познавательные и интеллектуальные способности на основе совместной игровой деятельности</w:t>
      </w:r>
      <w:r w:rsidRPr="00FD4810">
        <w:rPr>
          <w:rFonts w:ascii="Times New Roman" w:hAnsi="Times New Roman" w:cs="Times New Roman"/>
          <w:sz w:val="28"/>
          <w:szCs w:val="28"/>
        </w:rPr>
        <w:t xml:space="preserve">, используя накопленный опыт. </w:t>
      </w:r>
    </w:p>
    <w:p w:rsidR="00972EA9" w:rsidRDefault="00972EA9" w:rsidP="00972EA9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972EA9" w:rsidRPr="00FD4810" w:rsidRDefault="00972EA9" w:rsidP="00972EA9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FD4810">
        <w:rPr>
          <w:b/>
          <w:bCs/>
          <w:color w:val="auto"/>
          <w:sz w:val="28"/>
          <w:szCs w:val="28"/>
        </w:rPr>
        <w:t xml:space="preserve">Структура программы </w:t>
      </w:r>
    </w:p>
    <w:p w:rsidR="00972EA9" w:rsidRPr="00FD4810" w:rsidRDefault="00972EA9" w:rsidP="00972EA9">
      <w:pPr>
        <w:pStyle w:val="ab"/>
        <w:rPr>
          <w:rFonts w:ascii="Times New Roman" w:hAnsi="Times New Roman"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 xml:space="preserve">В основе каждого занятия лежат игры, на развитие познавательных процессов: память, внимание, восприятие, мышление, а также на развитие моторики руки. В соответствии с содержанием в группе организуется познавательно - игровая деятельность. Педагогические мероприятия содержат познавательный материал, соответствующий возрастным особенностям детей. </w:t>
      </w:r>
    </w:p>
    <w:p w:rsidR="0000089B" w:rsidRPr="00FD4810" w:rsidRDefault="0000089B" w:rsidP="00E34E3E">
      <w:pPr>
        <w:pStyle w:val="ab"/>
        <w:rPr>
          <w:rFonts w:ascii="Times New Roman" w:hAnsi="Times New Roman"/>
          <w:sz w:val="28"/>
          <w:szCs w:val="28"/>
        </w:rPr>
      </w:pPr>
    </w:p>
    <w:p w:rsidR="0019799D" w:rsidRPr="00FD4810" w:rsidRDefault="0019799D" w:rsidP="001B3A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4548" w:rsidRPr="00FD4810" w:rsidRDefault="00C44652" w:rsidP="00E04548">
      <w:pPr>
        <w:pStyle w:val="ab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УЧЕБНО-ТЕМАТИЧЕСКОЕ ПЛАНИРОВАНИЕ</w:t>
      </w:r>
    </w:p>
    <w:p w:rsidR="00E04548" w:rsidRPr="00FD4810" w:rsidRDefault="00E04548" w:rsidP="00E04548">
      <w:pPr>
        <w:pStyle w:val="ab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FE3C0E" w:rsidRPr="00FD4810" w:rsidRDefault="00972EA9" w:rsidP="00972EA9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</w:t>
      </w:r>
      <w:r w:rsidR="00CA1F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3C0E" w:rsidRPr="00FD4810">
        <w:rPr>
          <w:rFonts w:ascii="Times New Roman" w:hAnsi="Times New Roman" w:cs="Times New Roman"/>
          <w:b/>
          <w:bCs/>
          <w:sz w:val="28"/>
          <w:szCs w:val="28"/>
        </w:rPr>
        <w:t>план 1 года обучения</w:t>
      </w:r>
    </w:p>
    <w:tbl>
      <w:tblPr>
        <w:tblStyle w:val="af2"/>
        <w:tblW w:w="0" w:type="auto"/>
        <w:tblLook w:val="04A0"/>
      </w:tblPr>
      <w:tblGrid>
        <w:gridCol w:w="1623"/>
        <w:gridCol w:w="6573"/>
        <w:gridCol w:w="1658"/>
      </w:tblGrid>
      <w:tr w:rsidR="00972EA9" w:rsidRPr="00972EA9" w:rsidTr="00972EA9">
        <w:tc>
          <w:tcPr>
            <w:tcW w:w="1414" w:type="dxa"/>
            <w:vAlign w:val="center"/>
          </w:tcPr>
          <w:p w:rsidR="00972EA9" w:rsidRPr="00972EA9" w:rsidRDefault="00972EA9" w:rsidP="00972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774" w:type="dxa"/>
            <w:vAlign w:val="center"/>
          </w:tcPr>
          <w:p w:rsidR="00972EA9" w:rsidRPr="00972EA9" w:rsidRDefault="000650E8" w:rsidP="00972EA9">
            <w:pPr>
              <w:pStyle w:val="a5"/>
              <w:tabs>
                <w:tab w:val="left" w:pos="459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Игровые занятия</w:t>
            </w:r>
          </w:p>
        </w:tc>
        <w:tc>
          <w:tcPr>
            <w:tcW w:w="1666" w:type="dxa"/>
            <w:vAlign w:val="center"/>
          </w:tcPr>
          <w:p w:rsidR="00972EA9" w:rsidRPr="00972EA9" w:rsidRDefault="00972EA9" w:rsidP="004376CE">
            <w:pPr>
              <w:pStyle w:val="a5"/>
              <w:tabs>
                <w:tab w:val="left" w:pos="459"/>
              </w:tabs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CD4A46" w:rsidRPr="00972EA9" w:rsidTr="00CB20EC">
        <w:trPr>
          <w:trHeight w:val="1783"/>
        </w:trPr>
        <w:tc>
          <w:tcPr>
            <w:tcW w:w="1414" w:type="dxa"/>
            <w:vMerge w:val="restart"/>
          </w:tcPr>
          <w:p w:rsidR="00CD4A46" w:rsidRPr="00972EA9" w:rsidRDefault="00CD4A46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46" w:rsidRDefault="00CD4A46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Pr="00972EA9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CD4A46" w:rsidRPr="00972EA9" w:rsidRDefault="00CD4A46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</w:tcPr>
          <w:p w:rsidR="00A10D45" w:rsidRDefault="00A10D45" w:rsidP="00972EA9">
            <w:pPr>
              <w:tabs>
                <w:tab w:val="left" w:pos="28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D4A46" w:rsidRPr="00A10D45" w:rsidRDefault="00CD4A46" w:rsidP="008868A0">
            <w:pPr>
              <w:pStyle w:val="a5"/>
              <w:numPr>
                <w:ilvl w:val="0"/>
                <w:numId w:val="14"/>
              </w:numPr>
              <w:tabs>
                <w:tab w:val="left" w:pos="28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0D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Диагностика </w:t>
            </w:r>
            <w:r w:rsidRPr="00A10D4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r w:rsidR="00A10D45" w:rsidRPr="00A10D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памяти и внимания у детей.</w:t>
            </w:r>
          </w:p>
          <w:p w:rsidR="00CD4A46" w:rsidRPr="00972EA9" w:rsidRDefault="00CD4A46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CD4A46" w:rsidRPr="00A10D45" w:rsidRDefault="00CD4A46" w:rsidP="008868A0">
            <w:pPr>
              <w:pStyle w:val="a5"/>
              <w:numPr>
                <w:ilvl w:val="0"/>
                <w:numId w:val="14"/>
              </w:numPr>
              <w:tabs>
                <w:tab w:val="left" w:pos="28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0D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Диагностика </w:t>
            </w:r>
            <w:r w:rsidRPr="00A10D4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r w:rsidRPr="00A10D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восприятия и мышления у детей.</w:t>
            </w:r>
          </w:p>
          <w:p w:rsidR="00CD4A46" w:rsidRPr="00972EA9" w:rsidRDefault="00CD4A46" w:rsidP="001B0EC9">
            <w:pPr>
              <w:ind w:left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CD4A46" w:rsidRPr="00972EA9" w:rsidRDefault="00CD4A46" w:rsidP="00972EA9">
            <w:pPr>
              <w:tabs>
                <w:tab w:val="left" w:pos="2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eastAsia="Calibri" w:hAnsi="Times New Roman"/>
                <w:b/>
                <w:sz w:val="24"/>
                <w:szCs w:val="24"/>
              </w:rPr>
              <w:t>Диагностика</w:t>
            </w:r>
            <w:r w:rsidRPr="00972EA9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</w:t>
            </w:r>
            <w:r w:rsidRPr="00972EA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мелкой моторики руки у детей.</w:t>
            </w:r>
          </w:p>
          <w:p w:rsidR="00CD4A46" w:rsidRPr="00972EA9" w:rsidRDefault="00CD4A46" w:rsidP="00972EA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</w:tc>
        <w:tc>
          <w:tcPr>
            <w:tcW w:w="1666" w:type="dxa"/>
          </w:tcPr>
          <w:p w:rsidR="00CD4A46" w:rsidRPr="004376CE" w:rsidRDefault="003136D9" w:rsidP="004376CE">
            <w:pPr>
              <w:tabs>
                <w:tab w:val="left" w:pos="459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</w:tr>
      <w:tr w:rsidR="004376CE" w:rsidRPr="00972EA9" w:rsidTr="004376CE">
        <w:trPr>
          <w:trHeight w:val="1974"/>
        </w:trPr>
        <w:tc>
          <w:tcPr>
            <w:tcW w:w="1414" w:type="dxa"/>
            <w:vMerge/>
          </w:tcPr>
          <w:p w:rsidR="004376CE" w:rsidRPr="00AD3CAE" w:rsidRDefault="004376C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74" w:type="dxa"/>
          </w:tcPr>
          <w:p w:rsidR="004376CE" w:rsidRPr="00090E79" w:rsidRDefault="00A10D45" w:rsidP="008868A0">
            <w:pPr>
              <w:pStyle w:val="a5"/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="00143FAF">
              <w:rPr>
                <w:rFonts w:ascii="Times New Roman" w:hAnsi="Times New Roman"/>
                <w:b/>
                <w:sz w:val="24"/>
                <w:szCs w:val="24"/>
              </w:rPr>
              <w:t xml:space="preserve"> «Собери разрезную картинку»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 «Жадина»</w:t>
            </w:r>
          </w:p>
          <w:p w:rsidR="004376CE" w:rsidRPr="00090E79" w:rsidRDefault="004376CE" w:rsidP="0031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E7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090E7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восприятия величины, размера предмета. Усвоить и закрепить целый ряд понятий: «больше», «меньше», «короче», «длиннее», «шире», «уже», «выше», «ниже».</w:t>
            </w:r>
          </w:p>
          <w:p w:rsidR="004376CE" w:rsidRPr="00A10D45" w:rsidRDefault="00A10D45" w:rsidP="008868A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="0076752E">
              <w:rPr>
                <w:rFonts w:ascii="Times New Roman" w:hAnsi="Times New Roman"/>
                <w:b/>
                <w:sz w:val="24"/>
                <w:szCs w:val="24"/>
              </w:rPr>
              <w:t>«Собери разрезную картинку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»; «Веселый счет» (12345)</w:t>
            </w:r>
          </w:p>
          <w:p w:rsidR="004376CE" w:rsidRPr="00AD3CAE" w:rsidRDefault="004376CE" w:rsidP="003136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0E7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090E7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восприятия, учить сравнивать предметы между собой.</w:t>
            </w:r>
          </w:p>
        </w:tc>
        <w:tc>
          <w:tcPr>
            <w:tcW w:w="1666" w:type="dxa"/>
          </w:tcPr>
          <w:p w:rsidR="004376CE" w:rsidRPr="00972EA9" w:rsidRDefault="004376CE" w:rsidP="004376CE">
            <w:pPr>
              <w:pStyle w:val="a5"/>
              <w:tabs>
                <w:tab w:val="left" w:pos="459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3CAE" w:rsidRPr="00972EA9" w:rsidTr="00AD3CAE">
        <w:trPr>
          <w:trHeight w:val="1350"/>
        </w:trPr>
        <w:tc>
          <w:tcPr>
            <w:tcW w:w="1414" w:type="dxa"/>
            <w:vMerge w:val="restart"/>
          </w:tcPr>
          <w:p w:rsidR="00AD3CAE" w:rsidRDefault="00AD3CA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Ягоды</w:t>
            </w:r>
          </w:p>
          <w:p w:rsidR="0076752E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Pr="00972EA9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AD3CAE" w:rsidRPr="00A10D45" w:rsidRDefault="00A10D45" w:rsidP="008868A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Игра «Чудесный мешочек</w:t>
            </w:r>
            <w:r w:rsidR="00AD3CAE" w:rsidRPr="00A10D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«Четвертый лишний»</w:t>
            </w:r>
          </w:p>
          <w:p w:rsidR="00AD3CAE" w:rsidRPr="00A10D45" w:rsidRDefault="00AD3CAE" w:rsidP="00A1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восприятия у детей дошкольного возраста.</w:t>
            </w:r>
          </w:p>
          <w:p w:rsidR="00AD3CAE" w:rsidRPr="00972EA9" w:rsidRDefault="00AD3CAE" w:rsidP="001B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структурности восприятия у детей дошкольного возраста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D3CAE" w:rsidRPr="00AD3CAE" w:rsidRDefault="00AD3CAE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3CAE" w:rsidRPr="00972EA9" w:rsidTr="00AD3CAE">
        <w:trPr>
          <w:trHeight w:val="1365"/>
        </w:trPr>
        <w:tc>
          <w:tcPr>
            <w:tcW w:w="1414" w:type="dxa"/>
            <w:vMerge/>
          </w:tcPr>
          <w:p w:rsidR="00AD3CAE" w:rsidRPr="00972EA9" w:rsidRDefault="00AD3CA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AD3CAE" w:rsidRPr="00A10D45" w:rsidRDefault="00AD3CAE" w:rsidP="008868A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0D45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="00A10D45">
              <w:rPr>
                <w:rFonts w:ascii="Times New Roman" w:hAnsi="Times New Roman"/>
                <w:b/>
                <w:sz w:val="24"/>
                <w:szCs w:val="24"/>
              </w:rPr>
              <w:t>«Найди с какого дерева лист</w:t>
            </w:r>
            <w:r w:rsidRPr="00A10D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10D45">
              <w:rPr>
                <w:rFonts w:ascii="Times New Roman" w:hAnsi="Times New Roman"/>
                <w:b/>
                <w:sz w:val="24"/>
                <w:szCs w:val="24"/>
              </w:rPr>
              <w:t>, «Скажи наоборот»</w:t>
            </w:r>
          </w:p>
          <w:p w:rsidR="00AD3CAE" w:rsidRPr="0076752E" w:rsidRDefault="00AD3CAE" w:rsidP="00E7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восприятия цвет</w:t>
            </w:r>
            <w:r w:rsidR="0076752E">
              <w:rPr>
                <w:rFonts w:ascii="Times New Roman" w:hAnsi="Times New Roman" w:cs="Times New Roman"/>
                <w:sz w:val="24"/>
                <w:szCs w:val="24"/>
              </w:rPr>
              <w:t>а у детей дошкольного возраста.</w:t>
            </w:r>
          </w:p>
          <w:p w:rsidR="00AD3CAE" w:rsidRPr="00AD3CAE" w:rsidRDefault="00AD3CAE" w:rsidP="00E730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восприятия формы у детей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AD3CAE" w:rsidRPr="00AD3CAE" w:rsidRDefault="00AD3CAE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3CAE" w:rsidRPr="00972EA9" w:rsidTr="00AD3CAE">
        <w:trPr>
          <w:trHeight w:val="2010"/>
        </w:trPr>
        <w:tc>
          <w:tcPr>
            <w:tcW w:w="1414" w:type="dxa"/>
            <w:vMerge/>
          </w:tcPr>
          <w:p w:rsidR="00AD3CAE" w:rsidRPr="00972EA9" w:rsidRDefault="00AD3CA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AD3CAE" w:rsidRPr="00A10D45" w:rsidRDefault="00A10D45" w:rsidP="008868A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«Назови какое варенье?», «Скажи наоборот</w:t>
            </w:r>
            <w:r w:rsidR="00AD3CAE" w:rsidRPr="00A10D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D3CAE" w:rsidRPr="0076752E" w:rsidRDefault="00AD3CAE" w:rsidP="00E7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восприятия формы предметов у детей, а также развитие мелкой мот</w:t>
            </w:r>
            <w:r w:rsidR="0076752E">
              <w:rPr>
                <w:rFonts w:ascii="Times New Roman" w:hAnsi="Times New Roman" w:cs="Times New Roman"/>
                <w:sz w:val="24"/>
                <w:szCs w:val="24"/>
              </w:rPr>
              <w:t>орики руки.</w:t>
            </w:r>
          </w:p>
          <w:p w:rsidR="00AD3CAE" w:rsidRPr="00AD3CAE" w:rsidRDefault="00AD3CAE" w:rsidP="00E730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осуществлять зрительно-мыслительный анализ способа расположения фигур; закрепление представлений о геометрических фигурах.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AD3CAE" w:rsidRDefault="00AD3CAE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3CAE" w:rsidRPr="00972EA9" w:rsidTr="00AD3CAE">
        <w:trPr>
          <w:trHeight w:val="1132"/>
        </w:trPr>
        <w:tc>
          <w:tcPr>
            <w:tcW w:w="1414" w:type="dxa"/>
            <w:vMerge/>
          </w:tcPr>
          <w:p w:rsidR="00AD3CAE" w:rsidRPr="00972EA9" w:rsidRDefault="00AD3CA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AD3CAE" w:rsidRPr="00A45342" w:rsidRDefault="0076752E" w:rsidP="008868A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="00A45342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Хитрые</w:t>
            </w:r>
            <w:r w:rsidR="00A45342">
              <w:rPr>
                <w:rFonts w:ascii="Times New Roman" w:hAnsi="Times New Roman"/>
                <w:b/>
                <w:sz w:val="24"/>
                <w:szCs w:val="24"/>
              </w:rPr>
              <w:t xml:space="preserve"> слова</w:t>
            </w:r>
            <w:r w:rsidR="00AD3CAE" w:rsidRPr="00A4534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45342">
              <w:rPr>
                <w:rFonts w:ascii="Times New Roman" w:hAnsi="Times New Roman"/>
                <w:b/>
                <w:sz w:val="24"/>
                <w:szCs w:val="24"/>
              </w:rPr>
              <w:t xml:space="preserve"> (лисички, шляпка, ножка)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 игра: «Замечательный предлог» (над, под)</w:t>
            </w:r>
          </w:p>
          <w:p w:rsidR="00AD3CAE" w:rsidRPr="00972EA9" w:rsidRDefault="00AD3CAE" w:rsidP="001B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зрительной памяти.</w:t>
            </w:r>
          </w:p>
          <w:p w:rsidR="00AD3CAE" w:rsidRPr="00972EA9" w:rsidRDefault="00AD3CAE" w:rsidP="001B0EC9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CAE" w:rsidRPr="00AD3CAE" w:rsidRDefault="00AD3CAE" w:rsidP="001B0E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слуховой памяти детей дошкольного возраста.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D3CAE" w:rsidRDefault="00AD3CAE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403"/>
        </w:trPr>
        <w:tc>
          <w:tcPr>
            <w:tcW w:w="1414" w:type="dxa"/>
            <w:vMerge w:val="restart"/>
          </w:tcPr>
          <w:p w:rsidR="00E7306D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76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Посуда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2E" w:rsidRPr="00972EA9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E7306D" w:rsidRPr="0076752E" w:rsidRDefault="0076752E" w:rsidP="008868A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 «Четвертый лишний</w:t>
            </w:r>
            <w:r w:rsidR="00E7306D" w:rsidRPr="0076752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 «Найди осенние приметы»</w:t>
            </w:r>
          </w:p>
          <w:p w:rsidR="00E7306D" w:rsidRPr="0076752E" w:rsidRDefault="00E7306D" w:rsidP="0076752E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 у детей дошкольного возраста.</w:t>
            </w: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владеть такими категориями, как «впереди», «сзади», «справа», «слева».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963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76752E" w:rsidRDefault="0076752E" w:rsidP="008868A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«Назови ласково</w:t>
            </w:r>
            <w:r w:rsidR="00E7306D" w:rsidRPr="0076752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Покажи на себе»</w:t>
            </w:r>
          </w:p>
          <w:p w:rsidR="00E7306D" w:rsidRPr="0076752E" w:rsidRDefault="00E7306D" w:rsidP="0076752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внимание ребенка и его интеллектуальных способностей, учить детей выделять главные, с</w:t>
            </w:r>
            <w:r w:rsidR="0076752E">
              <w:rPr>
                <w:rFonts w:ascii="Times New Roman" w:hAnsi="Times New Roman" w:cs="Times New Roman"/>
                <w:sz w:val="24"/>
                <w:szCs w:val="24"/>
              </w:rPr>
              <w:t>ущественные признаки предметов.</w:t>
            </w:r>
          </w:p>
          <w:p w:rsidR="00E7306D" w:rsidRPr="00E7306D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 ребенка, знакомить ребенка с существенными признаками, свойствами предметов.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707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76752E" w:rsidRDefault="00E7306D" w:rsidP="008868A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52E">
              <w:rPr>
                <w:rFonts w:ascii="Times New Roman" w:hAnsi="Times New Roman"/>
                <w:b/>
                <w:sz w:val="24"/>
                <w:szCs w:val="24"/>
              </w:rPr>
              <w:t>Игра «Что появилось»</w:t>
            </w:r>
            <w:r w:rsidR="0076752E" w:rsidRPr="0076752E">
              <w:rPr>
                <w:rFonts w:ascii="Times New Roman" w:hAnsi="Times New Roman"/>
                <w:b/>
                <w:sz w:val="24"/>
                <w:szCs w:val="24"/>
              </w:rPr>
              <w:t>; «Что потерялось?»</w:t>
            </w:r>
          </w:p>
          <w:p w:rsidR="00E7306D" w:rsidRPr="00E7306D" w:rsidRDefault="00E7306D" w:rsidP="0076752E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памяти, внимания и восприятия детей дошкольного возраста.</w:t>
            </w:r>
          </w:p>
          <w:p w:rsidR="00E7306D" w:rsidRPr="00E7306D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памяти, внимания и восприятия детей дошкольного возраста.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675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E7306D" w:rsidRPr="0076752E" w:rsidRDefault="0076752E" w:rsidP="008868A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52E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«Хитрые слова» (ручка, носик, горлышко); «</w:t>
            </w:r>
            <w:r w:rsidR="00D87EB7">
              <w:rPr>
                <w:rFonts w:ascii="Times New Roman" w:hAnsi="Times New Roman"/>
                <w:b/>
                <w:sz w:val="24"/>
                <w:szCs w:val="24"/>
              </w:rPr>
              <w:t>Найди ошибки художника» (в коробке)</w:t>
            </w:r>
          </w:p>
          <w:p w:rsidR="00E7306D" w:rsidRPr="0076752E" w:rsidRDefault="00E7306D" w:rsidP="0076752E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памяти, внимания и восприятия детей дошкольного возраста.</w:t>
            </w:r>
          </w:p>
          <w:p w:rsidR="00E7306D" w:rsidRPr="00E7306D" w:rsidRDefault="00E7306D" w:rsidP="00FD48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формирование внимания и памяти детей дошкольного возраста.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CA1F69">
        <w:trPr>
          <w:trHeight w:val="1693"/>
        </w:trPr>
        <w:tc>
          <w:tcPr>
            <w:tcW w:w="1414" w:type="dxa"/>
            <w:vMerge w:val="restart"/>
          </w:tcPr>
          <w:p w:rsidR="00E7306D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6752E" w:rsidRDefault="0076752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D8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Одежда</w:t>
            </w: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  <w:p w:rsidR="00D87EB7" w:rsidRDefault="00D87EB7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B7" w:rsidRPr="00972EA9" w:rsidRDefault="00D87EB7" w:rsidP="00D8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E7306D" w:rsidRPr="0076752E" w:rsidRDefault="00D87EB7" w:rsidP="008868A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Игра:  «Разложи на группы</w:t>
            </w:r>
            <w:r w:rsidR="00E7306D" w:rsidRPr="0076752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(молочные, мясные, мучные), «Четвертый лишний» </w:t>
            </w:r>
          </w:p>
          <w:p w:rsidR="00E7306D" w:rsidRPr="00D87EB7" w:rsidRDefault="00E7306D" w:rsidP="00D87EB7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общие и различные свойства предметов, объединять предметы в группы по какому-либо основному, существенному признаку, проводить классификацию.</w:t>
            </w:r>
          </w:p>
          <w:p w:rsidR="00E7306D" w:rsidRPr="00972EA9" w:rsidRDefault="00E7306D" w:rsidP="00E7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 и наблюдательности. Научить различать аналогичные предметы по величине. Продолжать знакомство с понятиями «верхний», «нижний», «средний», «большой», «маленький», «сколько».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840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6E244C" w:rsidRPr="006E244C" w:rsidRDefault="00E7306D" w:rsidP="008868A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sz w:val="24"/>
                <w:szCs w:val="24"/>
              </w:rPr>
              <w:t>Игр</w:t>
            </w:r>
            <w:r w:rsidR="00D87EB7">
              <w:rPr>
                <w:rFonts w:ascii="Times New Roman" w:hAnsi="Times New Roman"/>
                <w:b/>
                <w:sz w:val="24"/>
                <w:szCs w:val="24"/>
              </w:rPr>
              <w:t>а: «Из чего –какой?</w:t>
            </w:r>
            <w:r w:rsidRPr="00D87E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D87EB7">
              <w:rPr>
                <w:rFonts w:ascii="Times New Roman" w:hAnsi="Times New Roman"/>
                <w:b/>
                <w:sz w:val="24"/>
                <w:szCs w:val="24"/>
              </w:rPr>
              <w:t>; «Найди отличия»</w:t>
            </w:r>
          </w:p>
          <w:p w:rsidR="00E7306D" w:rsidRPr="00E7306D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образного мышления, фантазии, наблюдательности, связной речи и внимания.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662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6E244C" w:rsidRDefault="006E244C" w:rsidP="008868A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«Какого предмета не стало?</w:t>
            </w:r>
            <w:r w:rsidR="00E7306D" w:rsidRPr="006E244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«Четвертый лишний»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пространственных представлений и ориентации в пространстве, а также мелкой моторики руки.</w:t>
            </w:r>
          </w:p>
          <w:p w:rsidR="00E7306D" w:rsidRPr="00972EA9" w:rsidRDefault="00E7306D" w:rsidP="006E24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06D" w:rsidRPr="00E7306D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интеллектуальных способностей детей дошкольного возраста.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118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E7306D" w:rsidRPr="006E244C" w:rsidRDefault="006E244C" w:rsidP="008868A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«Жадина</w:t>
            </w:r>
            <w:r w:rsidR="00E7306D" w:rsidRPr="006E244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«Сравни предметы» (шапка-кепка; фуражка-бескозырка; шляпа-колпак; шляпа-ушанка)</w:t>
            </w:r>
          </w:p>
          <w:p w:rsidR="00E7306D" w:rsidRPr="006E244C" w:rsidRDefault="00E7306D" w:rsidP="001B0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="006E244C">
              <w:rPr>
                <w:rFonts w:ascii="Times New Roman" w:hAnsi="Times New Roman" w:cs="Times New Roman"/>
                <w:sz w:val="24"/>
                <w:szCs w:val="24"/>
              </w:rPr>
              <w:t>познакомить с частями суток.</w:t>
            </w:r>
          </w:p>
          <w:p w:rsidR="00E7306D" w:rsidRPr="00E7306D" w:rsidRDefault="00E7306D" w:rsidP="001B0E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узнавать предметы по заданным признакам.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D4A46" w:rsidRPr="00972EA9" w:rsidTr="00E7306D">
        <w:trPr>
          <w:trHeight w:val="838"/>
        </w:trPr>
        <w:tc>
          <w:tcPr>
            <w:tcW w:w="1414" w:type="dxa"/>
            <w:vMerge w:val="restart"/>
          </w:tcPr>
          <w:p w:rsidR="00CD4A46" w:rsidRDefault="00CD4A46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Дикие животные</w:t>
            </w:r>
          </w:p>
          <w:p w:rsidR="006E244C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C" w:rsidRPr="00972EA9" w:rsidRDefault="006E244C" w:rsidP="006E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и холодных стран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6E244C" w:rsidRPr="006E244C" w:rsidRDefault="006E244C" w:rsidP="008868A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 «Найди зим</w:t>
            </w:r>
            <w:r w:rsidRPr="006E244C">
              <w:rPr>
                <w:rFonts w:ascii="Times New Roman" w:hAnsi="Times New Roman"/>
                <w:b/>
                <w:sz w:val="24"/>
                <w:szCs w:val="24"/>
              </w:rPr>
              <w:t>ние приметы»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 «Помоги Ване на прогулке» (приставочные глаголы)</w:t>
            </w:r>
          </w:p>
          <w:p w:rsidR="00CD4A46" w:rsidRPr="006E244C" w:rsidRDefault="00CD4A46" w:rsidP="006E244C">
            <w:pPr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4A46" w:rsidRPr="00972EA9" w:rsidRDefault="00CD4A46" w:rsidP="00E7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внимания, умение отследить состояние человека по внешним проявлениям (выражение лица, поза).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D4A46" w:rsidRPr="00E7306D" w:rsidRDefault="00CD4A46" w:rsidP="004376CE">
            <w:pPr>
              <w:tabs>
                <w:tab w:val="left" w:pos="4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D4A46" w:rsidRPr="00972EA9" w:rsidTr="00E7306D">
        <w:trPr>
          <w:trHeight w:val="1215"/>
        </w:trPr>
        <w:tc>
          <w:tcPr>
            <w:tcW w:w="1414" w:type="dxa"/>
            <w:vMerge/>
          </w:tcPr>
          <w:p w:rsidR="00CD4A46" w:rsidRPr="00972EA9" w:rsidRDefault="00CD4A46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CD4A46" w:rsidRPr="006E244C" w:rsidRDefault="006E244C" w:rsidP="008868A0">
            <w:pPr>
              <w:pStyle w:val="a5"/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«Разрезные картинки», «Кто где живет и кто, что ест</w:t>
            </w:r>
            <w:r w:rsidR="00CD4A46" w:rsidRPr="006E244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(работа по пособию)</w:t>
            </w:r>
          </w:p>
          <w:p w:rsidR="00CD4A46" w:rsidRPr="00972EA9" w:rsidRDefault="00CD4A46" w:rsidP="00E730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зрительного восприятия, внимания памяти, мышления, научиться ориентироваться на листе бумаги, закрепить знания о буквах и цифрах.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D4A46" w:rsidRPr="00E7306D" w:rsidRDefault="00CD4A46" w:rsidP="004376CE">
            <w:pPr>
              <w:tabs>
                <w:tab w:val="left" w:pos="4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76CE" w:rsidRPr="00972EA9" w:rsidTr="004376CE">
        <w:trPr>
          <w:trHeight w:val="794"/>
        </w:trPr>
        <w:tc>
          <w:tcPr>
            <w:tcW w:w="1414" w:type="dxa"/>
            <w:vMerge/>
          </w:tcPr>
          <w:p w:rsidR="004376CE" w:rsidRPr="00972EA9" w:rsidRDefault="004376CE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4376CE" w:rsidRPr="006E244C" w:rsidRDefault="00716F05" w:rsidP="008868A0">
            <w:pPr>
              <w:pStyle w:val="a5"/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«Сравни животных» (белый медведь и слон;  лев – тигр; зебра - олень</w:t>
            </w:r>
            <w:r w:rsidR="004376CE" w:rsidRPr="006E244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376CE" w:rsidRPr="00972EA9" w:rsidRDefault="004376CE" w:rsidP="001B0E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придумывать различные ситуации с помощью предметов-заместителей.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76CE" w:rsidRPr="00E7306D" w:rsidRDefault="004376CE" w:rsidP="004376CE">
            <w:pPr>
              <w:tabs>
                <w:tab w:val="left" w:pos="4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376CE" w:rsidRPr="00E7306D" w:rsidRDefault="004376CE" w:rsidP="004376CE">
            <w:pPr>
              <w:tabs>
                <w:tab w:val="left" w:pos="4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306D" w:rsidRPr="00972EA9" w:rsidTr="00E7306D">
        <w:trPr>
          <w:trHeight w:val="1719"/>
        </w:trPr>
        <w:tc>
          <w:tcPr>
            <w:tcW w:w="1414" w:type="dxa"/>
            <w:vMerge w:val="restart"/>
          </w:tcPr>
          <w:p w:rsidR="00E7306D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F05" w:rsidRPr="00972EA9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E7306D" w:rsidRPr="00716F05" w:rsidRDefault="00716F05" w:rsidP="008868A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«Собери разрезную картинку</w:t>
            </w:r>
            <w:r w:rsidR="00E7306D" w:rsidRPr="00716F0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«Найди маму и детеныша»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придумывать и изображать различные действия, рассказывать о воображаемых событиях.</w:t>
            </w:r>
          </w:p>
          <w:p w:rsidR="00E7306D" w:rsidRPr="00972EA9" w:rsidRDefault="00E7306D" w:rsidP="00716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располагать картинки в порядке развития сюжета.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7306D" w:rsidRPr="00E7306D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120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716F05" w:rsidRDefault="00716F05" w:rsidP="008868A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«Назови семьи птиц», Сравни птиц: гусь – утка; сухопутные - водоплавающие</w:t>
            </w:r>
            <w:r w:rsidR="00E7306D" w:rsidRPr="00716F0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интеллектуальных способностей детей.</w:t>
            </w:r>
          </w:p>
          <w:p w:rsidR="00E7306D" w:rsidRPr="00716F05" w:rsidRDefault="00E7306D" w:rsidP="00716F05">
            <w:pPr>
              <w:tabs>
                <w:tab w:val="left" w:pos="4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06D" w:rsidRPr="00972EA9" w:rsidRDefault="00E7306D" w:rsidP="00E730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внимания, мелкой моторики руки.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972EA9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379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716F05" w:rsidRDefault="00716F05" w:rsidP="008868A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«Какая птица улетела?», «Назови одним словом»</w:t>
            </w:r>
            <w:r w:rsidR="00E7306D" w:rsidRPr="00716F0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7306D" w:rsidRPr="00716F05" w:rsidRDefault="00E7306D" w:rsidP="00716F0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 детей знания фор</w:t>
            </w:r>
            <w:r w:rsidR="00716F05">
              <w:rPr>
                <w:rFonts w:ascii="Times New Roman" w:hAnsi="Times New Roman" w:cs="Times New Roman"/>
                <w:sz w:val="24"/>
                <w:szCs w:val="24"/>
              </w:rPr>
              <w:t>мы, величины и цвета предметов.</w:t>
            </w: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внимания, мелкой моторики руки.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972EA9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425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E7306D" w:rsidRPr="00716F05" w:rsidRDefault="00716F05" w:rsidP="008868A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«Угадай по описанию», «Хитрые слова» (спинка, ножка)</w:t>
            </w:r>
            <w:r w:rsidR="00E7306D" w:rsidRPr="00716F0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пространственных представлений, повторение счета и сложения.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наблюдательности и счета до шести.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7306D" w:rsidRPr="00972EA9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4376CE">
        <w:trPr>
          <w:trHeight w:val="1923"/>
        </w:trPr>
        <w:tc>
          <w:tcPr>
            <w:tcW w:w="1414" w:type="dxa"/>
            <w:vMerge w:val="restart"/>
          </w:tcPr>
          <w:p w:rsidR="00E7306D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16F05" w:rsidRDefault="00716F05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Pr="00972EA9" w:rsidRDefault="00CC4B93" w:rsidP="00CC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Весна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E7306D" w:rsidRPr="00CC4B93" w:rsidRDefault="00716F05" w:rsidP="008868A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B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Игра: </w:t>
            </w:r>
            <w:r w:rsidR="00911028" w:rsidRPr="00CC4B93">
              <w:rPr>
                <w:rFonts w:ascii="Times New Roman" w:hAnsi="Times New Roman"/>
                <w:b/>
                <w:sz w:val="24"/>
                <w:szCs w:val="24"/>
              </w:rPr>
              <w:t>«Собери разрезную картинку»</w:t>
            </w:r>
            <w:r w:rsidR="00CC4B93" w:rsidRPr="00CC4B93">
              <w:rPr>
                <w:rFonts w:ascii="Times New Roman" w:hAnsi="Times New Roman"/>
                <w:b/>
                <w:sz w:val="24"/>
                <w:szCs w:val="24"/>
              </w:rPr>
              <w:t>; «Четвертый лишний»</w:t>
            </w:r>
          </w:p>
          <w:p w:rsidR="00911028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="0091102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азвитие наблюдательности</w:t>
            </w:r>
            <w:r w:rsidR="00911028">
              <w:rPr>
                <w:rFonts w:ascii="Times New Roman" w:hAnsi="Times New Roman" w:cs="Times New Roman"/>
                <w:sz w:val="24"/>
                <w:szCs w:val="24"/>
              </w:rPr>
              <w:t xml:space="preserve"> и восприятия.</w:t>
            </w:r>
            <w:r w:rsidR="00EC7B0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представлений о части и целостности предметов.</w:t>
            </w:r>
          </w:p>
          <w:p w:rsidR="00E7306D" w:rsidRPr="00972EA9" w:rsidRDefault="00E7306D" w:rsidP="00EC7B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7306D" w:rsidRPr="00972EA9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691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C7B09" w:rsidRPr="00CC4B93" w:rsidRDefault="00CC4B93" w:rsidP="008868A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«Жадина</w:t>
            </w:r>
            <w:r w:rsidR="00EC7B09" w:rsidRPr="00CC4B9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«Что изменилось?» ( на материале картинок)</w:t>
            </w:r>
          </w:p>
          <w:p w:rsidR="00EC7B09" w:rsidRPr="00EC7B09" w:rsidRDefault="00EC7B09" w:rsidP="00EC7B0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B09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="00CA1F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C7B09">
              <w:rPr>
                <w:rFonts w:ascii="Times New Roman" w:hAnsi="Times New Roman"/>
                <w:sz w:val="24"/>
                <w:szCs w:val="24"/>
              </w:rPr>
              <w:t>Развитие цветовосприятия и усидчивости у детей дошкольного возраста.</w:t>
            </w:r>
          </w:p>
          <w:p w:rsidR="00E7306D" w:rsidRPr="00E7306D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685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C7B09" w:rsidRPr="00CC4B93" w:rsidRDefault="00CC4B93" w:rsidP="008868A0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«Разложи на группы</w:t>
            </w:r>
            <w:r w:rsidR="00EC7B09" w:rsidRPr="00CC4B9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«Хитрые слова»</w:t>
            </w:r>
          </w:p>
          <w:p w:rsidR="00EC7B09" w:rsidRDefault="00EC7B09" w:rsidP="00EC7B09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азвитие способности выделять черты сходства и различия по существенным признакам, развитие мыслительных операций.</w:t>
            </w:r>
          </w:p>
          <w:p w:rsidR="00EC7B09" w:rsidRDefault="00EC7B09" w:rsidP="00E730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B09" w:rsidRDefault="00EC7B09" w:rsidP="00E730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770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CC4B93" w:rsidRPr="00CC4B93" w:rsidRDefault="00CC4B93" w:rsidP="008868A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C4B93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«Найди ве</w:t>
            </w:r>
            <w:r w:rsidRPr="00CC4B93">
              <w:rPr>
                <w:rFonts w:ascii="Times New Roman" w:hAnsi="Times New Roman"/>
                <w:b/>
                <w:sz w:val="24"/>
                <w:szCs w:val="24"/>
              </w:rPr>
              <w:t>сенние приметы»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 «Заплатки» (из коробки  9)</w:t>
            </w:r>
          </w:p>
          <w:p w:rsidR="00EC7B09" w:rsidRPr="00CC4B93" w:rsidRDefault="00EC7B09" w:rsidP="00CC4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06D" w:rsidRPr="00972EA9" w:rsidRDefault="00EC7B09" w:rsidP="00EC7B09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B09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="00CA1F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C7B09">
              <w:rPr>
                <w:rFonts w:ascii="Times New Roman" w:hAnsi="Times New Roman"/>
                <w:sz w:val="24"/>
                <w:szCs w:val="24"/>
              </w:rPr>
              <w:t>Научить детей объединять предметы в множества по определенному свойству, развитие памяти.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7306D" w:rsidRDefault="00E7306D" w:rsidP="004376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757"/>
        </w:trPr>
        <w:tc>
          <w:tcPr>
            <w:tcW w:w="1414" w:type="dxa"/>
            <w:vMerge w:val="restart"/>
          </w:tcPr>
          <w:p w:rsidR="00E7306D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93" w:rsidRDefault="00CC4B93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Pr="00972EA9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E7306D" w:rsidRPr="00CC4B93" w:rsidRDefault="00CC4B93" w:rsidP="008868A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«Сравни птиц» (ласточка – грач; аист – лебедь; соловей - кукушка)</w:t>
            </w: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способностей и логического мышления у детей. 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485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CC4B93" w:rsidRDefault="00CC4B93" w:rsidP="008868A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«Какой рыбы не стало», «Кнопочки»</w:t>
            </w:r>
            <w:r w:rsidR="00E7306D" w:rsidRPr="00CC4B9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наглядно-образного мышления у детей.</w:t>
            </w:r>
          </w:p>
          <w:p w:rsidR="00E7306D" w:rsidRPr="00E7306D" w:rsidRDefault="00E7306D" w:rsidP="00E730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образного мышления и воображения у детей.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E7306D" w:rsidRDefault="00E7306D" w:rsidP="00CC4B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306D" w:rsidRPr="00972EA9" w:rsidTr="00E7306D">
        <w:trPr>
          <w:trHeight w:val="2040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CC4B93" w:rsidRDefault="00CC4B93" w:rsidP="008868A0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 «Сколько этажей в доме?</w:t>
            </w:r>
            <w:r w:rsidR="00E7306D" w:rsidRPr="00CC4B9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«Скажи наоборот»</w:t>
            </w:r>
          </w:p>
          <w:p w:rsidR="00E7306D" w:rsidRPr="00CC4B93" w:rsidRDefault="00E7306D" w:rsidP="00CC4B9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счет в пределах десяти. Знакомство с порядковыми числительными. Закрепление понятий «первый», «последний», «сложение» и «вычитание». </w:t>
            </w:r>
            <w:r w:rsidR="00CC4B93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внимания.</w:t>
            </w:r>
          </w:p>
          <w:p w:rsidR="00E7306D" w:rsidRPr="00972EA9" w:rsidRDefault="00E7306D" w:rsidP="00E7306D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воображения, внимания, мелкой моторики руки.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1343"/>
        </w:trPr>
        <w:tc>
          <w:tcPr>
            <w:tcW w:w="1414" w:type="dxa"/>
            <w:vMerge/>
          </w:tcPr>
          <w:p w:rsidR="00E7306D" w:rsidRPr="00972EA9" w:rsidRDefault="00E7306D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E7306D" w:rsidRPr="00286EA4" w:rsidRDefault="00286EA4" w:rsidP="008868A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«Назови по памяти</w:t>
            </w:r>
            <w:r w:rsidR="00E7306D" w:rsidRPr="00286EA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«Один-два-пять»</w:t>
            </w:r>
          </w:p>
          <w:p w:rsidR="00E7306D" w:rsidRPr="00286EA4" w:rsidRDefault="00E7306D" w:rsidP="00286EA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воображени</w:t>
            </w:r>
            <w:r w:rsidR="00286EA4">
              <w:rPr>
                <w:rFonts w:ascii="Times New Roman" w:hAnsi="Times New Roman" w:cs="Times New Roman"/>
                <w:sz w:val="24"/>
                <w:szCs w:val="24"/>
              </w:rPr>
              <w:t>я, наглядно-образного мышления.</w:t>
            </w:r>
          </w:p>
          <w:p w:rsidR="00E7306D" w:rsidRPr="00972EA9" w:rsidRDefault="00E7306D" w:rsidP="001B0EC9">
            <w:pPr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пространственных представлений и ориентации в пространстве, а также мелкой моторики руки. 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7306D" w:rsidRPr="00972EA9" w:rsidTr="00E7306D">
        <w:trPr>
          <w:trHeight w:val="513"/>
        </w:trPr>
        <w:tc>
          <w:tcPr>
            <w:tcW w:w="1414" w:type="dxa"/>
            <w:vMerge w:val="restart"/>
          </w:tcPr>
          <w:p w:rsidR="00286EA4" w:rsidRDefault="00E7306D" w:rsidP="0028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A4" w:rsidRPr="00972EA9" w:rsidRDefault="00286EA4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E7306D" w:rsidRPr="00286EA4" w:rsidRDefault="00286EA4" w:rsidP="008868A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«Жадина», «Великаны</w:t>
            </w:r>
            <w:r w:rsidR="00E7306D" w:rsidRPr="00286EA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7306D" w:rsidRDefault="00E7306D" w:rsidP="00E730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72EA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логического мышления.</w:t>
            </w:r>
          </w:p>
          <w:p w:rsidR="00286EA4" w:rsidRPr="00972EA9" w:rsidRDefault="00286EA4" w:rsidP="00E730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7306D" w:rsidRPr="004376CE" w:rsidRDefault="00E7306D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36D9" w:rsidRPr="00972EA9" w:rsidTr="004376CE">
        <w:trPr>
          <w:trHeight w:val="1649"/>
        </w:trPr>
        <w:tc>
          <w:tcPr>
            <w:tcW w:w="1414" w:type="dxa"/>
            <w:vMerge/>
          </w:tcPr>
          <w:p w:rsidR="003136D9" w:rsidRPr="00972EA9" w:rsidRDefault="003136D9" w:rsidP="001B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EC7B09" w:rsidRDefault="00EC7B09" w:rsidP="00EC7B09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памяти и внимания у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EC7B09" w:rsidRPr="004376CE" w:rsidRDefault="00EC7B09" w:rsidP="00EC7B09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«Назови все картинки, как назвать одним словом»,</w:t>
            </w:r>
          </w:p>
          <w:p w:rsidR="00EC7B09" w:rsidRPr="004376CE" w:rsidRDefault="00EC7B09" w:rsidP="00EC7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EC7B09" w:rsidRDefault="00EC7B09" w:rsidP="00EC7B09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восприятия и мышления у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C7B09" w:rsidRPr="004376CE" w:rsidRDefault="00EC7B09" w:rsidP="00EC7B09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«4 лишний» с обоснованием, «Хитрые вопросы»</w:t>
            </w:r>
          </w:p>
          <w:p w:rsidR="00EC7B09" w:rsidRPr="004376CE" w:rsidRDefault="00EC7B09" w:rsidP="00EC7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EC7B09" w:rsidRPr="004376CE" w:rsidRDefault="00EC7B09" w:rsidP="00EC7B09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мелкой мотори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 руки, подготовки её к письму: - Работа со схемой по созданию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рисунка</w:t>
            </w:r>
          </w:p>
          <w:p w:rsidR="00EC7B09" w:rsidRDefault="00EC7B09" w:rsidP="00EC7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EC7B09" w:rsidRDefault="00EC7B09" w:rsidP="00EC7B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Работа по созданию рисунка под диктовку педагога.</w:t>
            </w:r>
          </w:p>
          <w:p w:rsidR="00EC7B09" w:rsidRDefault="00EC7B09" w:rsidP="00EC7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3136D9" w:rsidRPr="00972EA9" w:rsidRDefault="003136D9" w:rsidP="00EC7B0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3136D9" w:rsidRPr="004376CE" w:rsidRDefault="003136D9" w:rsidP="004376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</w:tbl>
    <w:p w:rsidR="00FE3C0E" w:rsidRPr="00FD4810" w:rsidRDefault="00FE3C0E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C0E" w:rsidRDefault="00FE3C0E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2526" w:rsidRDefault="00E92526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9C3" w:rsidRDefault="007009C3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A4" w:rsidRDefault="00286EA4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9C3" w:rsidRDefault="007009C3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2526" w:rsidRDefault="00E92526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46F" w:rsidRDefault="003C646F" w:rsidP="00E045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6CE" w:rsidRPr="00FD4810" w:rsidRDefault="004376CE" w:rsidP="004376CE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</w:t>
      </w:r>
      <w:r w:rsidR="00D65683" w:rsidRPr="00D65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810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D4810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2"/>
        <w:gridCol w:w="6199"/>
        <w:gridCol w:w="1643"/>
      </w:tblGrid>
      <w:tr w:rsidR="004376CE" w:rsidRPr="004376CE" w:rsidTr="0012375C">
        <w:tc>
          <w:tcPr>
            <w:tcW w:w="2012" w:type="dxa"/>
            <w:vAlign w:val="center"/>
          </w:tcPr>
          <w:p w:rsidR="004376CE" w:rsidRPr="004376CE" w:rsidRDefault="004376CE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199" w:type="dxa"/>
            <w:vAlign w:val="center"/>
          </w:tcPr>
          <w:p w:rsidR="004376CE" w:rsidRPr="004376CE" w:rsidRDefault="000650E8" w:rsidP="004376CE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Игровые занятия</w:t>
            </w:r>
          </w:p>
        </w:tc>
        <w:tc>
          <w:tcPr>
            <w:tcW w:w="1643" w:type="dxa"/>
            <w:vAlign w:val="center"/>
          </w:tcPr>
          <w:p w:rsidR="004376CE" w:rsidRPr="004376CE" w:rsidRDefault="004376CE" w:rsidP="004376CE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12375C" w:rsidRPr="004376CE" w:rsidTr="00A07132">
        <w:trPr>
          <w:trHeight w:val="1353"/>
        </w:trPr>
        <w:tc>
          <w:tcPr>
            <w:tcW w:w="2012" w:type="dxa"/>
            <w:vMerge w:val="restart"/>
          </w:tcPr>
          <w:p w:rsidR="0012375C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2375C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Pr="00CA1F69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У,А</w:t>
            </w: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И-Ы</w:t>
            </w: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2375C" w:rsidRDefault="0012375C" w:rsidP="00D6568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памяти и внимания у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12375C" w:rsidRPr="004376CE" w:rsidRDefault="0012375C" w:rsidP="00D6568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«Назови все картинки, как назвать одним словом»,</w:t>
            </w:r>
          </w:p>
          <w:p w:rsidR="009E6FEA" w:rsidRPr="009E6FEA" w:rsidRDefault="0012375C" w:rsidP="009E6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уровня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детей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2375C" w:rsidRPr="004376CE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12375C" w:rsidRPr="004376CE" w:rsidTr="00A07132">
        <w:trPr>
          <w:trHeight w:val="1953"/>
        </w:trPr>
        <w:tc>
          <w:tcPr>
            <w:tcW w:w="2012" w:type="dxa"/>
            <w:vMerge/>
          </w:tcPr>
          <w:p w:rsidR="0012375C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2375C" w:rsidRPr="0012375C" w:rsidRDefault="0012375C" w:rsidP="00D6568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56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мелкой мотори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 руки, подготовки её к письму: </w:t>
            </w:r>
          </w:p>
          <w:p w:rsidR="0012375C" w:rsidRPr="004376CE" w:rsidRDefault="0012375C" w:rsidP="00D6568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E6FEA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абота со схемой по созданию рисунка</w:t>
            </w:r>
          </w:p>
          <w:p w:rsidR="0012375C" w:rsidRDefault="0012375C" w:rsidP="00D656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12375C" w:rsidRDefault="0012375C" w:rsidP="00D656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56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E6FEA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 диктовку педагога.</w:t>
            </w:r>
          </w:p>
          <w:p w:rsidR="0012375C" w:rsidRDefault="0012375C" w:rsidP="00D656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12375C" w:rsidRDefault="0012375C" w:rsidP="002345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2375C" w:rsidRDefault="0012375C" w:rsidP="00CB20E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</w:tr>
      <w:tr w:rsidR="0012375C" w:rsidRPr="004376CE" w:rsidTr="0012375C">
        <w:trPr>
          <w:trHeight w:val="1652"/>
        </w:trPr>
        <w:tc>
          <w:tcPr>
            <w:tcW w:w="2012" w:type="dxa"/>
            <w:vMerge/>
          </w:tcPr>
          <w:p w:rsidR="0012375C" w:rsidRPr="004376CE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2375C" w:rsidRPr="00D95F28" w:rsidRDefault="0012375C" w:rsidP="008868A0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«Ловишки</w:t>
            </w:r>
            <w:r w:rsidRPr="00D95F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 «Найди все слова со звуком А, У»</w:t>
            </w:r>
          </w:p>
          <w:p w:rsidR="0012375C" w:rsidRDefault="0012375C" w:rsidP="00D9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28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D9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E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EA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слух</w:t>
            </w:r>
            <w:r w:rsidR="009E6F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умение выделять звук А. У из ряда других звуков, ряда слогов, ряда слов.</w:t>
            </w:r>
          </w:p>
          <w:p w:rsidR="0012375C" w:rsidRPr="00641E49" w:rsidRDefault="0012375C" w:rsidP="00D95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375C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="009E6FE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 умении находить картинки на звук А. У.</w:t>
            </w:r>
          </w:p>
        </w:tc>
        <w:tc>
          <w:tcPr>
            <w:tcW w:w="1643" w:type="dxa"/>
          </w:tcPr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75C" w:rsidRPr="004376CE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2375C" w:rsidRPr="004376CE" w:rsidTr="0012375C">
        <w:trPr>
          <w:trHeight w:val="1647"/>
        </w:trPr>
        <w:tc>
          <w:tcPr>
            <w:tcW w:w="2012" w:type="dxa"/>
            <w:vMerge/>
          </w:tcPr>
          <w:p w:rsidR="0012375C" w:rsidRPr="004376CE" w:rsidRDefault="0012375C" w:rsidP="00437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2375C" w:rsidRDefault="0012375C" w:rsidP="008868A0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 «Улитки</w:t>
            </w:r>
            <w:r w:rsidRPr="00641E4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 «Какой звук слышится на конце?»</w:t>
            </w:r>
          </w:p>
          <w:p w:rsidR="0012375C" w:rsidRDefault="0012375C" w:rsidP="00641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E49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детей определять место звука в слове.</w:t>
            </w:r>
          </w:p>
          <w:p w:rsidR="0012375C" w:rsidRDefault="0012375C" w:rsidP="001237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75C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фонематический слух, называть последний звук в слове</w:t>
            </w:r>
            <w:r w:rsidRPr="00641E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75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75C" w:rsidRPr="00CB20EC" w:rsidRDefault="0012375C" w:rsidP="00D6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9E6FEA">
        <w:trPr>
          <w:trHeight w:val="1693"/>
        </w:trPr>
        <w:tc>
          <w:tcPr>
            <w:tcW w:w="2012" w:type="dxa"/>
            <w:vMerge w:val="restart"/>
          </w:tcPr>
          <w:p w:rsidR="000650E8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П</w:t>
            </w: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К</w:t>
            </w: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FEA" w:rsidRDefault="009E6FEA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FEA" w:rsidRDefault="009E6FEA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E49" w:rsidRDefault="00641E49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Т</w:t>
            </w: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Pr="004376C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О</w:t>
            </w:r>
          </w:p>
        </w:tc>
        <w:tc>
          <w:tcPr>
            <w:tcW w:w="6199" w:type="dxa"/>
          </w:tcPr>
          <w:p w:rsidR="000650E8" w:rsidRPr="004376CE" w:rsidRDefault="00641E49" w:rsidP="008868A0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Игра: «Сломанный телевизор», «Том и Тим», «Найди дорожку»</w:t>
            </w:r>
          </w:p>
          <w:p w:rsidR="000650E8" w:rsidRPr="004376CE" w:rsidRDefault="000650E8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12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витие </w:t>
            </w:r>
            <w:r w:rsidR="0012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фоне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матического</w:t>
            </w:r>
            <w:r w:rsidR="0012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слух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умения </w:t>
            </w:r>
            <w:r w:rsidR="0012375C">
              <w:rPr>
                <w:rFonts w:ascii="Times New Roman" w:eastAsia="Calibri" w:hAnsi="Times New Roman" w:cs="Times New Roman"/>
                <w:sz w:val="24"/>
                <w:szCs w:val="24"/>
              </w:rPr>
              <w:t>добавлять первый пропущенный звук.</w:t>
            </w:r>
          </w:p>
          <w:p w:rsidR="000650E8" w:rsidRPr="004376CE" w:rsidRDefault="000650E8" w:rsidP="00065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  <w:r w:rsidR="0012375C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дифференцировать звуки П-ПЬ на материале картинок. Развивать внимание, моторику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650E8" w:rsidRPr="004376CE" w:rsidRDefault="0012375C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1965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641E49" w:rsidP="008868A0">
            <w:pPr>
              <w:pStyle w:val="a5"/>
              <w:numPr>
                <w:ilvl w:val="0"/>
                <w:numId w:val="21"/>
              </w:numPr>
              <w:tabs>
                <w:tab w:val="left" w:pos="459"/>
              </w:tabs>
              <w:spacing w:after="0" w:line="240" w:lineRule="auto"/>
              <w:ind w:left="0" w:hanging="6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Игра «Зашумленные буквы», «Назови слова-родственники</w:t>
            </w:r>
            <w:r w:rsidR="000650E8" w:rsidRPr="004376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«Превращения»</w:t>
            </w:r>
          </w:p>
          <w:p w:rsidR="000650E8" w:rsidRPr="0012375C" w:rsidRDefault="000650E8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</w:t>
            </w:r>
            <w:r w:rsidR="0012375C">
              <w:rPr>
                <w:rFonts w:ascii="Times New Roman" w:eastAsia="Calibri" w:hAnsi="Times New Roman" w:cs="Times New Roman"/>
                <w:sz w:val="24"/>
                <w:szCs w:val="24"/>
              </w:rPr>
              <w:t>зрительного восприятия,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мыслительных операций.</w:t>
            </w:r>
          </w:p>
          <w:p w:rsidR="000650E8" w:rsidRPr="004376CE" w:rsidRDefault="000650E8" w:rsidP="004376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внимания, воображения, а так же мелкой моторики руки.</w:t>
            </w:r>
          </w:p>
        </w:tc>
        <w:tc>
          <w:tcPr>
            <w:tcW w:w="1643" w:type="dxa"/>
          </w:tcPr>
          <w:p w:rsidR="000650E8" w:rsidRPr="004376CE" w:rsidRDefault="0012375C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1414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641E49" w:rsidRDefault="00C61E2E" w:rsidP="00641E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3.Игра: «Прочти  слово от самой большой буквы к самой маленькой</w:t>
            </w:r>
            <w:r w:rsidR="000650E8" w:rsidRPr="00641E4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«Хлопай-топай»,  «Четвертый лишний»</w:t>
            </w:r>
          </w:p>
          <w:p w:rsidR="000650E8" w:rsidRPr="000650E8" w:rsidRDefault="000650E8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способности к переключению внимания.</w:t>
            </w:r>
          </w:p>
          <w:p w:rsidR="000650E8" w:rsidRPr="004376CE" w:rsidRDefault="000650E8" w:rsidP="000650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зрительной памяти, а также подготовка руки к письму.</w:t>
            </w:r>
          </w:p>
        </w:tc>
        <w:tc>
          <w:tcPr>
            <w:tcW w:w="1643" w:type="dxa"/>
          </w:tcPr>
          <w:p w:rsidR="000650E8" w:rsidRPr="004376CE" w:rsidRDefault="009E6FEA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2539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C61E2E" w:rsidRDefault="00C61E2E" w:rsidP="00C61E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4.Игра: «Умные попугайчики</w:t>
            </w:r>
            <w:r w:rsidR="000650E8" w:rsidRPr="00C61E2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«Родственные слова»</w:t>
            </w:r>
          </w:p>
          <w:p w:rsidR="000650E8" w:rsidRPr="00C61E2E" w:rsidRDefault="000650E8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способности концентрировать внимание на слуховых сигн</w:t>
            </w:r>
            <w:r w:rsidR="00C61E2E">
              <w:rPr>
                <w:rFonts w:ascii="Times New Roman" w:eastAsia="Calibri" w:hAnsi="Times New Roman" w:cs="Times New Roman"/>
                <w:sz w:val="24"/>
                <w:szCs w:val="24"/>
              </w:rPr>
              <w:t>алах, умение слышать и слушать.</w:t>
            </w:r>
          </w:p>
          <w:p w:rsidR="000650E8" w:rsidRPr="004376CE" w:rsidRDefault="000650E8" w:rsidP="009E6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словарного запаса детей, умение подбирать слова, близкие по смыслу.</w:t>
            </w:r>
            <w:r w:rsidR="009E6FEA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0650E8" w:rsidRPr="004376CE" w:rsidRDefault="009E6FEA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960"/>
        </w:trPr>
        <w:tc>
          <w:tcPr>
            <w:tcW w:w="2012" w:type="dxa"/>
            <w:vMerge w:val="restart"/>
          </w:tcPr>
          <w:p w:rsidR="000650E8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Х</w:t>
            </w:r>
          </w:p>
          <w:p w:rsidR="009E6FEA" w:rsidRDefault="009E6FEA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FEA" w:rsidRDefault="009E6FEA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FEA" w:rsidRDefault="009E6FEA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FEA" w:rsidRDefault="009E6FEA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М</w:t>
            </w: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Н</w:t>
            </w: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Б</w:t>
            </w:r>
          </w:p>
          <w:p w:rsidR="00C61E2E" w:rsidRDefault="00C61E2E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E2E" w:rsidRPr="004376CE" w:rsidRDefault="00C61E2E" w:rsidP="00A07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C61E2E" w:rsidP="008868A0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«Тои и Тим</w:t>
            </w:r>
            <w:r w:rsidR="000650E8" w:rsidRPr="004376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«Хлопай-топай», «Найди слова по картинкам в  таблице»</w:t>
            </w:r>
          </w:p>
          <w:p w:rsidR="000650E8" w:rsidRDefault="000650E8" w:rsidP="00065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</w:t>
            </w:r>
            <w:r w:rsidR="009E6FEA">
              <w:rPr>
                <w:rFonts w:ascii="Times New Roman" w:eastAsia="Calibri" w:hAnsi="Times New Roman" w:cs="Times New Roman"/>
                <w:sz w:val="24"/>
                <w:szCs w:val="24"/>
              </w:rPr>
              <w:t>е фонематического слуха, умения дифференцировать звуки Х-ХЬ, развитие переключаемости внимания.</w:t>
            </w:r>
          </w:p>
          <w:p w:rsidR="009E6FEA" w:rsidRPr="004376CE" w:rsidRDefault="009E6FEA" w:rsidP="00065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упражнять в поиске слов из ряда букв, развитие поля зрения. </w:t>
            </w:r>
          </w:p>
        </w:tc>
        <w:tc>
          <w:tcPr>
            <w:tcW w:w="1643" w:type="dxa"/>
          </w:tcPr>
          <w:p w:rsidR="000650E8" w:rsidRPr="004376CE" w:rsidRDefault="009E6FEA" w:rsidP="008868A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1950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0650E8" w:rsidP="008868A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="00C61E2E">
              <w:rPr>
                <w:rFonts w:ascii="Times New Roman" w:hAnsi="Times New Roman"/>
                <w:b/>
                <w:sz w:val="24"/>
                <w:szCs w:val="24"/>
              </w:rPr>
              <w:t xml:space="preserve">«Из твердого в мягкий», 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376CE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Составление предложений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073D7">
              <w:rPr>
                <w:rFonts w:ascii="Times New Roman" w:hAnsi="Times New Roman"/>
                <w:b/>
                <w:sz w:val="24"/>
                <w:szCs w:val="24"/>
              </w:rPr>
              <w:t>, «Четвертый лишний</w:t>
            </w:r>
            <w:r w:rsidR="00C61E2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650E8" w:rsidRPr="000650E8" w:rsidRDefault="000650E8" w:rsidP="000650E8">
            <w:pPr>
              <w:pStyle w:val="af"/>
              <w:spacing w:before="0" w:beforeAutospacing="0" w:after="0" w:afterAutospacing="0"/>
              <w:jc w:val="both"/>
            </w:pPr>
            <w:r w:rsidRPr="004376CE">
              <w:rPr>
                <w:i/>
              </w:rPr>
              <w:t>Цель:</w:t>
            </w:r>
            <w:r w:rsidR="00A073D7">
              <w:t xml:space="preserve"> Развитие фонематического слуха, умения образовывать звук из твердого в мягкий и наоборот,  упражнять в составлении  предложений</w:t>
            </w:r>
            <w:r w:rsidRPr="004376CE">
              <w:t>.</w:t>
            </w:r>
          </w:p>
          <w:p w:rsidR="000650E8" w:rsidRPr="004376CE" w:rsidRDefault="000650E8" w:rsidP="00A07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A0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073D7" w:rsidRPr="00A073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r w:rsid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классифицировать предметы по существенному признаку, обобщать.</w:t>
            </w:r>
            <w:r w:rsidR="00A073D7" w:rsidRP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0650E8" w:rsidRPr="004376CE" w:rsidRDefault="00A073D7" w:rsidP="008868A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2220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226F1D" w:rsidP="00226F1D">
            <w:pPr>
              <w:pStyle w:val="af"/>
              <w:spacing w:before="0" w:beforeAutospacing="0" w:after="0" w:afterAutospacing="0"/>
              <w:jc w:val="both"/>
            </w:pPr>
            <w:r>
              <w:rPr>
                <w:b/>
              </w:rPr>
              <w:t>3.</w:t>
            </w:r>
            <w:r w:rsidR="000650E8" w:rsidRPr="004376CE">
              <w:rPr>
                <w:b/>
              </w:rPr>
              <w:t>Игра «</w:t>
            </w:r>
            <w:r w:rsidR="000650E8" w:rsidRPr="004376CE">
              <w:rPr>
                <w:b/>
                <w:bCs/>
              </w:rPr>
              <w:t>Исключение лишнего слова»</w:t>
            </w:r>
            <w:r>
              <w:rPr>
                <w:b/>
                <w:bCs/>
              </w:rPr>
              <w:t xml:space="preserve">, </w:t>
            </w:r>
            <w:r w:rsidR="00A073D7">
              <w:rPr>
                <w:b/>
                <w:bCs/>
              </w:rPr>
              <w:t>«Дорожки», «Поиск слов на звук Н иН</w:t>
            </w:r>
            <w:r>
              <w:rPr>
                <w:b/>
                <w:bCs/>
              </w:rPr>
              <w:t>Ь»</w:t>
            </w:r>
          </w:p>
          <w:p w:rsidR="000650E8" w:rsidRPr="00226F1D" w:rsidRDefault="000650E8" w:rsidP="00226F1D">
            <w:pPr>
              <w:pStyle w:val="af"/>
              <w:spacing w:before="0" w:beforeAutospacing="0" w:after="0" w:afterAutospacing="0"/>
              <w:jc w:val="both"/>
            </w:pPr>
            <w:r w:rsidRPr="004376CE">
              <w:rPr>
                <w:i/>
              </w:rPr>
              <w:t xml:space="preserve">Цель: </w:t>
            </w:r>
            <w:r w:rsidRPr="004376CE">
              <w:t>Развивать способность устанавливать неожиданные связи между явлениями, переходить от одних связей к другим, удерживать в «поле мышления» сразу несколько предметов и ср</w:t>
            </w:r>
            <w:r w:rsidR="00226F1D">
              <w:t>авнивать их между собой.</w:t>
            </w:r>
          </w:p>
          <w:p w:rsidR="000650E8" w:rsidRPr="00A073D7" w:rsidRDefault="000650E8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3D7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развити</w:t>
            </w:r>
            <w:r w:rsid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фонематического слуха, умения дифференцировать звуки Н-НЬ, развитие переключаемости внимания, 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внимание</w:t>
            </w:r>
            <w:r w:rsid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дошкольников, умение находить дорожку из  заданной буквы.</w:t>
            </w:r>
          </w:p>
        </w:tc>
        <w:tc>
          <w:tcPr>
            <w:tcW w:w="1643" w:type="dxa"/>
          </w:tcPr>
          <w:p w:rsidR="000650E8" w:rsidRPr="004376CE" w:rsidRDefault="000650E8" w:rsidP="008868A0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0" w:hanging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A073D7">
        <w:trPr>
          <w:trHeight w:val="1984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226F1D" w:rsidP="00226F1D">
            <w:pPr>
              <w:pStyle w:val="a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4.Игра: «Сломанный телевизор», </w:t>
            </w:r>
            <w:r w:rsidR="000650E8" w:rsidRPr="004376CE">
              <w:rPr>
                <w:b/>
              </w:rPr>
              <w:t>«</w:t>
            </w:r>
            <w:r>
              <w:rPr>
                <w:b/>
                <w:bCs/>
              </w:rPr>
              <w:t>Прочти слово от самой маленькой буквы до самой большой</w:t>
            </w:r>
            <w:r w:rsidR="000650E8" w:rsidRPr="004376CE">
              <w:rPr>
                <w:b/>
              </w:rPr>
              <w:t>»</w:t>
            </w:r>
          </w:p>
          <w:p w:rsidR="00A073D7" w:rsidRPr="004376CE" w:rsidRDefault="000650E8" w:rsidP="00A073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i/>
              </w:rPr>
              <w:t>Цель:</w:t>
            </w:r>
            <w:r w:rsidR="00A0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 фонематического слуха, умения добавлять первый пропущенный звук.</w:t>
            </w:r>
          </w:p>
          <w:p w:rsidR="000650E8" w:rsidRPr="004376CE" w:rsidRDefault="000650E8" w:rsidP="00065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</w:rPr>
            </w:pPr>
            <w:r w:rsidRPr="00A071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43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внимание, наблюдательность, речь, терпение у дошкольников.</w:t>
            </w:r>
          </w:p>
        </w:tc>
        <w:tc>
          <w:tcPr>
            <w:tcW w:w="1643" w:type="dxa"/>
          </w:tcPr>
          <w:p w:rsidR="000650E8" w:rsidRPr="004376CE" w:rsidRDefault="00A073D7" w:rsidP="008868A0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0" w:hanging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1380"/>
        </w:trPr>
        <w:tc>
          <w:tcPr>
            <w:tcW w:w="2012" w:type="dxa"/>
            <w:vMerge w:val="restart"/>
          </w:tcPr>
          <w:p w:rsidR="000650E8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3D7" w:rsidRDefault="00A073D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С</w:t>
            </w: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З</w:t>
            </w: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Звук и буква Д.</w:t>
            </w: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5F30" w:rsidRDefault="00C75F30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5F30" w:rsidRDefault="00C75F30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Г.</w:t>
            </w:r>
          </w:p>
          <w:p w:rsidR="00226F1D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6F1D" w:rsidRPr="004376CE" w:rsidRDefault="00226F1D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226F1D" w:rsidP="008868A0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Игра: «Ловишки», </w:t>
            </w:r>
            <w:r w:rsidR="000650E8" w:rsidRPr="004376CE">
              <w:rPr>
                <w:rFonts w:ascii="Times New Roman" w:hAnsi="Times New Roman"/>
                <w:b/>
                <w:sz w:val="24"/>
                <w:szCs w:val="24"/>
              </w:rPr>
              <w:t>«Найди отличия»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«Зачеркни букву»</w:t>
            </w:r>
          </w:p>
          <w:p w:rsidR="000650E8" w:rsidRPr="004376CE" w:rsidRDefault="000650E8" w:rsidP="004376C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hAnsi="Times New Roman"/>
                <w:sz w:val="24"/>
                <w:szCs w:val="24"/>
              </w:rPr>
              <w:t xml:space="preserve"> развитие концентрации внимания у дошкольников.</w:t>
            </w:r>
          </w:p>
          <w:p w:rsidR="000650E8" w:rsidRPr="004376CE" w:rsidRDefault="000650E8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способности концентрации, объема, переключения, устойчивости внимания.</w:t>
            </w:r>
          </w:p>
        </w:tc>
        <w:tc>
          <w:tcPr>
            <w:tcW w:w="1643" w:type="dxa"/>
          </w:tcPr>
          <w:p w:rsidR="000650E8" w:rsidRPr="004376CE" w:rsidRDefault="00A073D7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1727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226F1D" w:rsidP="008868A0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Игра: «Улитки», </w:t>
            </w:r>
            <w:r w:rsidR="000650E8" w:rsidRPr="004376CE">
              <w:rPr>
                <w:rFonts w:ascii="Times New Roman" w:hAnsi="Times New Roman"/>
                <w:b/>
                <w:sz w:val="24"/>
                <w:szCs w:val="24"/>
              </w:rPr>
              <w:t xml:space="preserve"> «Цепочка слов»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«Прочти по черным буквам»</w:t>
            </w:r>
          </w:p>
          <w:p w:rsidR="000650E8" w:rsidRPr="00A073D7" w:rsidRDefault="000650E8" w:rsidP="00A0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3D7"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определять место звука в слове, 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скорости индивидуального мышления и внимания у дошкольника.</w:t>
            </w:r>
          </w:p>
          <w:p w:rsidR="000650E8" w:rsidRPr="004376CE" w:rsidRDefault="000650E8" w:rsidP="003C6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смекалки и скорости индивидуального мышления у дошкольника.</w:t>
            </w:r>
          </w:p>
        </w:tc>
        <w:tc>
          <w:tcPr>
            <w:tcW w:w="1643" w:type="dxa"/>
          </w:tcPr>
          <w:p w:rsidR="000650E8" w:rsidRPr="004376CE" w:rsidRDefault="006A6719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831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226F1D" w:rsidP="008868A0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Игра: «Сломанный телевизор</w:t>
            </w:r>
            <w:r w:rsidR="000650E8" w:rsidRPr="004376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«Распредели картинки со звуками Т и Д»</w:t>
            </w:r>
          </w:p>
          <w:p w:rsidR="000650E8" w:rsidRDefault="000650E8" w:rsidP="00C75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 фонематического слуха, умения добавлять первый пропущенный звук.</w:t>
            </w:r>
          </w:p>
          <w:p w:rsidR="00C75F30" w:rsidRPr="00C75F30" w:rsidRDefault="00A07132" w:rsidP="00C75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упражнять 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дифференциации звуков Т-Д.</w:t>
            </w:r>
          </w:p>
        </w:tc>
        <w:tc>
          <w:tcPr>
            <w:tcW w:w="1643" w:type="dxa"/>
          </w:tcPr>
          <w:p w:rsidR="000650E8" w:rsidRPr="004376CE" w:rsidRDefault="00A07132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1409"/>
        </w:trPr>
        <w:tc>
          <w:tcPr>
            <w:tcW w:w="2012" w:type="dxa"/>
            <w:vMerge/>
          </w:tcPr>
          <w:p w:rsidR="000650E8" w:rsidRPr="004376CE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0650E8" w:rsidRPr="004376CE" w:rsidRDefault="00226F1D" w:rsidP="008868A0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«Добавь звук в начало</w:t>
            </w:r>
            <w:r w:rsidR="000650E8" w:rsidRPr="004376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 «Подбери звуковую схему к картинкам»</w:t>
            </w:r>
          </w:p>
          <w:p w:rsidR="00A07132" w:rsidRPr="004376CE" w:rsidRDefault="000650E8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 фонематического слуха, умения добавлять первый пропущенный звук.</w:t>
            </w:r>
          </w:p>
          <w:p w:rsidR="000650E8" w:rsidRPr="004376CE" w:rsidRDefault="000650E8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>е аналитико-синтетической деятельности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650E8" w:rsidRPr="004376CE" w:rsidRDefault="00A07132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50E8" w:rsidRPr="004376CE" w:rsidTr="0012375C">
        <w:trPr>
          <w:trHeight w:val="825"/>
        </w:trPr>
        <w:tc>
          <w:tcPr>
            <w:tcW w:w="2012" w:type="dxa"/>
            <w:vMerge w:val="restart"/>
          </w:tcPr>
          <w:p w:rsidR="000650E8" w:rsidRDefault="000650E8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226F1D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В.</w:t>
            </w: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Pr="004376CE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Э</w:t>
            </w:r>
          </w:p>
        </w:tc>
        <w:tc>
          <w:tcPr>
            <w:tcW w:w="6199" w:type="dxa"/>
          </w:tcPr>
          <w:p w:rsidR="000650E8" w:rsidRPr="00A07132" w:rsidRDefault="00265CE2" w:rsidP="00A07132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132">
              <w:rPr>
                <w:rFonts w:ascii="Times New Roman" w:hAnsi="Times New Roman"/>
                <w:b/>
                <w:sz w:val="24"/>
                <w:szCs w:val="24"/>
              </w:rPr>
              <w:t>Игра «Какое слово не подходит?», «Вставь нужную букву</w:t>
            </w:r>
            <w:r w:rsidR="000650E8" w:rsidRPr="00A071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650E8" w:rsidRDefault="000650E8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132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смекалки и скорости индивидуального мышления у дошкольника.</w:t>
            </w:r>
          </w:p>
          <w:p w:rsidR="00A07132" w:rsidRDefault="00A07132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поля зрения, навыка чтения слов.</w:t>
            </w:r>
          </w:p>
          <w:p w:rsidR="00A07132" w:rsidRPr="004376CE" w:rsidRDefault="00A07132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0650E8" w:rsidRPr="004376CE" w:rsidRDefault="00A07132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0650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07132" w:rsidRPr="004376CE" w:rsidTr="00A07132">
        <w:trPr>
          <w:trHeight w:val="2182"/>
        </w:trPr>
        <w:tc>
          <w:tcPr>
            <w:tcW w:w="2012" w:type="dxa"/>
            <w:vMerge/>
          </w:tcPr>
          <w:p w:rsidR="00A07132" w:rsidRPr="004376CE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A07132" w:rsidRPr="00265CE2" w:rsidRDefault="00A07132" w:rsidP="00A07132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Игра: «Умные попугайчики», «Четвертый лишний</w:t>
            </w:r>
            <w:r w:rsidRPr="00265CE2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«Дорожки»</w:t>
            </w:r>
          </w:p>
          <w:p w:rsidR="00A07132" w:rsidRPr="00A07132" w:rsidRDefault="00A07132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слухового внимания и памяти, умения воспроизводить заданные звуки из потока других звуков.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научить детей объединять предметы в множества по определенному свойству, развитие памяти.</w:t>
            </w:r>
          </w:p>
          <w:p w:rsidR="00A07132" w:rsidRPr="004376CE" w:rsidRDefault="00A07132" w:rsidP="00A07132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07132" w:rsidRPr="004376CE" w:rsidRDefault="00A07132" w:rsidP="004376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A07132" w:rsidRPr="004376CE" w:rsidRDefault="00A07132" w:rsidP="000650E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1</w:t>
            </w:r>
          </w:p>
        </w:tc>
      </w:tr>
      <w:tr w:rsidR="003C646F" w:rsidRPr="004376CE" w:rsidTr="0012375C">
        <w:trPr>
          <w:trHeight w:val="1710"/>
        </w:trPr>
        <w:tc>
          <w:tcPr>
            <w:tcW w:w="2012" w:type="dxa"/>
            <w:vMerge w:val="restart"/>
          </w:tcPr>
          <w:p w:rsidR="003C646F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Й</w:t>
            </w: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Ш</w:t>
            </w: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132" w:rsidRDefault="00A07132" w:rsidP="00A071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Ж</w:t>
            </w: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Default="00265CE2" w:rsidP="00A071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E2" w:rsidRPr="004376CE" w:rsidRDefault="00265CE2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ШЖСЗ</w:t>
            </w:r>
          </w:p>
        </w:tc>
        <w:tc>
          <w:tcPr>
            <w:tcW w:w="6199" w:type="dxa"/>
          </w:tcPr>
          <w:p w:rsidR="003C646F" w:rsidRPr="00A07132" w:rsidRDefault="00265CE2" w:rsidP="00A07132">
            <w:pPr>
              <w:pStyle w:val="a5"/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132">
              <w:rPr>
                <w:rFonts w:ascii="Times New Roman" w:hAnsi="Times New Roman"/>
                <w:b/>
                <w:sz w:val="24"/>
                <w:szCs w:val="24"/>
              </w:rPr>
              <w:t>Игра: «Вставь пропущенный звук», «Хитрый вопросы», «Найди слова в квадрате»</w:t>
            </w:r>
          </w:p>
          <w:p w:rsidR="00A07132" w:rsidRDefault="003C646F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слуха, анализа и синтеза.</w:t>
            </w:r>
          </w:p>
          <w:p w:rsidR="003C646F" w:rsidRPr="004376CE" w:rsidRDefault="00A07132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646F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логическое мышление, зрительное восприятие, внимание.</w:t>
            </w:r>
          </w:p>
        </w:tc>
        <w:tc>
          <w:tcPr>
            <w:tcW w:w="1643" w:type="dxa"/>
          </w:tcPr>
          <w:p w:rsidR="003C646F" w:rsidRPr="004376CE" w:rsidRDefault="00A07132" w:rsidP="000650E8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C6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315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4376CE" w:rsidRDefault="00265CE2" w:rsidP="008868A0">
            <w:pPr>
              <w:pStyle w:val="a5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hanging="7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Игра: «Сломанный телевизор», «Подбери схему», </w:t>
            </w:r>
            <w:r w:rsidR="00A0713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Прочти слова в цепочке букв»</w:t>
            </w:r>
          </w:p>
          <w:p w:rsidR="00A07132" w:rsidRDefault="00A07132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 фонематического слуха, умения добавлять первый пропущенный звук.</w:t>
            </w:r>
          </w:p>
          <w:p w:rsidR="003C646F" w:rsidRPr="004376CE" w:rsidRDefault="003C646F" w:rsidP="00A07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аналитико-синтетической деятельности, 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внимания, зрительной памяти.</w:t>
            </w:r>
          </w:p>
        </w:tc>
        <w:tc>
          <w:tcPr>
            <w:tcW w:w="1643" w:type="dxa"/>
          </w:tcPr>
          <w:p w:rsidR="003C646F" w:rsidRPr="004376CE" w:rsidRDefault="00A07132" w:rsidP="000650E8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C6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A07132">
        <w:trPr>
          <w:trHeight w:val="2390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4376CE" w:rsidRDefault="00265CE2" w:rsidP="008868A0">
            <w:pPr>
              <w:pStyle w:val="a5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hanging="7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Игра: «Прочти слово по первым буквам», «Звук Ж – появись», «Найди лишнее слово»</w:t>
            </w:r>
          </w:p>
          <w:p w:rsidR="003C646F" w:rsidRPr="00A07132" w:rsidRDefault="003C646F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словесно-логическо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>го мышления и сообразительности; умения составлять слова по первым буквам.</w:t>
            </w:r>
          </w:p>
          <w:p w:rsidR="00A07132" w:rsidRPr="00A07132" w:rsidRDefault="003C646F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мыслительных процессов обобщения, отвлечения, выделения сущест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>венных признаков у дошкольников.</w:t>
            </w:r>
          </w:p>
          <w:p w:rsidR="003C646F" w:rsidRPr="004376CE" w:rsidRDefault="003C646F" w:rsidP="003C64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46F" w:rsidRDefault="00A07132" w:rsidP="000650E8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3C6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1121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4376CE" w:rsidRDefault="00CD6F27" w:rsidP="008868A0">
            <w:pPr>
              <w:pStyle w:val="a5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hanging="7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Игра: «Распредели картинки на звуки ШС</w:t>
            </w:r>
            <w:r w:rsidR="00A07132">
              <w:rPr>
                <w:rFonts w:ascii="Times New Roman" w:hAnsi="Times New Roman"/>
                <w:b/>
                <w:sz w:val="24"/>
                <w:szCs w:val="24"/>
              </w:rPr>
              <w:t xml:space="preserve">ЗЖ», «Вставить букву и прочти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слово»</w:t>
            </w:r>
          </w:p>
          <w:p w:rsidR="00A07132" w:rsidRDefault="003C646F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A071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07132" w:rsidRPr="00A07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</w:t>
            </w:r>
            <w:r w:rsidR="00A07132">
              <w:rPr>
                <w:rFonts w:ascii="Times New Roman" w:eastAsia="Calibri" w:hAnsi="Times New Roman" w:cs="Times New Roman"/>
                <w:sz w:val="24"/>
                <w:szCs w:val="24"/>
              </w:rPr>
              <w:t>умение дифференцировать звуки на слух и в произношении.</w:t>
            </w:r>
          </w:p>
          <w:p w:rsidR="003C646F" w:rsidRDefault="00A07132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3C646F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произвольного внимания, зрительной памяти, аналитического восприятия ре</w:t>
            </w:r>
            <w:r w:rsidR="003C646F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3C646F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</w:p>
          <w:p w:rsidR="00A07132" w:rsidRPr="004376CE" w:rsidRDefault="00A07132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46F" w:rsidRDefault="003C646F" w:rsidP="000650E8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696"/>
        </w:trPr>
        <w:tc>
          <w:tcPr>
            <w:tcW w:w="2012" w:type="dxa"/>
            <w:vMerge w:val="restart"/>
          </w:tcPr>
          <w:p w:rsidR="003C646F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Л</w:t>
            </w: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Р</w:t>
            </w: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5540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Я и Ю</w:t>
            </w: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043" w:rsidRDefault="00554043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Е и Ё.</w:t>
            </w: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Pr="004376CE" w:rsidRDefault="00CD6F27" w:rsidP="00CD6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554043" w:rsidRDefault="00554043" w:rsidP="0055404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1.</w:t>
            </w:r>
            <w:r w:rsidR="00CD6F27" w:rsidRPr="0055404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Игра: «Улитки», </w:t>
            </w:r>
            <w:r w:rsidR="003C646F" w:rsidRPr="00554043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="00CD6F27" w:rsidRPr="00554043">
              <w:rPr>
                <w:rFonts w:ascii="Times New Roman" w:eastAsia="Calibri" w:hAnsi="Times New Roman"/>
                <w:b/>
                <w:sz w:val="24"/>
                <w:szCs w:val="24"/>
              </w:rPr>
              <w:t>Найди слова со звуком Л», «Дорожки</w:t>
            </w:r>
            <w:r w:rsidR="003C646F" w:rsidRPr="00554043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  <w:p w:rsidR="00A07132" w:rsidRDefault="003C646F" w:rsidP="005540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132"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определять место звука в слове, </w:t>
            </w:r>
            <w:r w:rsidR="00A07132"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скорости индивидуального мышления и внимания у дошкольника.</w:t>
            </w:r>
          </w:p>
          <w:p w:rsidR="00554043" w:rsidRPr="00A073D7" w:rsidRDefault="00554043" w:rsidP="0055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0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поиске слов на заданный звук; расширять поле зрения.</w:t>
            </w:r>
          </w:p>
          <w:p w:rsidR="003C646F" w:rsidRPr="004376CE" w:rsidRDefault="003C646F" w:rsidP="00A0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46F" w:rsidRPr="004376CE" w:rsidRDefault="00A07132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="003C6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1100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CD6F27" w:rsidRPr="00554043" w:rsidRDefault="00554043" w:rsidP="0055404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>Игра: «Сломанный телевизор», «Подари подарки Роме и Рите», «Подбери картинки к схеме»</w:t>
            </w:r>
          </w:p>
          <w:p w:rsidR="00554043" w:rsidRDefault="003C646F" w:rsidP="005540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043">
              <w:rPr>
                <w:rFonts w:ascii="Times New Roman" w:eastAsia="Calibri" w:hAnsi="Times New Roman"/>
                <w:i/>
                <w:sz w:val="24"/>
                <w:szCs w:val="24"/>
              </w:rPr>
              <w:t>Цель:</w:t>
            </w:r>
            <w:r w:rsidR="0055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 фонематического слуха, умения добавлять первый пропущенный звук.</w:t>
            </w:r>
          </w:p>
          <w:p w:rsidR="00542A43" w:rsidRPr="004376CE" w:rsidRDefault="00554043" w:rsidP="0055404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Цель: </w:t>
            </w:r>
            <w:r w:rsidRPr="00554043">
              <w:rPr>
                <w:rFonts w:ascii="Times New Roman" w:eastAsia="Calibri" w:hAnsi="Times New Roman"/>
                <w:sz w:val="24"/>
                <w:szCs w:val="24"/>
              </w:rPr>
              <w:t xml:space="preserve">дифференцировать </w:t>
            </w:r>
            <w:r w:rsidR="00667115" w:rsidRPr="0055404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звуки Р-РЬ; развивать операции анализа и синтеза.</w:t>
            </w:r>
            <w:r w:rsidRPr="00437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3C646F" w:rsidRPr="004376CE" w:rsidRDefault="00554043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="003C6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872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554043" w:rsidRDefault="00554043" w:rsidP="00554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>Игра: «Умные попугайчики, «Договори слово», «Прочти слово по первым звукам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C646F" w:rsidRDefault="003C646F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04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слухового внимания и памяти, умения воспроизводить заданные звуки из потока других звуков.</w:t>
            </w:r>
          </w:p>
          <w:p w:rsidR="00554043" w:rsidRPr="004376CE" w:rsidRDefault="00554043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умении составлять слово по первым звукам.</w:t>
            </w:r>
          </w:p>
        </w:tc>
        <w:tc>
          <w:tcPr>
            <w:tcW w:w="1643" w:type="dxa"/>
          </w:tcPr>
          <w:p w:rsidR="003C646F" w:rsidRPr="004376CE" w:rsidRDefault="00554043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 w:rsidR="003C6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554043">
        <w:trPr>
          <w:trHeight w:val="822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542A43" w:rsidRDefault="00554043" w:rsidP="003C646F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4.Игра: </w:t>
            </w:r>
            <w:r w:rsidR="00542A43">
              <w:rPr>
                <w:rFonts w:ascii="Times New Roman" w:hAnsi="Times New Roman"/>
                <w:b/>
                <w:sz w:val="24"/>
                <w:szCs w:val="24"/>
              </w:rPr>
              <w:t>«Наложенные буквы»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«Найди пары»</w:t>
            </w:r>
          </w:p>
          <w:p w:rsidR="00554043" w:rsidRDefault="00542A43" w:rsidP="00554043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A43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вычленять, соотносить и правильно называть букв</w:t>
            </w:r>
            <w:r w:rsidR="005540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4043" w:rsidRPr="00554043" w:rsidRDefault="00554043" w:rsidP="00554043">
            <w:pPr>
              <w:pStyle w:val="a5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способствовать развитию межполушарного взаимодействия.</w:t>
            </w:r>
          </w:p>
        </w:tc>
        <w:tc>
          <w:tcPr>
            <w:tcW w:w="1643" w:type="dxa"/>
          </w:tcPr>
          <w:p w:rsidR="003C646F" w:rsidRPr="004376CE" w:rsidRDefault="00554043" w:rsidP="003C6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 w:rsidR="003C64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554043">
        <w:trPr>
          <w:trHeight w:val="1314"/>
        </w:trPr>
        <w:tc>
          <w:tcPr>
            <w:tcW w:w="2012" w:type="dxa"/>
            <w:vMerge w:val="restart"/>
          </w:tcPr>
          <w:p w:rsidR="003C646F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Ч.</w:t>
            </w: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5540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F27" w:rsidRDefault="00CD6F2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Ф.</w:t>
            </w: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Щ.</w:t>
            </w: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Default="00425037" w:rsidP="00183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037" w:rsidRPr="004376CE" w:rsidRDefault="0042503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Щ-СЬ</w:t>
            </w:r>
          </w:p>
        </w:tc>
        <w:tc>
          <w:tcPr>
            <w:tcW w:w="6199" w:type="dxa"/>
          </w:tcPr>
          <w:p w:rsidR="003C646F" w:rsidRPr="00554043" w:rsidRDefault="00554043" w:rsidP="00554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>Игра «Большой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>маленький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>- еще меньше»</w:t>
            </w:r>
            <w:r w:rsidRPr="0055404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 xml:space="preserve"> «Подбери картинки к схеме</w:t>
            </w:r>
            <w:r w:rsidR="003C646F" w:rsidRPr="0055404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C646F" w:rsidRDefault="003C646F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научить детей об</w:t>
            </w:r>
            <w:r w:rsidR="00554043">
              <w:rPr>
                <w:rFonts w:ascii="Times New Roman" w:eastAsia="Calibri" w:hAnsi="Times New Roman" w:cs="Times New Roman"/>
                <w:sz w:val="24"/>
                <w:szCs w:val="24"/>
              </w:rPr>
              <w:t>разованию слов при помощи суффикса ок, очек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4043" w:rsidRPr="004376CE" w:rsidRDefault="00554043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совершенствовать аналитико-синтетическую деятельность.</w:t>
            </w:r>
          </w:p>
          <w:p w:rsidR="003C646F" w:rsidRPr="004376CE" w:rsidRDefault="003C646F" w:rsidP="003C646F">
            <w:pPr>
              <w:pStyle w:val="11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46F" w:rsidRPr="004376CE" w:rsidRDefault="00554043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3C6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1425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554043" w:rsidRDefault="00554043" w:rsidP="0055404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CD6F27" w:rsidRPr="00554043">
              <w:rPr>
                <w:rFonts w:ascii="Times New Roman" w:hAnsi="Times New Roman"/>
                <w:b/>
                <w:sz w:val="24"/>
                <w:szCs w:val="24"/>
              </w:rPr>
              <w:t xml:space="preserve">Игра: </w:t>
            </w:r>
            <w:r w:rsidR="00425037" w:rsidRPr="00554043">
              <w:rPr>
                <w:rFonts w:ascii="Times New Roman" w:hAnsi="Times New Roman"/>
                <w:b/>
                <w:sz w:val="24"/>
                <w:szCs w:val="24"/>
              </w:rPr>
              <w:t xml:space="preserve">«Подари подарки Фаине и Феде», «Измени первую </w:t>
            </w:r>
            <w:r w:rsidR="00183FC7">
              <w:rPr>
                <w:rFonts w:ascii="Times New Roman" w:hAnsi="Times New Roman"/>
                <w:b/>
                <w:sz w:val="24"/>
                <w:szCs w:val="24"/>
              </w:rPr>
              <w:t>букву и прочти слово»</w:t>
            </w:r>
            <w:r w:rsidR="00425037" w:rsidRPr="005540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C646F" w:rsidRDefault="003C646F" w:rsidP="005540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043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звуков Ф-ФЬ на материале картинок.</w:t>
            </w:r>
          </w:p>
          <w:p w:rsidR="00554043" w:rsidRPr="004376CE" w:rsidRDefault="00554043" w:rsidP="00554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 упражнять в чтении новых слов, образованных с помощью </w:t>
            </w:r>
            <w:r w:rsidR="00183F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первого звука.</w:t>
            </w:r>
          </w:p>
        </w:tc>
        <w:tc>
          <w:tcPr>
            <w:tcW w:w="1643" w:type="dxa"/>
          </w:tcPr>
          <w:p w:rsidR="003C646F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3C6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1407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183FC7" w:rsidRDefault="00183FC7" w:rsidP="00183FC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3C646F" w:rsidRPr="00183FC7">
              <w:rPr>
                <w:rFonts w:ascii="Times New Roman" w:hAnsi="Times New Roman"/>
                <w:b/>
                <w:sz w:val="24"/>
                <w:szCs w:val="24"/>
              </w:rPr>
              <w:t>«Повторяй за мной</w:t>
            </w:r>
            <w:r w:rsidR="00425037" w:rsidRPr="00183FC7">
              <w:rPr>
                <w:rFonts w:ascii="Times New Roman" w:hAnsi="Times New Roman"/>
                <w:b/>
                <w:sz w:val="24"/>
                <w:szCs w:val="24"/>
              </w:rPr>
              <w:t xml:space="preserve"> только те слова, где есть Щ</w:t>
            </w:r>
            <w:r w:rsidR="003C646F" w:rsidRPr="00183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25037" w:rsidRPr="00183FC7">
              <w:rPr>
                <w:rFonts w:ascii="Times New Roman" w:hAnsi="Times New Roman"/>
                <w:b/>
                <w:sz w:val="24"/>
                <w:szCs w:val="24"/>
              </w:rPr>
              <w:t>, «Реши ребус», «Обведи правильные буквы»</w:t>
            </w:r>
          </w:p>
          <w:p w:rsidR="003C646F" w:rsidRPr="004376CE" w:rsidRDefault="003C646F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</w:t>
            </w:r>
            <w:r w:rsidR="00D46271">
              <w:rPr>
                <w:rFonts w:ascii="Times New Roman" w:eastAsia="Calibri" w:hAnsi="Times New Roman" w:cs="Times New Roman"/>
                <w:sz w:val="24"/>
                <w:szCs w:val="24"/>
              </w:rPr>
              <w:t>слухового внимания.</w:t>
            </w:r>
          </w:p>
          <w:p w:rsidR="003C646F" w:rsidRPr="004376CE" w:rsidRDefault="003C646F" w:rsidP="003C64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</w:t>
            </w:r>
            <w:r w:rsidR="00183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 и мыслительных операций (анализ, синтез, обобщение);  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руки к письму.</w:t>
            </w:r>
          </w:p>
        </w:tc>
        <w:tc>
          <w:tcPr>
            <w:tcW w:w="1643" w:type="dxa"/>
          </w:tcPr>
          <w:p w:rsidR="003C646F" w:rsidRDefault="003C646F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646F" w:rsidRPr="004376CE" w:rsidTr="0012375C">
        <w:trPr>
          <w:trHeight w:val="1126"/>
        </w:trPr>
        <w:tc>
          <w:tcPr>
            <w:tcW w:w="2012" w:type="dxa"/>
            <w:vMerge/>
          </w:tcPr>
          <w:p w:rsidR="003C646F" w:rsidRPr="004376CE" w:rsidRDefault="003C646F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3C646F" w:rsidRPr="00183FC7" w:rsidRDefault="00183FC7" w:rsidP="00183F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4.Игры: «Хлопай-топай», </w:t>
            </w:r>
            <w:r w:rsidR="00425037" w:rsidRPr="00183F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25037" w:rsidRPr="00183FC7">
              <w:rPr>
                <w:rFonts w:ascii="Times New Roman" w:hAnsi="Times New Roman"/>
                <w:b/>
                <w:sz w:val="24"/>
                <w:szCs w:val="24"/>
              </w:rPr>
              <w:t xml:space="preserve">Прочти слово по первым звукам», </w:t>
            </w:r>
            <w:r w:rsidR="003C646F" w:rsidRPr="00183FC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8F02D5" w:rsidRPr="00183FC7">
              <w:rPr>
                <w:rFonts w:ascii="Times New Roman" w:hAnsi="Times New Roman"/>
                <w:b/>
                <w:sz w:val="24"/>
                <w:szCs w:val="24"/>
              </w:rPr>
              <w:t>Разга</w:t>
            </w:r>
            <w:r w:rsidR="00911028" w:rsidRPr="00183FC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F02D5" w:rsidRPr="00183FC7">
              <w:rPr>
                <w:rFonts w:ascii="Times New Roman" w:hAnsi="Times New Roman"/>
                <w:b/>
                <w:sz w:val="24"/>
                <w:szCs w:val="24"/>
              </w:rPr>
              <w:t>ай ребус</w:t>
            </w:r>
            <w:r w:rsidR="003C646F" w:rsidRPr="00183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83FC7" w:rsidRDefault="003C646F" w:rsidP="008F02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3FC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слуха, быстрой мыслительной реакции.</w:t>
            </w:r>
          </w:p>
          <w:p w:rsidR="003C646F" w:rsidRDefault="00183FC7" w:rsidP="008F02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F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 умения составлять слово по первым звукам</w:t>
            </w:r>
            <w:r w:rsidR="008F0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читать и добавлять картинное изображение для разгадывания  слова. </w:t>
            </w:r>
          </w:p>
          <w:p w:rsidR="00183FC7" w:rsidRDefault="00183FC7" w:rsidP="008F02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Pr="004376CE" w:rsidRDefault="00183FC7" w:rsidP="008F02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C646F" w:rsidRDefault="003C646F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83FC7" w:rsidRPr="004376CE" w:rsidTr="00183FC7">
        <w:trPr>
          <w:trHeight w:val="2356"/>
        </w:trPr>
        <w:tc>
          <w:tcPr>
            <w:tcW w:w="2012" w:type="dxa"/>
            <w:vMerge w:val="restart"/>
          </w:tcPr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и буква Ц.</w:t>
            </w: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C7" w:rsidRPr="004376CE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Ъ-Ь.</w:t>
            </w:r>
          </w:p>
        </w:tc>
        <w:tc>
          <w:tcPr>
            <w:tcW w:w="6199" w:type="dxa"/>
          </w:tcPr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FC7" w:rsidRPr="00183FC7" w:rsidRDefault="00183FC7" w:rsidP="00183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83FC7">
              <w:rPr>
                <w:rFonts w:ascii="Times New Roman" w:hAnsi="Times New Roman"/>
                <w:b/>
                <w:sz w:val="24"/>
                <w:szCs w:val="24"/>
              </w:rPr>
              <w:t>Игра: «Договори слово», «Улитки», «Прочти слово в цепочке букв»</w:t>
            </w:r>
          </w:p>
          <w:p w:rsidR="00183FC7" w:rsidRDefault="00183FC7" w:rsidP="00183FC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FC7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3FC7">
              <w:rPr>
                <w:rFonts w:ascii="Times New Roman" w:hAnsi="Times New Roman"/>
                <w:sz w:val="24"/>
                <w:szCs w:val="24"/>
              </w:rPr>
              <w:t>развитие грамматического строя речи, умения договаривать слово.</w:t>
            </w:r>
          </w:p>
          <w:p w:rsidR="00183FC7" w:rsidRPr="00183FC7" w:rsidRDefault="00183FC7" w:rsidP="00183FC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определять место звука в слове, </w:t>
            </w:r>
            <w:r w:rsidRPr="004376CE">
              <w:rPr>
                <w:rFonts w:ascii="Times New Roman" w:eastAsia="Calibri" w:hAnsi="Times New Roman"/>
                <w:sz w:val="24"/>
                <w:szCs w:val="24"/>
              </w:rPr>
              <w:t>развитие скорости индивидуального мышления и внимания у дошкольника.</w:t>
            </w:r>
          </w:p>
          <w:p w:rsidR="00183FC7" w:rsidRDefault="00183FC7" w:rsidP="004376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183FC7" w:rsidRPr="004376CE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</w:t>
            </w:r>
          </w:p>
        </w:tc>
      </w:tr>
      <w:tr w:rsidR="00183FC7" w:rsidRPr="004376CE" w:rsidTr="00183FC7">
        <w:trPr>
          <w:trHeight w:val="939"/>
        </w:trPr>
        <w:tc>
          <w:tcPr>
            <w:tcW w:w="2012" w:type="dxa"/>
            <w:vMerge/>
          </w:tcPr>
          <w:p w:rsidR="00183FC7" w:rsidRPr="004376CE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83FC7" w:rsidRPr="00183FC7" w:rsidRDefault="00183FC7" w:rsidP="00183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83FC7">
              <w:rPr>
                <w:rFonts w:ascii="Times New Roman" w:hAnsi="Times New Roman"/>
                <w:b/>
                <w:sz w:val="24"/>
                <w:szCs w:val="24"/>
              </w:rPr>
              <w:t>Игры: «Помоги</w:t>
            </w:r>
            <w:bookmarkStart w:id="0" w:name="_GoBack"/>
            <w:bookmarkEnd w:id="0"/>
            <w:r w:rsidRPr="00183FC7">
              <w:rPr>
                <w:rFonts w:ascii="Times New Roman" w:hAnsi="Times New Roman"/>
                <w:b/>
                <w:sz w:val="24"/>
                <w:szCs w:val="24"/>
              </w:rPr>
              <w:t xml:space="preserve"> червячку», «Четвертый лишний», </w:t>
            </w:r>
          </w:p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FC7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детей в поиске правильно написанных букв, закреплять образ буквы.</w:t>
            </w:r>
          </w:p>
          <w:p w:rsidR="00183FC7" w:rsidRPr="00A07132" w:rsidRDefault="00183FC7" w:rsidP="0018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мыслительных процессов обобщения, отвлечения, выделения сущест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венных признаков у дошкольников.</w:t>
            </w:r>
          </w:p>
          <w:p w:rsidR="00183FC7" w:rsidRP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FC7" w:rsidRDefault="00183FC7" w:rsidP="004376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1</w:t>
            </w:r>
          </w:p>
        </w:tc>
      </w:tr>
      <w:tr w:rsidR="00183FC7" w:rsidRPr="004376CE" w:rsidTr="00183FC7">
        <w:trPr>
          <w:trHeight w:val="2278"/>
        </w:trPr>
        <w:tc>
          <w:tcPr>
            <w:tcW w:w="2012" w:type="dxa"/>
            <w:vMerge/>
          </w:tcPr>
          <w:p w:rsidR="00183FC7" w:rsidRPr="004376CE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памяти и внимания у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183FC7" w:rsidRPr="004376CE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«Назови все картинки, как назвать одним словом»,</w:t>
            </w:r>
          </w:p>
          <w:p w:rsidR="00183FC7" w:rsidRPr="00183FC7" w:rsidRDefault="00183FC7" w:rsidP="00183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183FC7" w:rsidRPr="004376CE" w:rsidRDefault="00183FC7" w:rsidP="003C646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«4 лишний» с обоснованием, «Хитрые вопросы»</w:t>
            </w:r>
          </w:p>
          <w:p w:rsidR="00183FC7" w:rsidRDefault="00183FC7" w:rsidP="00437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</w:tc>
        <w:tc>
          <w:tcPr>
            <w:tcW w:w="1643" w:type="dxa"/>
          </w:tcPr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</w:t>
            </w:r>
          </w:p>
        </w:tc>
      </w:tr>
      <w:tr w:rsidR="00183FC7" w:rsidRPr="004376CE" w:rsidTr="0012375C">
        <w:trPr>
          <w:trHeight w:val="2943"/>
        </w:trPr>
        <w:tc>
          <w:tcPr>
            <w:tcW w:w="2012" w:type="dxa"/>
            <w:vMerge/>
          </w:tcPr>
          <w:p w:rsidR="00183FC7" w:rsidRPr="004376CE" w:rsidRDefault="00183FC7" w:rsidP="0043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183FC7" w:rsidRDefault="00183FC7" w:rsidP="003C646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4376CE">
              <w:rPr>
                <w:rFonts w:ascii="Times New Roman" w:hAnsi="Times New Roman"/>
                <w:b/>
                <w:sz w:val="24"/>
                <w:szCs w:val="24"/>
              </w:rPr>
              <w:t>Диагностика развития мелкой мотори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 руки, подготовки её к письму: </w:t>
            </w:r>
          </w:p>
          <w:p w:rsidR="00183FC7" w:rsidRPr="004376CE" w:rsidRDefault="00183FC7" w:rsidP="003C646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Работа со схемой по созданию рисунка</w:t>
            </w:r>
          </w:p>
          <w:p w:rsidR="00183FC7" w:rsidRDefault="00183FC7" w:rsidP="00437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183FC7" w:rsidRDefault="00183FC7" w:rsidP="004376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 Работа по созданию рисунка под диктовку педагога.</w:t>
            </w:r>
          </w:p>
          <w:p w:rsidR="00183FC7" w:rsidRDefault="00183FC7" w:rsidP="00AC4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4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уровень развития детей.</w:t>
            </w:r>
          </w:p>
          <w:p w:rsidR="00183FC7" w:rsidRDefault="00183FC7" w:rsidP="004376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183FC7" w:rsidRDefault="00183FC7" w:rsidP="003C64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</w:t>
            </w:r>
          </w:p>
        </w:tc>
      </w:tr>
    </w:tbl>
    <w:p w:rsidR="00AC4875" w:rsidRDefault="00AC4875" w:rsidP="00EC7B09">
      <w:pPr>
        <w:rPr>
          <w:rFonts w:ascii="Times New Roman" w:hAnsi="Times New Roman" w:cs="Times New Roman"/>
          <w:b/>
          <w:sz w:val="28"/>
          <w:szCs w:val="28"/>
        </w:rPr>
      </w:pPr>
    </w:p>
    <w:p w:rsidR="003430CC" w:rsidRPr="00A759DC" w:rsidRDefault="003430CC" w:rsidP="00343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D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3430CC" w:rsidRDefault="003430CC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Доска, мел, губка</w:t>
      </w:r>
    </w:p>
    <w:p w:rsidR="003430CC" w:rsidRPr="00090E79" w:rsidRDefault="003430CC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Ноутбук</w:t>
      </w:r>
    </w:p>
    <w:p w:rsidR="007E0382" w:rsidRPr="00090E79" w:rsidRDefault="007E0382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Мультимедиа</w:t>
      </w:r>
    </w:p>
    <w:p w:rsidR="007E0382" w:rsidRPr="00090E79" w:rsidRDefault="007E0382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Электронные презентации</w:t>
      </w:r>
    </w:p>
    <w:p w:rsidR="003430CC" w:rsidRPr="00090E79" w:rsidRDefault="003430CC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Иллюстративный вспомогательный материал</w:t>
      </w:r>
    </w:p>
    <w:p w:rsidR="003430CC" w:rsidRPr="00090E79" w:rsidRDefault="003430CC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Простые карандаши</w:t>
      </w:r>
    </w:p>
    <w:p w:rsidR="003430CC" w:rsidRPr="00090E79" w:rsidRDefault="003430CC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Цветные карандаши или фломастеры</w:t>
      </w:r>
    </w:p>
    <w:p w:rsidR="003430CC" w:rsidRPr="00090E79" w:rsidRDefault="003430CC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Тетради в крупную клетку</w:t>
      </w:r>
    </w:p>
    <w:p w:rsidR="00B31F3A" w:rsidRPr="00090E79" w:rsidRDefault="00B31F3A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Мячик</w:t>
      </w:r>
    </w:p>
    <w:p w:rsidR="00B31F3A" w:rsidRPr="00090E79" w:rsidRDefault="00B31F3A" w:rsidP="008868A0">
      <w:pPr>
        <w:pStyle w:val="af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90E79">
        <w:rPr>
          <w:color w:val="000000"/>
          <w:sz w:val="28"/>
          <w:szCs w:val="28"/>
        </w:rPr>
        <w:t>Счетные палочки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«Сколько? Какой?»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lastRenderedPageBreak/>
        <w:t>Д/и «Найди одинаковые предметы»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«Найди отличия»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«Что лишнее»</w:t>
      </w:r>
    </w:p>
    <w:p w:rsidR="00090E79" w:rsidRPr="00090E79" w:rsidRDefault="00E848D1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</w:t>
      </w:r>
      <w:r w:rsidR="00090E79" w:rsidRPr="00090E79">
        <w:rPr>
          <w:rFonts w:ascii="Times New Roman" w:hAnsi="Times New Roman"/>
          <w:sz w:val="28"/>
          <w:szCs w:val="28"/>
        </w:rPr>
        <w:t xml:space="preserve"> «Истории в картинках»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«О времени»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«Для умников и умниц»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«Геометрическое лото»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«Четвертый лишний»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Д/и «Третий лишний»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tabs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0E79">
        <w:rPr>
          <w:rFonts w:ascii="Times New Roman" w:hAnsi="Times New Roman"/>
          <w:sz w:val="28"/>
          <w:szCs w:val="28"/>
        </w:rPr>
        <w:t>Игра «Сравнение предметов»</w:t>
      </w:r>
    </w:p>
    <w:p w:rsidR="00090E79" w:rsidRPr="00090E79" w:rsidRDefault="00090E79" w:rsidP="008868A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090E79">
        <w:rPr>
          <w:rFonts w:ascii="Times New Roman" w:eastAsia="Calibri" w:hAnsi="Times New Roman"/>
          <w:sz w:val="28"/>
          <w:szCs w:val="28"/>
        </w:rPr>
        <w:t>Д/и «Корректурные пробы»</w:t>
      </w:r>
    </w:p>
    <w:p w:rsidR="00090E79" w:rsidRPr="00090E79" w:rsidRDefault="00090E79" w:rsidP="008868A0">
      <w:pPr>
        <w:pStyle w:val="af"/>
        <w:numPr>
          <w:ilvl w:val="0"/>
          <w:numId w:val="7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090E79">
        <w:rPr>
          <w:sz w:val="28"/>
          <w:szCs w:val="28"/>
        </w:rPr>
        <w:t>Д/и «</w:t>
      </w:r>
      <w:r w:rsidRPr="00090E79">
        <w:rPr>
          <w:bCs/>
          <w:sz w:val="28"/>
          <w:szCs w:val="28"/>
        </w:rPr>
        <w:t>Поиск аналогов</w:t>
      </w:r>
      <w:r w:rsidRPr="00090E79">
        <w:rPr>
          <w:sz w:val="28"/>
          <w:szCs w:val="28"/>
        </w:rPr>
        <w:t>»</w:t>
      </w:r>
    </w:p>
    <w:p w:rsidR="00E848D1" w:rsidRDefault="00E848D1" w:rsidP="00EC7B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DE0" w:rsidRDefault="00462DE0" w:rsidP="00F616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3EA" w:rsidRDefault="003673EA" w:rsidP="00F616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810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707EDC" w:rsidRDefault="00707EDC" w:rsidP="00F616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689" w:rsidRPr="00F61689" w:rsidRDefault="00F61689" w:rsidP="00F6168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61689">
        <w:rPr>
          <w:rFonts w:ascii="Times New Roman" w:hAnsi="Times New Roman"/>
          <w:b/>
          <w:i/>
          <w:sz w:val="28"/>
          <w:szCs w:val="28"/>
        </w:rPr>
        <w:t>Литература для педагога:</w:t>
      </w:r>
    </w:p>
    <w:p w:rsidR="003673EA" w:rsidRPr="00FD4810" w:rsidRDefault="003673EA" w:rsidP="008868A0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FD4810">
        <w:rPr>
          <w:rFonts w:ascii="Times New Roman" w:hAnsi="Times New Roman"/>
          <w:i/>
          <w:sz w:val="28"/>
          <w:szCs w:val="28"/>
        </w:rPr>
        <w:t xml:space="preserve">Тихомирова Л.Ф., Басов А.В. </w:t>
      </w:r>
      <w:r w:rsidRPr="00FD4810">
        <w:rPr>
          <w:rFonts w:ascii="Times New Roman" w:hAnsi="Times New Roman"/>
          <w:sz w:val="28"/>
          <w:szCs w:val="28"/>
        </w:rPr>
        <w:t>Развитие логического мышления детей. – Ярославль: ТОО «Академия развития», 1996.</w:t>
      </w:r>
    </w:p>
    <w:p w:rsidR="003673EA" w:rsidRPr="00FD4810" w:rsidRDefault="003673EA" w:rsidP="008868A0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FD4810">
        <w:rPr>
          <w:rFonts w:ascii="Times New Roman" w:hAnsi="Times New Roman"/>
          <w:i/>
          <w:sz w:val="28"/>
          <w:szCs w:val="28"/>
        </w:rPr>
        <w:t>Тихомирова Л.Ф.</w:t>
      </w:r>
      <w:r w:rsidRPr="00FD4810">
        <w:rPr>
          <w:rFonts w:ascii="Times New Roman" w:hAnsi="Times New Roman"/>
          <w:sz w:val="28"/>
          <w:szCs w:val="28"/>
        </w:rPr>
        <w:t xml:space="preserve"> Развитие познавательных способностей. – Ярославль: ТОО «Академия развития», 1996.</w:t>
      </w:r>
    </w:p>
    <w:p w:rsidR="003673EA" w:rsidRPr="00B31F3A" w:rsidRDefault="003673EA" w:rsidP="008868A0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FD4810">
        <w:rPr>
          <w:rFonts w:ascii="Times New Roman" w:hAnsi="Times New Roman"/>
          <w:i/>
          <w:sz w:val="28"/>
          <w:szCs w:val="28"/>
        </w:rPr>
        <w:t xml:space="preserve">Гоголева В.Г. </w:t>
      </w:r>
      <w:r w:rsidRPr="00FD4810">
        <w:rPr>
          <w:rFonts w:ascii="Times New Roman" w:hAnsi="Times New Roman"/>
          <w:sz w:val="28"/>
          <w:szCs w:val="28"/>
        </w:rPr>
        <w:t>Логическая азбука для детей 4-6 лет. – СПб.: «Детство-Пресс», 1998.</w:t>
      </w:r>
    </w:p>
    <w:p w:rsidR="00B31F3A" w:rsidRPr="00FD4810" w:rsidRDefault="00B31F3A" w:rsidP="008868A0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FD4810">
        <w:rPr>
          <w:rFonts w:ascii="Times New Roman" w:hAnsi="Times New Roman"/>
          <w:sz w:val="28"/>
          <w:szCs w:val="28"/>
        </w:rPr>
        <w:t>Игры и упражнения по развитию умственных способностей у детей дошкольного возраста: Кн. для воспитателя дет. сада / Л.А. Вегнер, О.М. Дьяченко, Р.И. Говорова, Л.И. Цеханская; Сост. Л.А. Вегнер, О.М. Дьяченко. – М.: Просвещение, 1989.</w:t>
      </w:r>
    </w:p>
    <w:p w:rsidR="00B31F3A" w:rsidRPr="00FD4810" w:rsidRDefault="00B31F3A" w:rsidP="008868A0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D4810">
        <w:rPr>
          <w:rFonts w:ascii="Times New Roman" w:hAnsi="Times New Roman"/>
          <w:i/>
          <w:sz w:val="28"/>
          <w:szCs w:val="28"/>
        </w:rPr>
        <w:t>Соколова Ю.А.</w:t>
      </w:r>
      <w:r w:rsidRPr="00FD4810">
        <w:rPr>
          <w:rFonts w:ascii="Times New Roman" w:hAnsi="Times New Roman"/>
          <w:sz w:val="28"/>
          <w:szCs w:val="28"/>
        </w:rPr>
        <w:t xml:space="preserve"> Игры и задания на интеллектуальное развитие ребёнка 5 лет.</w:t>
      </w:r>
    </w:p>
    <w:p w:rsidR="00B31F3A" w:rsidRPr="00F61689" w:rsidRDefault="00B31F3A" w:rsidP="008868A0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61689">
        <w:rPr>
          <w:rFonts w:ascii="Times New Roman" w:hAnsi="Times New Roman"/>
          <w:i/>
          <w:sz w:val="28"/>
          <w:szCs w:val="28"/>
        </w:rPr>
        <w:t>Панова Е.Н.</w:t>
      </w:r>
      <w:r w:rsidRPr="00F61689">
        <w:rPr>
          <w:rFonts w:ascii="Times New Roman" w:hAnsi="Times New Roman"/>
          <w:sz w:val="28"/>
          <w:szCs w:val="28"/>
        </w:rPr>
        <w:t xml:space="preserve"> «Дидактические игры и занятия в детском саду», - Воронеж, 2007 г. – 78 с.</w:t>
      </w:r>
    </w:p>
    <w:p w:rsidR="00B31F3A" w:rsidRPr="00FD4810" w:rsidRDefault="00B31F3A" w:rsidP="008868A0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D4810">
        <w:rPr>
          <w:rFonts w:ascii="Times New Roman" w:hAnsi="Times New Roman"/>
          <w:i/>
          <w:sz w:val="28"/>
          <w:szCs w:val="28"/>
        </w:rPr>
        <w:t>Стародубцева И.В.</w:t>
      </w:r>
      <w:r w:rsidRPr="00FD4810">
        <w:rPr>
          <w:rFonts w:ascii="Times New Roman" w:hAnsi="Times New Roman"/>
          <w:sz w:val="28"/>
          <w:szCs w:val="28"/>
        </w:rPr>
        <w:t xml:space="preserve"> «Игровые занятия по развитию памяти, внимания, мышления у дошкольников». – М:  АРКТИ, 2008 г, - 68 с.</w:t>
      </w:r>
    </w:p>
    <w:p w:rsidR="00B31F3A" w:rsidRPr="00A23A1C" w:rsidRDefault="00B31F3A" w:rsidP="008868A0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A23A1C">
        <w:rPr>
          <w:rFonts w:ascii="Times New Roman" w:hAnsi="Times New Roman"/>
          <w:i/>
          <w:sz w:val="28"/>
          <w:szCs w:val="28"/>
        </w:rPr>
        <w:t xml:space="preserve">Светлова И. </w:t>
      </w:r>
      <w:r w:rsidRPr="00A23A1C">
        <w:rPr>
          <w:rFonts w:ascii="Times New Roman" w:hAnsi="Times New Roman"/>
          <w:sz w:val="28"/>
          <w:szCs w:val="28"/>
        </w:rPr>
        <w:t>Развиваем мелкую моторику и координацию движения рук.</w:t>
      </w:r>
    </w:p>
    <w:p w:rsidR="00B31F3A" w:rsidRDefault="00B31F3A" w:rsidP="00F616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1B0EC9" w:rsidRPr="001B0EC9" w:rsidRDefault="001B0EC9" w:rsidP="001B0EC9">
      <w:pPr>
        <w:rPr>
          <w:lang w:eastAsia="ru-RU"/>
        </w:rPr>
      </w:pPr>
    </w:p>
    <w:p w:rsidR="00E848D1" w:rsidRDefault="00E848D1" w:rsidP="00C44652">
      <w:pPr>
        <w:spacing w:after="0" w:line="240" w:lineRule="auto"/>
        <w:ind w:firstLine="567"/>
        <w:jc w:val="both"/>
      </w:pPr>
    </w:p>
    <w:p w:rsidR="00C44652" w:rsidRPr="00FD4810" w:rsidRDefault="00C44652" w:rsidP="00462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4652" w:rsidRPr="00FD4810" w:rsidSect="00EC7B09">
      <w:footerReference w:type="even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9F" w:rsidRDefault="001F679F">
      <w:pPr>
        <w:spacing w:after="0" w:line="240" w:lineRule="auto"/>
      </w:pPr>
      <w:r>
        <w:separator/>
      </w:r>
    </w:p>
  </w:endnote>
  <w:endnote w:type="continuationSeparator" w:id="1">
    <w:p w:rsidR="001F679F" w:rsidRDefault="001F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83" w:rsidRDefault="006161FE" w:rsidP="001B3A7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6568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5683" w:rsidRDefault="00D65683" w:rsidP="001B3A7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9F" w:rsidRDefault="001F679F">
      <w:pPr>
        <w:spacing w:after="0" w:line="240" w:lineRule="auto"/>
      </w:pPr>
      <w:r>
        <w:separator/>
      </w:r>
    </w:p>
  </w:footnote>
  <w:footnote w:type="continuationSeparator" w:id="1">
    <w:p w:rsidR="001F679F" w:rsidRDefault="001F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340"/>
        </w:tabs>
        <w:ind w:left="0" w:firstLine="113"/>
      </w:pPr>
      <w:rPr>
        <w:rFonts w:ascii="Symbol" w:hAnsi="Symbol"/>
        <w:spacing w:val="0"/>
        <w:w w:val="100"/>
        <w:position w:val="0"/>
        <w:sz w:val="24"/>
        <w:vertAlign w:val="baseline"/>
      </w:rPr>
    </w:lvl>
  </w:abstractNum>
  <w:abstractNum w:abstractNumId="1">
    <w:nsid w:val="08060FBF"/>
    <w:multiLevelType w:val="hybridMultilevel"/>
    <w:tmpl w:val="0A02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2FB6"/>
    <w:multiLevelType w:val="hybridMultilevel"/>
    <w:tmpl w:val="188AE2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A4D2B"/>
    <w:multiLevelType w:val="hybridMultilevel"/>
    <w:tmpl w:val="9E18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2A79"/>
    <w:multiLevelType w:val="hybridMultilevel"/>
    <w:tmpl w:val="02E2093A"/>
    <w:lvl w:ilvl="0" w:tplc="7292B1D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61069D"/>
    <w:multiLevelType w:val="hybridMultilevel"/>
    <w:tmpl w:val="45C2B822"/>
    <w:lvl w:ilvl="0" w:tplc="1DB02D82">
      <w:start w:val="1"/>
      <w:numFmt w:val="decimal"/>
      <w:lvlText w:val="%1."/>
      <w:lvlJc w:val="left"/>
      <w:pPr>
        <w:ind w:left="567" w:hanging="207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023B2"/>
    <w:multiLevelType w:val="hybridMultilevel"/>
    <w:tmpl w:val="4514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A23D9"/>
    <w:multiLevelType w:val="hybridMultilevel"/>
    <w:tmpl w:val="A76A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C227E"/>
    <w:multiLevelType w:val="hybridMultilevel"/>
    <w:tmpl w:val="A3B4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27D6"/>
    <w:multiLevelType w:val="hybridMultilevel"/>
    <w:tmpl w:val="FF52A01C"/>
    <w:lvl w:ilvl="0" w:tplc="C968230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577B49"/>
    <w:multiLevelType w:val="hybridMultilevel"/>
    <w:tmpl w:val="7AD2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E7E56"/>
    <w:multiLevelType w:val="hybridMultilevel"/>
    <w:tmpl w:val="905A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108C3"/>
    <w:multiLevelType w:val="hybridMultilevel"/>
    <w:tmpl w:val="04F0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82F7A"/>
    <w:multiLevelType w:val="hybridMultilevel"/>
    <w:tmpl w:val="7B6C5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D48EB"/>
    <w:multiLevelType w:val="hybridMultilevel"/>
    <w:tmpl w:val="04F0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A5699"/>
    <w:multiLevelType w:val="hybridMultilevel"/>
    <w:tmpl w:val="84C60164"/>
    <w:lvl w:ilvl="0" w:tplc="81A65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763A53"/>
    <w:multiLevelType w:val="hybridMultilevel"/>
    <w:tmpl w:val="AE4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54B13"/>
    <w:multiLevelType w:val="hybridMultilevel"/>
    <w:tmpl w:val="C728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C4F5F"/>
    <w:multiLevelType w:val="hybridMultilevel"/>
    <w:tmpl w:val="9A30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341"/>
    <w:multiLevelType w:val="hybridMultilevel"/>
    <w:tmpl w:val="C142A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31B75"/>
    <w:multiLevelType w:val="multilevel"/>
    <w:tmpl w:val="FABC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602B4"/>
    <w:multiLevelType w:val="hybridMultilevel"/>
    <w:tmpl w:val="9E6E492A"/>
    <w:lvl w:ilvl="0" w:tplc="A852D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22F4A"/>
    <w:multiLevelType w:val="hybridMultilevel"/>
    <w:tmpl w:val="8138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4056B"/>
    <w:multiLevelType w:val="hybridMultilevel"/>
    <w:tmpl w:val="1B3C2B28"/>
    <w:lvl w:ilvl="0" w:tplc="13DC275E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4">
    <w:nsid w:val="5DE90ECF"/>
    <w:multiLevelType w:val="hybridMultilevel"/>
    <w:tmpl w:val="84C60164"/>
    <w:lvl w:ilvl="0" w:tplc="81A65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151712"/>
    <w:multiLevelType w:val="hybridMultilevel"/>
    <w:tmpl w:val="C94C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C0A0C"/>
    <w:multiLevelType w:val="multilevel"/>
    <w:tmpl w:val="3A1C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55477"/>
    <w:multiLevelType w:val="hybridMultilevel"/>
    <w:tmpl w:val="8116981C"/>
    <w:lvl w:ilvl="0" w:tplc="50AAEF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3FB5D35"/>
    <w:multiLevelType w:val="multilevel"/>
    <w:tmpl w:val="0546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4A0F7F"/>
    <w:multiLevelType w:val="hybridMultilevel"/>
    <w:tmpl w:val="ED9C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70D2C"/>
    <w:multiLevelType w:val="hybridMultilevel"/>
    <w:tmpl w:val="1B2845EA"/>
    <w:lvl w:ilvl="0" w:tplc="86E232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D31181D"/>
    <w:multiLevelType w:val="hybridMultilevel"/>
    <w:tmpl w:val="B8FA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21"/>
  </w:num>
  <w:num w:numId="5">
    <w:abstractNumId w:val="23"/>
  </w:num>
  <w:num w:numId="6">
    <w:abstractNumId w:val="5"/>
  </w:num>
  <w:num w:numId="7">
    <w:abstractNumId w:val="20"/>
  </w:num>
  <w:num w:numId="8">
    <w:abstractNumId w:val="26"/>
  </w:num>
  <w:num w:numId="9">
    <w:abstractNumId w:val="24"/>
  </w:num>
  <w:num w:numId="10">
    <w:abstractNumId w:val="4"/>
  </w:num>
  <w:num w:numId="11">
    <w:abstractNumId w:val="30"/>
  </w:num>
  <w:num w:numId="12">
    <w:abstractNumId w:val="28"/>
  </w:num>
  <w:num w:numId="13">
    <w:abstractNumId w:val="9"/>
  </w:num>
  <w:num w:numId="14">
    <w:abstractNumId w:val="29"/>
  </w:num>
  <w:num w:numId="15">
    <w:abstractNumId w:val="10"/>
  </w:num>
  <w:num w:numId="16">
    <w:abstractNumId w:val="18"/>
  </w:num>
  <w:num w:numId="17">
    <w:abstractNumId w:val="1"/>
  </w:num>
  <w:num w:numId="18">
    <w:abstractNumId w:val="27"/>
  </w:num>
  <w:num w:numId="19">
    <w:abstractNumId w:val="16"/>
  </w:num>
  <w:num w:numId="20">
    <w:abstractNumId w:val="12"/>
  </w:num>
  <w:num w:numId="21">
    <w:abstractNumId w:val="14"/>
  </w:num>
  <w:num w:numId="22">
    <w:abstractNumId w:val="22"/>
  </w:num>
  <w:num w:numId="23">
    <w:abstractNumId w:val="8"/>
  </w:num>
  <w:num w:numId="24">
    <w:abstractNumId w:val="17"/>
  </w:num>
  <w:num w:numId="25">
    <w:abstractNumId w:val="3"/>
  </w:num>
  <w:num w:numId="26">
    <w:abstractNumId w:val="25"/>
  </w:num>
  <w:num w:numId="27">
    <w:abstractNumId w:val="31"/>
  </w:num>
  <w:num w:numId="28">
    <w:abstractNumId w:val="13"/>
  </w:num>
  <w:num w:numId="29">
    <w:abstractNumId w:val="7"/>
  </w:num>
  <w:num w:numId="30">
    <w:abstractNumId w:val="6"/>
  </w:num>
  <w:num w:numId="31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A7D"/>
    <w:rsid w:val="0000089B"/>
    <w:rsid w:val="00011C46"/>
    <w:rsid w:val="000230EC"/>
    <w:rsid w:val="000650E8"/>
    <w:rsid w:val="00090E79"/>
    <w:rsid w:val="000A3006"/>
    <w:rsid w:val="0012375C"/>
    <w:rsid w:val="00143FAF"/>
    <w:rsid w:val="0018301D"/>
    <w:rsid w:val="00183FC7"/>
    <w:rsid w:val="00190EE6"/>
    <w:rsid w:val="0019799D"/>
    <w:rsid w:val="001B0EC9"/>
    <w:rsid w:val="001B3A7D"/>
    <w:rsid w:val="001B5B7D"/>
    <w:rsid w:val="001E068E"/>
    <w:rsid w:val="001F679F"/>
    <w:rsid w:val="00204DC3"/>
    <w:rsid w:val="00226F1D"/>
    <w:rsid w:val="002345AC"/>
    <w:rsid w:val="00265CE2"/>
    <w:rsid w:val="00286EA4"/>
    <w:rsid w:val="002F2002"/>
    <w:rsid w:val="003064AF"/>
    <w:rsid w:val="003136D9"/>
    <w:rsid w:val="00330434"/>
    <w:rsid w:val="003323A7"/>
    <w:rsid w:val="003430CC"/>
    <w:rsid w:val="003673EA"/>
    <w:rsid w:val="00375157"/>
    <w:rsid w:val="003B17CA"/>
    <w:rsid w:val="003B6462"/>
    <w:rsid w:val="003C144F"/>
    <w:rsid w:val="003C646F"/>
    <w:rsid w:val="003E0E3F"/>
    <w:rsid w:val="003E48FD"/>
    <w:rsid w:val="003F5D3A"/>
    <w:rsid w:val="00413BDE"/>
    <w:rsid w:val="00425037"/>
    <w:rsid w:val="004376CE"/>
    <w:rsid w:val="00462DE0"/>
    <w:rsid w:val="00473B9B"/>
    <w:rsid w:val="004D2491"/>
    <w:rsid w:val="00526DCD"/>
    <w:rsid w:val="00542A43"/>
    <w:rsid w:val="00554043"/>
    <w:rsid w:val="0057661E"/>
    <w:rsid w:val="005A14A5"/>
    <w:rsid w:val="005A5CD2"/>
    <w:rsid w:val="005C375B"/>
    <w:rsid w:val="005D633D"/>
    <w:rsid w:val="005E1D77"/>
    <w:rsid w:val="00606D05"/>
    <w:rsid w:val="006161FE"/>
    <w:rsid w:val="00641E49"/>
    <w:rsid w:val="00644702"/>
    <w:rsid w:val="00667115"/>
    <w:rsid w:val="006A61FF"/>
    <w:rsid w:val="006A6719"/>
    <w:rsid w:val="006E244C"/>
    <w:rsid w:val="006F7674"/>
    <w:rsid w:val="007009C3"/>
    <w:rsid w:val="00703ADD"/>
    <w:rsid w:val="00707EDC"/>
    <w:rsid w:val="00716F05"/>
    <w:rsid w:val="007225BD"/>
    <w:rsid w:val="007349B0"/>
    <w:rsid w:val="00735318"/>
    <w:rsid w:val="00750E56"/>
    <w:rsid w:val="0076752E"/>
    <w:rsid w:val="007B50C9"/>
    <w:rsid w:val="007D6B5A"/>
    <w:rsid w:val="007E0382"/>
    <w:rsid w:val="00877B4D"/>
    <w:rsid w:val="008868A0"/>
    <w:rsid w:val="008B49F8"/>
    <w:rsid w:val="008E1D58"/>
    <w:rsid w:val="008F02D5"/>
    <w:rsid w:val="00911028"/>
    <w:rsid w:val="009156AC"/>
    <w:rsid w:val="00972EA9"/>
    <w:rsid w:val="009A33EB"/>
    <w:rsid w:val="009D306A"/>
    <w:rsid w:val="009E6FEA"/>
    <w:rsid w:val="00A07132"/>
    <w:rsid w:val="00A073D7"/>
    <w:rsid w:val="00A07DB9"/>
    <w:rsid w:val="00A10D45"/>
    <w:rsid w:val="00A121EB"/>
    <w:rsid w:val="00A276B9"/>
    <w:rsid w:val="00A42021"/>
    <w:rsid w:val="00A45342"/>
    <w:rsid w:val="00A60811"/>
    <w:rsid w:val="00A7672B"/>
    <w:rsid w:val="00A878AC"/>
    <w:rsid w:val="00A931B6"/>
    <w:rsid w:val="00A95FF0"/>
    <w:rsid w:val="00AA5F42"/>
    <w:rsid w:val="00AB199E"/>
    <w:rsid w:val="00AC4875"/>
    <w:rsid w:val="00AD3CAE"/>
    <w:rsid w:val="00AE4128"/>
    <w:rsid w:val="00B037B0"/>
    <w:rsid w:val="00B205FE"/>
    <w:rsid w:val="00B31F3A"/>
    <w:rsid w:val="00B83D76"/>
    <w:rsid w:val="00B943A8"/>
    <w:rsid w:val="00BD2D1C"/>
    <w:rsid w:val="00C15C1D"/>
    <w:rsid w:val="00C37AD4"/>
    <w:rsid w:val="00C40D80"/>
    <w:rsid w:val="00C44652"/>
    <w:rsid w:val="00C61E2E"/>
    <w:rsid w:val="00C75F30"/>
    <w:rsid w:val="00CA1F69"/>
    <w:rsid w:val="00CB20EC"/>
    <w:rsid w:val="00CB40A1"/>
    <w:rsid w:val="00CC4B93"/>
    <w:rsid w:val="00CD4A46"/>
    <w:rsid w:val="00CD503E"/>
    <w:rsid w:val="00CD6F27"/>
    <w:rsid w:val="00D46271"/>
    <w:rsid w:val="00D51035"/>
    <w:rsid w:val="00D65683"/>
    <w:rsid w:val="00D72BB8"/>
    <w:rsid w:val="00D87EB7"/>
    <w:rsid w:val="00D95F28"/>
    <w:rsid w:val="00E04548"/>
    <w:rsid w:val="00E165DB"/>
    <w:rsid w:val="00E34E3E"/>
    <w:rsid w:val="00E7306D"/>
    <w:rsid w:val="00E848D1"/>
    <w:rsid w:val="00E91957"/>
    <w:rsid w:val="00E92526"/>
    <w:rsid w:val="00EC2ED2"/>
    <w:rsid w:val="00EC7B09"/>
    <w:rsid w:val="00EE0A7E"/>
    <w:rsid w:val="00F35C14"/>
    <w:rsid w:val="00F61689"/>
    <w:rsid w:val="00F72FAC"/>
    <w:rsid w:val="00F77782"/>
    <w:rsid w:val="00F929CF"/>
    <w:rsid w:val="00FB72DB"/>
    <w:rsid w:val="00FD4810"/>
    <w:rsid w:val="00FE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8"/>
  </w:style>
  <w:style w:type="paragraph" w:styleId="4">
    <w:name w:val="heading 4"/>
    <w:basedOn w:val="a"/>
    <w:next w:val="a"/>
    <w:link w:val="40"/>
    <w:qFormat/>
    <w:rsid w:val="001B3A7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3A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B3A7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1B3A7D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1B3A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link w:val="a7"/>
    <w:uiPriority w:val="99"/>
    <w:locked/>
    <w:rsid w:val="001B3A7D"/>
    <w:rPr>
      <w:sz w:val="24"/>
    </w:rPr>
  </w:style>
  <w:style w:type="paragraph" w:styleId="a7">
    <w:name w:val="header"/>
    <w:basedOn w:val="a"/>
    <w:link w:val="a6"/>
    <w:uiPriority w:val="99"/>
    <w:rsid w:val="001B3A7D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1B3A7D"/>
  </w:style>
  <w:style w:type="paragraph" w:styleId="a8">
    <w:name w:val="footer"/>
    <w:basedOn w:val="a"/>
    <w:link w:val="a9"/>
    <w:uiPriority w:val="99"/>
    <w:rsid w:val="001B3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B3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B3A7D"/>
  </w:style>
  <w:style w:type="paragraph" w:styleId="ab">
    <w:name w:val="Body Text Indent"/>
    <w:basedOn w:val="a"/>
    <w:link w:val="ac"/>
    <w:uiPriority w:val="99"/>
    <w:rsid w:val="00703ADD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03AD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70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rsid w:val="00703ADD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Plain Text"/>
    <w:basedOn w:val="a"/>
    <w:link w:val="ae"/>
    <w:uiPriority w:val="99"/>
    <w:rsid w:val="00E045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E045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0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089B"/>
  </w:style>
  <w:style w:type="paragraph" w:styleId="af">
    <w:name w:val="Normal (Web)"/>
    <w:basedOn w:val="a"/>
    <w:uiPriority w:val="99"/>
    <w:unhideWhenUsed/>
    <w:rsid w:val="0018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rsid w:val="0018301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18301D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character" w:customStyle="1" w:styleId="af1">
    <w:name w:val="Основной текст + Полужирный;Курсив"/>
    <w:rsid w:val="0018301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table" w:styleId="af2">
    <w:name w:val="Table Grid"/>
    <w:basedOn w:val="a1"/>
    <w:uiPriority w:val="59"/>
    <w:rsid w:val="00FE3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1B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0EC9"/>
  </w:style>
  <w:style w:type="paragraph" w:styleId="af3">
    <w:name w:val="Balloon Text"/>
    <w:basedOn w:val="a"/>
    <w:link w:val="af4"/>
    <w:uiPriority w:val="99"/>
    <w:semiHidden/>
    <w:unhideWhenUsed/>
    <w:rsid w:val="00A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D3CA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AD3CAE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6">
    <w:name w:val="Основной текст (6)_"/>
    <w:link w:val="60"/>
    <w:rsid w:val="00AD3CAE"/>
    <w:rPr>
      <w:rFonts w:ascii="Arial" w:eastAsia="Arial" w:hAnsi="Arial" w:cs="Arial"/>
      <w:spacing w:val="10"/>
      <w:sz w:val="16"/>
      <w:szCs w:val="16"/>
      <w:shd w:val="clear" w:color="auto" w:fill="FFFFFF"/>
    </w:rPr>
  </w:style>
  <w:style w:type="character" w:customStyle="1" w:styleId="60pt">
    <w:name w:val="Основной текст (6) + Курсив;Интервал 0 pt"/>
    <w:rsid w:val="00AD3CAE"/>
    <w:rPr>
      <w:rFonts w:ascii="Arial" w:eastAsia="Arial" w:hAnsi="Arial" w:cs="Arial"/>
      <w:i/>
      <w:iCs/>
      <w:spacing w:val="0"/>
      <w:sz w:val="16"/>
      <w:szCs w:val="16"/>
      <w:shd w:val="clear" w:color="auto" w:fill="FFFFFF"/>
    </w:rPr>
  </w:style>
  <w:style w:type="character" w:customStyle="1" w:styleId="20pt">
    <w:name w:val="Основной текст (2) + Не курсив;Интервал 0 pt"/>
    <w:rsid w:val="00AD3CAE"/>
    <w:rPr>
      <w:rFonts w:ascii="Arial" w:eastAsia="Arial" w:hAnsi="Arial" w:cs="Arial"/>
      <w:i/>
      <w:iCs/>
      <w:spacing w:val="10"/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AD3CAE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ArialNarrow85pt">
    <w:name w:val="Основной текст (6) + Arial Narrow;8;5 pt;Полужирный"/>
    <w:rsid w:val="00AD3CAE"/>
    <w:rPr>
      <w:rFonts w:ascii="Arial Narrow" w:eastAsia="Arial Narrow" w:hAnsi="Arial Narrow" w:cs="Arial Narrow"/>
      <w:b/>
      <w:bCs/>
      <w:spacing w:val="10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AD3CAE"/>
    <w:rPr>
      <w:rFonts w:ascii="Arial Narrow" w:eastAsia="Arial Narrow" w:hAnsi="Arial Narrow" w:cs="Arial Narrow"/>
      <w:spacing w:val="10"/>
      <w:sz w:val="17"/>
      <w:szCs w:val="17"/>
      <w:shd w:val="clear" w:color="auto" w:fill="FFFFFF"/>
    </w:rPr>
  </w:style>
  <w:style w:type="character" w:customStyle="1" w:styleId="2ArialNarrow9pt">
    <w:name w:val="Основной текст (2) + Arial Narrow;9 pt;Полужирный"/>
    <w:rsid w:val="00AD3CAE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3CAE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60">
    <w:name w:val="Основной текст (6)"/>
    <w:basedOn w:val="a"/>
    <w:link w:val="6"/>
    <w:rsid w:val="00AD3CAE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pacing w:val="10"/>
      <w:sz w:val="16"/>
      <w:szCs w:val="16"/>
    </w:rPr>
  </w:style>
  <w:style w:type="paragraph" w:customStyle="1" w:styleId="80">
    <w:name w:val="Основной текст (8)"/>
    <w:basedOn w:val="a"/>
    <w:link w:val="8"/>
    <w:rsid w:val="00AD3CAE"/>
    <w:pPr>
      <w:shd w:val="clear" w:color="auto" w:fill="FFFFFF"/>
      <w:spacing w:after="0" w:line="0" w:lineRule="atLeast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70">
    <w:name w:val="Основной текст (7)"/>
    <w:basedOn w:val="a"/>
    <w:link w:val="7"/>
    <w:rsid w:val="00AD3CAE"/>
    <w:pPr>
      <w:shd w:val="clear" w:color="auto" w:fill="FFFFFF"/>
      <w:spacing w:before="180" w:after="0" w:line="235" w:lineRule="exact"/>
      <w:jc w:val="center"/>
    </w:pPr>
    <w:rPr>
      <w:rFonts w:ascii="Arial Narrow" w:eastAsia="Arial Narrow" w:hAnsi="Arial Narrow" w:cs="Arial Narrow"/>
      <w:spacing w:val="10"/>
      <w:sz w:val="17"/>
      <w:szCs w:val="17"/>
    </w:rPr>
  </w:style>
  <w:style w:type="character" w:customStyle="1" w:styleId="2ArialNarrow85pt0pt">
    <w:name w:val="Основной текст (2) + Arial Narrow;8;5 pt;Полужирный;Не курсив;Интервал 0 pt"/>
    <w:rsid w:val="00AD3CAE"/>
    <w:rPr>
      <w:rFonts w:ascii="Arial Narrow" w:eastAsia="Arial Narrow" w:hAnsi="Arial Narrow" w:cs="Arial Narrow"/>
      <w:b/>
      <w:bCs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6ArialNarrow9pt0pt">
    <w:name w:val="Основной текст (6) + Arial Narrow;9 pt;Полужирный;Курсив;Интервал 0 pt"/>
    <w:rsid w:val="00AD3CAE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2">
    <w:name w:val="Заголовок №4 (2)_"/>
    <w:link w:val="420"/>
    <w:rsid w:val="00AD3CAE"/>
    <w:rPr>
      <w:rFonts w:ascii="Arial Narrow" w:eastAsia="Arial Narrow" w:hAnsi="Arial Narrow" w:cs="Arial Narrow"/>
      <w:spacing w:val="10"/>
      <w:sz w:val="17"/>
      <w:szCs w:val="17"/>
      <w:shd w:val="clear" w:color="auto" w:fill="FFFFFF"/>
    </w:rPr>
  </w:style>
  <w:style w:type="paragraph" w:customStyle="1" w:styleId="420">
    <w:name w:val="Заголовок №4 (2)"/>
    <w:basedOn w:val="a"/>
    <w:link w:val="42"/>
    <w:rsid w:val="00AD3CAE"/>
    <w:pPr>
      <w:shd w:val="clear" w:color="auto" w:fill="FFFFFF"/>
      <w:spacing w:after="0" w:line="235" w:lineRule="exact"/>
      <w:ind w:firstLine="220"/>
      <w:outlineLvl w:val="3"/>
    </w:pPr>
    <w:rPr>
      <w:rFonts w:ascii="Arial Narrow" w:eastAsia="Arial Narrow" w:hAnsi="Arial Narrow" w:cs="Arial Narrow"/>
      <w:spacing w:val="10"/>
      <w:sz w:val="17"/>
      <w:szCs w:val="17"/>
    </w:rPr>
  </w:style>
  <w:style w:type="character" w:customStyle="1" w:styleId="200">
    <w:name w:val="Основной текст (20)_"/>
    <w:link w:val="201"/>
    <w:rsid w:val="00AD3CAE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202">
    <w:name w:val="Основной текст (20) + Не курсив"/>
    <w:rsid w:val="00AD3CAE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18">
    <w:name w:val="Основной текст (18)_"/>
    <w:link w:val="180"/>
    <w:rsid w:val="00AD3CA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19">
    <w:name w:val="Основной текст (19)_"/>
    <w:link w:val="190"/>
    <w:rsid w:val="00AD3CAE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91">
    <w:name w:val="Основной текст (19) + Курсив"/>
    <w:rsid w:val="00AD3CAE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af5">
    <w:name w:val="Подпись к картинке_"/>
    <w:link w:val="af6"/>
    <w:rsid w:val="00AD3CAE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AD3CAE"/>
    <w:pPr>
      <w:shd w:val="clear" w:color="auto" w:fill="FFFFFF"/>
      <w:spacing w:after="0" w:line="206" w:lineRule="exact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80">
    <w:name w:val="Основной текст (18)"/>
    <w:basedOn w:val="a"/>
    <w:link w:val="18"/>
    <w:rsid w:val="00AD3CAE"/>
    <w:pPr>
      <w:shd w:val="clear" w:color="auto" w:fill="FFFFFF"/>
      <w:spacing w:before="300" w:after="24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190">
    <w:name w:val="Основной текст (19)"/>
    <w:basedOn w:val="a"/>
    <w:link w:val="19"/>
    <w:rsid w:val="00AD3CAE"/>
    <w:pPr>
      <w:shd w:val="clear" w:color="auto" w:fill="FFFFFF"/>
      <w:spacing w:before="240" w:after="0" w:line="206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af6">
    <w:name w:val="Подпись к картинке"/>
    <w:basedOn w:val="a"/>
    <w:link w:val="af5"/>
    <w:rsid w:val="00AD3CAE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13">
    <w:name w:val="Основной текст (13)_"/>
    <w:link w:val="130"/>
    <w:rsid w:val="00AD3CAE"/>
    <w:rPr>
      <w:rFonts w:ascii="Century Gothic" w:eastAsia="Century Gothic" w:hAnsi="Century Gothic" w:cs="Century Gothic"/>
      <w:sz w:val="10"/>
      <w:szCs w:val="10"/>
      <w:shd w:val="clear" w:color="auto" w:fill="FFFFFF"/>
    </w:rPr>
  </w:style>
  <w:style w:type="character" w:customStyle="1" w:styleId="41">
    <w:name w:val="Заголовок №4_"/>
    <w:link w:val="43"/>
    <w:rsid w:val="00AD3CA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7">
    <w:name w:val="Основной текст + Курсив"/>
    <w:rsid w:val="00AD3CAE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BookAntiqua9pt">
    <w:name w:val="Основной текст + Book Antiqua;9 pt;Курсив"/>
    <w:rsid w:val="00AD3CAE"/>
    <w:rPr>
      <w:rFonts w:ascii="Book Antiqua" w:eastAsia="Book Antiqua" w:hAnsi="Book Antiqua" w:cs="Book Antiqua"/>
      <w:i/>
      <w:iCs/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rsid w:val="00AD3CAE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11Arial8pt">
    <w:name w:val="Основной текст (11) + Arial;8 pt;Не курсив"/>
    <w:rsid w:val="00AD3CAE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3CA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0"/>
      <w:szCs w:val="10"/>
    </w:rPr>
  </w:style>
  <w:style w:type="paragraph" w:customStyle="1" w:styleId="43">
    <w:name w:val="Заголовок №4"/>
    <w:basedOn w:val="a"/>
    <w:link w:val="41"/>
    <w:rsid w:val="00AD3CAE"/>
    <w:pPr>
      <w:shd w:val="clear" w:color="auto" w:fill="FFFFFF"/>
      <w:spacing w:before="180" w:after="0" w:line="264" w:lineRule="exac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111">
    <w:name w:val="Основной текст (11)"/>
    <w:basedOn w:val="a"/>
    <w:link w:val="110"/>
    <w:rsid w:val="00AD3CAE"/>
    <w:pPr>
      <w:shd w:val="clear" w:color="auto" w:fill="FFFFFF"/>
      <w:spacing w:after="240" w:line="259" w:lineRule="exact"/>
      <w:jc w:val="both"/>
    </w:pPr>
    <w:rPr>
      <w:rFonts w:ascii="Book Antiqua" w:eastAsia="Book Antiqua" w:hAnsi="Book Antiqua" w:cs="Book Antiqua"/>
      <w:sz w:val="18"/>
      <w:szCs w:val="18"/>
    </w:rPr>
  </w:style>
  <w:style w:type="character" w:customStyle="1" w:styleId="2pt">
    <w:name w:val="Основной текст + Интервал 2 pt"/>
    <w:rsid w:val="00AD3CAE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6"/>
      <w:szCs w:val="16"/>
      <w:shd w:val="clear" w:color="auto" w:fill="FFFFFF"/>
    </w:rPr>
  </w:style>
  <w:style w:type="character" w:customStyle="1" w:styleId="430">
    <w:name w:val="Заголовок №4 (3)_"/>
    <w:link w:val="431"/>
    <w:rsid w:val="00AD3CA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431">
    <w:name w:val="Заголовок №4 (3)"/>
    <w:basedOn w:val="a"/>
    <w:link w:val="430"/>
    <w:rsid w:val="00AD3CAE"/>
    <w:pPr>
      <w:shd w:val="clear" w:color="auto" w:fill="FFFFFF"/>
      <w:spacing w:after="240" w:line="0" w:lineRule="atLeast"/>
      <w:outlineLvl w:val="3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21">
    <w:name w:val="Заголовок №2_"/>
    <w:link w:val="22"/>
    <w:rsid w:val="00AD3CA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AD3CAE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/>
      <w:sz w:val="19"/>
      <w:szCs w:val="19"/>
    </w:rPr>
  </w:style>
  <w:style w:type="character" w:customStyle="1" w:styleId="0pt">
    <w:name w:val="Основной текст + Курсив;Интервал 0 pt"/>
    <w:rsid w:val="00AD3C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0pt0">
    <w:name w:val="Основной текст + Полужирный;Курсив;Интервал 0 pt"/>
    <w:rsid w:val="00AD3CA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4">
    <w:name w:val="Основной текст (4)_"/>
    <w:link w:val="45"/>
    <w:rsid w:val="00AD3CAE"/>
    <w:rPr>
      <w:rFonts w:ascii="Times New Roman" w:eastAsia="Times New Roman" w:hAnsi="Times New Roman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AD3CAE"/>
    <w:pPr>
      <w:shd w:val="clear" w:color="auto" w:fill="FFFFFF"/>
      <w:spacing w:before="120" w:after="0" w:line="230" w:lineRule="exact"/>
    </w:pPr>
    <w:rPr>
      <w:rFonts w:ascii="Times New Roman" w:eastAsia="Times New Roman" w:hAnsi="Times New Roman"/>
    </w:rPr>
  </w:style>
  <w:style w:type="character" w:customStyle="1" w:styleId="0pt1">
    <w:name w:val="Основной текст + Полужирный;Интервал 0 pt"/>
    <w:rsid w:val="00AD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af8">
    <w:name w:val="Strong"/>
    <w:basedOn w:val="a0"/>
    <w:uiPriority w:val="22"/>
    <w:qFormat/>
    <w:rsid w:val="00B31F3A"/>
    <w:rPr>
      <w:b/>
      <w:bCs/>
    </w:rPr>
  </w:style>
  <w:style w:type="character" w:styleId="af9">
    <w:name w:val="Hyperlink"/>
    <w:basedOn w:val="a0"/>
    <w:uiPriority w:val="99"/>
    <w:unhideWhenUsed/>
    <w:rsid w:val="00413B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8764-4732-4E22-ACA9-EDE9A932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2023-03-24T01:52:00Z</cp:lastPrinted>
  <dcterms:created xsi:type="dcterms:W3CDTF">2023-09-19T14:27:00Z</dcterms:created>
  <dcterms:modified xsi:type="dcterms:W3CDTF">2023-09-20T12:02:00Z</dcterms:modified>
</cp:coreProperties>
</file>