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87" w:rsidRPr="00D22987" w:rsidRDefault="00D22987" w:rsidP="00D22987">
      <w:pPr>
        <w:pStyle w:val="a3"/>
        <w:spacing w:before="0" w:beforeAutospacing="0" w:after="0" w:afterAutospacing="0"/>
        <w:jc w:val="center"/>
        <w:rPr>
          <w:rStyle w:val="a4"/>
          <w:b w:val="0"/>
          <w:color w:val="29638F"/>
          <w:sz w:val="20"/>
          <w:szCs w:val="20"/>
        </w:rPr>
      </w:pPr>
    </w:p>
    <w:p w:rsidR="00D22987" w:rsidRPr="00D22987" w:rsidRDefault="00D22987" w:rsidP="00D22987">
      <w:pPr>
        <w:pStyle w:val="a3"/>
        <w:spacing w:before="0" w:beforeAutospacing="0" w:after="0" w:afterAutospacing="0"/>
        <w:rPr>
          <w:rStyle w:val="a4"/>
          <w:b w:val="0"/>
          <w:color w:val="29638F"/>
          <w:sz w:val="20"/>
          <w:szCs w:val="20"/>
        </w:rPr>
      </w:pPr>
    </w:p>
    <w:p w:rsidR="007555A2" w:rsidRDefault="007555A2" w:rsidP="00D643B5">
      <w:pPr>
        <w:jc w:val="center"/>
      </w:pPr>
    </w:p>
    <w:p w:rsidR="007D034C" w:rsidRDefault="007D034C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D643B5" w:rsidP="00D22987">
      <w:pPr>
        <w:spacing w:after="0"/>
        <w:jc w:val="center"/>
        <w:rPr>
          <w:rFonts w:ascii="Times New Roman" w:hAnsi="Times New Roman" w:cs="Times New Roman"/>
        </w:rPr>
      </w:pPr>
      <w:r w:rsidRPr="008D43CB">
        <w:rPr>
          <w:noProof/>
          <w:color w:val="C00000"/>
          <w:lang w:eastAsia="ru-RU"/>
        </w:rPr>
        <w:drawing>
          <wp:inline distT="0" distB="0" distL="0" distR="0" wp14:anchorId="382FAA5C" wp14:editId="17A7553B">
            <wp:extent cx="3638550" cy="2114547"/>
            <wp:effectExtent l="0" t="0" r="0" b="0"/>
            <wp:docPr id="2" name="Рисунок 2" descr="https://newbur.ru/upload/medialibrary/e70/3ykp129zt030l2fqe5u49o3v3wqmip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bur.ru/upload/medialibrary/e70/3ykp129zt030l2fqe5u49o3v3wqmipu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908" cy="214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493C5B" w:rsidP="00D22987">
      <w:pPr>
        <w:spacing w:after="0"/>
        <w:jc w:val="center"/>
        <w:rPr>
          <w:rFonts w:ascii="Times New Roman" w:hAnsi="Times New Roman" w:cs="Times New Roman"/>
        </w:rPr>
      </w:pPr>
    </w:p>
    <w:p w:rsidR="00493C5B" w:rsidRDefault="00D643B5" w:rsidP="00D643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Контакты МБДОУ детский сад №96 «Калинка»</w:t>
      </w:r>
    </w:p>
    <w:p w:rsidR="00493C5B" w:rsidRDefault="00D643B5" w:rsidP="00D643B5">
      <w:pPr>
        <w:spacing w:after="0"/>
        <w:rPr>
          <w:rFonts w:ascii="Tahoma" w:hAnsi="Tahoma" w:cs="Tahoma"/>
          <w:color w:val="DC4616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ahoma" w:hAnsi="Tahoma" w:cs="Tahoma"/>
          <w:color w:val="DC4616"/>
          <w:sz w:val="18"/>
          <w:szCs w:val="18"/>
          <w:shd w:val="clear" w:color="auto" w:fill="FFFFFF"/>
        </w:rPr>
        <w:t>+7 (3012) 46-96-30</w:t>
      </w:r>
    </w:p>
    <w:p w:rsidR="00D643B5" w:rsidRDefault="00D643B5" w:rsidP="00D643B5">
      <w:pPr>
        <w:spacing w:after="0"/>
        <w:rPr>
          <w:rFonts w:ascii="Times New Roman" w:hAnsi="Times New Roman" w:cs="Times New Roman"/>
          <w:color w:val="DC4616"/>
          <w:shd w:val="clear" w:color="auto" w:fill="FFFFFF"/>
        </w:rPr>
      </w:pPr>
      <w:r w:rsidRPr="00D643B5">
        <w:rPr>
          <w:rFonts w:ascii="Times New Roman" w:hAnsi="Times New Roman" w:cs="Times New Roman"/>
          <w:color w:val="002060"/>
          <w:shd w:val="clear" w:color="auto" w:fill="FFFFFF"/>
        </w:rPr>
        <w:t>Оф. сайт:</w:t>
      </w:r>
      <w:r w:rsidRPr="00D643B5">
        <w:rPr>
          <w:rFonts w:ascii="Times New Roman" w:hAnsi="Times New Roman" w:cs="Times New Roman"/>
          <w:color w:val="DC4616"/>
          <w:shd w:val="clear" w:color="auto" w:fill="FFFFFF"/>
        </w:rPr>
        <w:t xml:space="preserve"> </w:t>
      </w:r>
      <w:hyperlink r:id="rId9" w:history="1">
        <w:r w:rsidRPr="00BB1607">
          <w:rPr>
            <w:rStyle w:val="ad"/>
            <w:rFonts w:ascii="Times New Roman" w:hAnsi="Times New Roman" w:cs="Times New Roman"/>
            <w:shd w:val="clear" w:color="auto" w:fill="FFFFFF"/>
          </w:rPr>
          <w:t>https://bur-96-ka.tvoysadik.ru/</w:t>
        </w:r>
      </w:hyperlink>
    </w:p>
    <w:p w:rsidR="008D43CB" w:rsidRPr="00E10795" w:rsidRDefault="00C6123A" w:rsidP="00E10795">
      <w:pPr>
        <w:spacing w:after="0"/>
        <w:rPr>
          <w:rFonts w:ascii="Times New Roman" w:hAnsi="Times New Roman" w:cs="Times New Roman"/>
        </w:rPr>
      </w:pPr>
      <w:hyperlink r:id="rId10" w:history="1">
        <w:r w:rsidR="00D643B5" w:rsidRPr="00BB1607">
          <w:rPr>
            <w:rStyle w:val="ad"/>
            <w:rFonts w:ascii="Times New Roman" w:hAnsi="Times New Roman" w:cs="Times New Roman"/>
          </w:rPr>
          <w:t>https://vk.com/mbdou96kalinka</w:t>
        </w:r>
      </w:hyperlink>
    </w:p>
    <w:p w:rsidR="00493C5B" w:rsidRPr="0047343E" w:rsidRDefault="00493C5B" w:rsidP="00D22987">
      <w:pPr>
        <w:spacing w:after="0"/>
        <w:jc w:val="center"/>
        <w:rPr>
          <w:rFonts w:ascii="Times New Roman" w:hAnsi="Times New Roman" w:cs="Times New Roman"/>
          <w:color w:val="002060"/>
        </w:rPr>
      </w:pPr>
    </w:p>
    <w:p w:rsidR="0047343E" w:rsidRPr="008D43CB" w:rsidRDefault="0047343E" w:rsidP="00D22987">
      <w:pPr>
        <w:spacing w:after="0"/>
        <w:jc w:val="center"/>
        <w:rPr>
          <w:rFonts w:ascii="Times New Roman" w:hAnsi="Times New Roman" w:cs="Times New Roman"/>
          <w:color w:val="C00000"/>
        </w:rPr>
      </w:pPr>
    </w:p>
    <w:p w:rsidR="00FE6FC2" w:rsidRPr="0047343E" w:rsidRDefault="00FE6FC2" w:rsidP="00FE6FC2">
      <w:pPr>
        <w:pStyle w:val="a3"/>
        <w:spacing w:before="0" w:beforeAutospacing="0" w:after="0" w:afterAutospacing="0"/>
        <w:jc w:val="center"/>
        <w:rPr>
          <w:rStyle w:val="a4"/>
          <w:b w:val="0"/>
          <w:color w:val="002060"/>
        </w:rPr>
      </w:pPr>
      <w:r w:rsidRPr="0047343E">
        <w:rPr>
          <w:rStyle w:val="a4"/>
          <w:b w:val="0"/>
          <w:color w:val="002060"/>
        </w:rPr>
        <w:lastRenderedPageBreak/>
        <w:t>ГАУ ДПО РБ «БУРЯТСКИЙ РЕСПУБЛИКАНСКИЙ ИНСТИТУТ ОБРАЗОВАТЕЛЬНОЙ ПОЛИТИКИ»</w:t>
      </w:r>
    </w:p>
    <w:p w:rsidR="00FE6FC2" w:rsidRDefault="00FE6FC2" w:rsidP="00FE6FC2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47343E">
        <w:rPr>
          <w:rFonts w:ascii="Times New Roman" w:hAnsi="Times New Roman" w:cs="Times New Roman"/>
          <w:color w:val="002060"/>
          <w:sz w:val="24"/>
          <w:szCs w:val="24"/>
        </w:rPr>
        <w:t xml:space="preserve">МБДОУ ДЕТСКИЙ САД №96 «КАЛИНКА» </w:t>
      </w:r>
      <w:r>
        <w:rPr>
          <w:rFonts w:ascii="Times New Roman" w:hAnsi="Times New Roman" w:cs="Times New Roman"/>
          <w:color w:val="002060"/>
          <w:sz w:val="24"/>
          <w:szCs w:val="24"/>
        </w:rPr>
        <w:t>г</w:t>
      </w:r>
      <w:r w:rsidRPr="0047343E">
        <w:rPr>
          <w:rFonts w:ascii="Times New Roman" w:hAnsi="Times New Roman" w:cs="Times New Roman"/>
          <w:color w:val="002060"/>
          <w:sz w:val="24"/>
          <w:szCs w:val="24"/>
        </w:rPr>
        <w:t xml:space="preserve">. УЛАН-УДЭ </w:t>
      </w:r>
    </w:p>
    <w:p w:rsidR="00FE6FC2" w:rsidRDefault="00FE6FC2" w:rsidP="00FE6FC2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FE6FC2" w:rsidRPr="0047343E" w:rsidRDefault="00FE6FC2" w:rsidP="00FE6FC2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493C5B" w:rsidRDefault="0047343E" w:rsidP="00D22987">
      <w:pPr>
        <w:spacing w:after="0"/>
        <w:jc w:val="center"/>
        <w:rPr>
          <w:rFonts w:ascii="Times New Roman" w:hAnsi="Times New Roman" w:cs="Times New Roman"/>
          <w:color w:val="C00000"/>
        </w:rPr>
      </w:pPr>
      <w:r>
        <w:rPr>
          <w:noProof/>
          <w:lang w:eastAsia="ru-RU"/>
        </w:rPr>
        <w:drawing>
          <wp:inline distT="0" distB="0" distL="0" distR="0" wp14:anchorId="6494AB0E" wp14:editId="36732A6D">
            <wp:extent cx="1007745" cy="1190977"/>
            <wp:effectExtent l="0" t="0" r="0" b="0"/>
            <wp:docPr id="9" name="Рисунок 6" descr="https://sun6-22.userapi.com/s/v1/ig2/B7VzHykNAQOmoB7uOpRCWNlGaN2iOcX152Rt_ttKsyyZThfflvZaaRGy4DrIf8050qZ6wnOh3fBmlneip8RIuIbm.jpg?size=1408x1664&amp;quality=96&amp;crop=0,0,1408,166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6-22.userapi.com/s/v1/ig2/B7VzHykNAQOmoB7uOpRCWNlGaN2iOcX152Rt_ttKsyyZThfflvZaaRGy4DrIf8050qZ6wnOh3fBmlneip8RIuIbm.jpg?size=1408x1664&amp;quality=96&amp;crop=0,0,1408,1664&amp;ava=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50" cy="122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3CB" w:rsidRDefault="008D43CB" w:rsidP="001B32FF">
      <w:pPr>
        <w:spacing w:after="0"/>
        <w:rPr>
          <w:rFonts w:ascii="Times New Roman" w:hAnsi="Times New Roman" w:cs="Times New Roman"/>
          <w:color w:val="C00000"/>
        </w:rPr>
      </w:pPr>
    </w:p>
    <w:p w:rsidR="0047343E" w:rsidRDefault="0047343E" w:rsidP="001B32FF">
      <w:pPr>
        <w:spacing w:after="0"/>
        <w:rPr>
          <w:rFonts w:ascii="Times New Roman" w:hAnsi="Times New Roman" w:cs="Times New Roman"/>
          <w:color w:val="C00000"/>
        </w:rPr>
      </w:pPr>
    </w:p>
    <w:p w:rsidR="0047343E" w:rsidRDefault="0047343E" w:rsidP="0047343E">
      <w:pPr>
        <w:spacing w:after="0"/>
        <w:jc w:val="center"/>
        <w:rPr>
          <w:rFonts w:ascii="Times New Roman" w:hAnsi="Times New Roman" w:cs="Times New Roman"/>
          <w:color w:val="C00000"/>
        </w:rPr>
      </w:pPr>
    </w:p>
    <w:p w:rsidR="0047343E" w:rsidRDefault="0047343E" w:rsidP="0047343E">
      <w:pPr>
        <w:spacing w:after="0"/>
        <w:jc w:val="center"/>
        <w:rPr>
          <w:rFonts w:ascii="Times New Roman" w:hAnsi="Times New Roman" w:cs="Times New Roman"/>
          <w:color w:val="C00000"/>
        </w:rPr>
      </w:pPr>
    </w:p>
    <w:p w:rsidR="0047343E" w:rsidRPr="0047343E" w:rsidRDefault="0047343E" w:rsidP="0047343E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7343E">
        <w:rPr>
          <w:rFonts w:ascii="Times New Roman" w:hAnsi="Times New Roman" w:cs="Times New Roman"/>
          <w:color w:val="002060"/>
          <w:sz w:val="28"/>
          <w:szCs w:val="28"/>
        </w:rPr>
        <w:t>ТЕХНОЛОГИЯ</w:t>
      </w:r>
    </w:p>
    <w:p w:rsidR="0047343E" w:rsidRPr="0047343E" w:rsidRDefault="0047343E" w:rsidP="0047343E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7343E">
        <w:rPr>
          <w:rFonts w:ascii="Times New Roman" w:hAnsi="Times New Roman" w:cs="Times New Roman"/>
          <w:color w:val="002060"/>
          <w:sz w:val="28"/>
          <w:szCs w:val="28"/>
        </w:rPr>
        <w:t>ФОРМИРОВАНИЯ ИНИЦИАТИВЫ И ТВОРЧЕСКОЙ АКТИВНОСТИ ПЕДАГОГОВ КАК ИНСТРУМЕНТ ИННОВАЦИОННОГО УПРАВЛЕНИЯ ДОУ</w:t>
      </w:r>
    </w:p>
    <w:p w:rsidR="0047343E" w:rsidRDefault="0047343E" w:rsidP="001B32FF">
      <w:pPr>
        <w:spacing w:after="0"/>
        <w:rPr>
          <w:rFonts w:ascii="Times New Roman" w:hAnsi="Times New Roman" w:cs="Times New Roman"/>
          <w:color w:val="C00000"/>
        </w:rPr>
      </w:pPr>
    </w:p>
    <w:p w:rsidR="0047343E" w:rsidRDefault="0047343E" w:rsidP="001B32FF">
      <w:pPr>
        <w:spacing w:after="0"/>
        <w:rPr>
          <w:rFonts w:ascii="Times New Roman" w:hAnsi="Times New Roman" w:cs="Times New Roman"/>
          <w:color w:val="C00000"/>
        </w:rPr>
      </w:pPr>
    </w:p>
    <w:p w:rsidR="0047343E" w:rsidRDefault="0047343E" w:rsidP="001B32FF">
      <w:pPr>
        <w:spacing w:after="0"/>
        <w:rPr>
          <w:rFonts w:ascii="Times New Roman" w:hAnsi="Times New Roman" w:cs="Times New Roman"/>
          <w:color w:val="C00000"/>
        </w:rPr>
      </w:pPr>
    </w:p>
    <w:p w:rsidR="0047343E" w:rsidRPr="0047343E" w:rsidRDefault="0047343E" w:rsidP="0047343E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7343E">
        <w:rPr>
          <w:rFonts w:ascii="Times New Roman" w:hAnsi="Times New Roman" w:cs="Times New Roman"/>
          <w:color w:val="002060"/>
          <w:sz w:val="28"/>
          <w:szCs w:val="28"/>
        </w:rPr>
        <w:t>Практический семинар</w:t>
      </w:r>
    </w:p>
    <w:p w:rsidR="0047343E" w:rsidRPr="008D43CB" w:rsidRDefault="0047343E" w:rsidP="001B32FF">
      <w:pPr>
        <w:spacing w:after="0"/>
        <w:rPr>
          <w:rFonts w:ascii="Times New Roman" w:hAnsi="Times New Roman" w:cs="Times New Roman"/>
          <w:color w:val="C00000"/>
        </w:rPr>
      </w:pPr>
    </w:p>
    <w:p w:rsidR="001B32FF" w:rsidRPr="001B32FF" w:rsidRDefault="001B32FF" w:rsidP="001B32FF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1B32FF" w:rsidRPr="008D43CB" w:rsidRDefault="001B32FF" w:rsidP="001B32FF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47343E" w:rsidRDefault="0047343E" w:rsidP="00D01C96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thick"/>
        </w:rPr>
      </w:pPr>
    </w:p>
    <w:p w:rsidR="00880C56" w:rsidRDefault="0047343E" w:rsidP="00880C56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Улан-У</w:t>
      </w:r>
      <w:r w:rsidR="00880C56">
        <w:rPr>
          <w:rFonts w:ascii="Times New Roman" w:hAnsi="Times New Roman" w:cs="Times New Roman"/>
          <w:b/>
          <w:color w:val="002060"/>
          <w:sz w:val="24"/>
          <w:szCs w:val="24"/>
        </w:rPr>
        <w:t>дэ, 202</w:t>
      </w:r>
      <w:r w:rsidR="00FE6FC2">
        <w:rPr>
          <w:rFonts w:ascii="Times New Roman" w:hAnsi="Times New Roman" w:cs="Times New Roman"/>
          <w:b/>
          <w:color w:val="002060"/>
          <w:sz w:val="24"/>
          <w:szCs w:val="24"/>
        </w:rPr>
        <w:t>3</w:t>
      </w:r>
    </w:p>
    <w:p w:rsidR="00FE6FC2" w:rsidRDefault="00FE6FC2" w:rsidP="00880C56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E6FC2" w:rsidRDefault="00FE6FC2" w:rsidP="00880C56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80C56" w:rsidRPr="00880C56" w:rsidRDefault="00880C56" w:rsidP="00880C5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B32FF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Дата проведения</w:t>
      </w:r>
      <w:r w:rsidRPr="008D43CB">
        <w:rPr>
          <w:rFonts w:ascii="Times New Roman" w:hAnsi="Times New Roman" w:cs="Times New Roman"/>
          <w:color w:val="C00000"/>
          <w:sz w:val="24"/>
          <w:szCs w:val="24"/>
        </w:rPr>
        <w:t xml:space="preserve">: </w:t>
      </w:r>
      <w:r w:rsidRPr="00880C56">
        <w:rPr>
          <w:rFonts w:ascii="Times New Roman" w:hAnsi="Times New Roman" w:cs="Times New Roman"/>
          <w:color w:val="002060"/>
          <w:sz w:val="24"/>
          <w:szCs w:val="24"/>
        </w:rPr>
        <w:t>15.11.2023г.</w:t>
      </w:r>
    </w:p>
    <w:p w:rsidR="00880C56" w:rsidRDefault="00880C56" w:rsidP="00880C56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1B32FF">
        <w:rPr>
          <w:rFonts w:ascii="Times New Roman" w:hAnsi="Times New Roman" w:cs="Times New Roman"/>
          <w:b/>
          <w:color w:val="C00000"/>
          <w:sz w:val="24"/>
          <w:szCs w:val="24"/>
        </w:rPr>
        <w:t>Место проведения:</w:t>
      </w:r>
      <w:r w:rsidRPr="008D43C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80C56">
        <w:rPr>
          <w:rFonts w:ascii="Times New Roman" w:hAnsi="Times New Roman" w:cs="Times New Roman"/>
          <w:color w:val="002060"/>
          <w:sz w:val="24"/>
          <w:szCs w:val="24"/>
        </w:rPr>
        <w:t>МБДОУ № 96</w:t>
      </w:r>
      <w:r w:rsidRPr="00880C56">
        <w:rPr>
          <w:rStyle w:val="a4"/>
          <w:rFonts w:ascii="Times New Roman" w:hAnsi="Times New Roman" w:cs="Times New Roman"/>
          <w:b w:val="0"/>
          <w:color w:val="002060"/>
          <w:sz w:val="20"/>
          <w:szCs w:val="20"/>
        </w:rPr>
        <w:t xml:space="preserve"> </w:t>
      </w:r>
      <w:r w:rsidRPr="00880C56">
        <w:rPr>
          <w:rFonts w:ascii="Times New Roman" w:hAnsi="Times New Roman" w:cs="Times New Roman"/>
          <w:color w:val="002060"/>
          <w:sz w:val="24"/>
          <w:szCs w:val="24"/>
        </w:rPr>
        <w:t>«Калинка»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корпус №3</w:t>
      </w:r>
    </w:p>
    <w:p w:rsidR="00880C56" w:rsidRDefault="00880C56" w:rsidP="00880C56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Улан-Удэ, л. Конечная, 12</w:t>
      </w:r>
    </w:p>
    <w:p w:rsidR="00880C56" w:rsidRDefault="00880C56" w:rsidP="00880C56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Тел. 8 301 2  31 80 31</w:t>
      </w:r>
    </w:p>
    <w:p w:rsidR="00880C56" w:rsidRDefault="00880C56" w:rsidP="00880C56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Участники: группа слушателей КПК ГАУ ДПО РБ БРИОП (ст. воспитатели ДОО РБ) </w:t>
      </w:r>
    </w:p>
    <w:p w:rsidR="00880C56" w:rsidRPr="00880C56" w:rsidRDefault="00880C56" w:rsidP="00880C56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Цель семинара: </w:t>
      </w:r>
      <w:r w:rsidRPr="00880C56">
        <w:rPr>
          <w:rFonts w:ascii="Times New Roman" w:hAnsi="Times New Roman" w:cs="Times New Roman"/>
          <w:color w:val="002060"/>
          <w:sz w:val="24"/>
          <w:szCs w:val="24"/>
        </w:rPr>
        <w:t>презентация опыта МБДОУ № 96 «Калинка» по внедрению в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управление кадрами технологии </w:t>
      </w:r>
      <w:r w:rsidRPr="00880C56">
        <w:rPr>
          <w:rFonts w:ascii="Times New Roman" w:hAnsi="Times New Roman" w:cs="Times New Roman"/>
          <w:color w:val="002060"/>
          <w:sz w:val="24"/>
          <w:szCs w:val="24"/>
        </w:rPr>
        <w:t>по формированию творческих групп</w:t>
      </w:r>
    </w:p>
    <w:p w:rsidR="00880C56" w:rsidRDefault="00880C56" w:rsidP="00880C56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643B5" w:rsidRDefault="00D643B5" w:rsidP="00880C56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ПРОГРАММА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3"/>
      </w:tblGrid>
      <w:tr w:rsidR="00D643B5" w:rsidRPr="004F776F" w:rsidTr="00FE6FC2">
        <w:tc>
          <w:tcPr>
            <w:tcW w:w="6771" w:type="dxa"/>
          </w:tcPr>
          <w:p w:rsidR="00D643B5" w:rsidRPr="004F776F" w:rsidRDefault="00D643B5" w:rsidP="00781918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9.45 – 10.00 </w:t>
            </w:r>
          </w:p>
          <w:p w:rsidR="00D643B5" w:rsidRPr="004F776F" w:rsidRDefault="00D643B5" w:rsidP="0078191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Регистрация участников</w:t>
            </w:r>
          </w:p>
          <w:p w:rsidR="00D643B5" w:rsidRPr="004F776F" w:rsidRDefault="00D643B5" w:rsidP="00781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sz w:val="24"/>
                <w:szCs w:val="24"/>
              </w:rPr>
              <w:t xml:space="preserve">    Фойе, 1 этаж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Pr="004F776F" w:rsidRDefault="00D643B5" w:rsidP="00781918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9.15 – 9.45</w:t>
            </w:r>
          </w:p>
          <w:p w:rsidR="00D643B5" w:rsidRPr="004F776F" w:rsidRDefault="00D643B5" w:rsidP="0078191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Виртуальное знакомство с МБДОУ № 96 «Калинка»</w:t>
            </w:r>
          </w:p>
          <w:p w:rsidR="00D643B5" w:rsidRPr="004F776F" w:rsidRDefault="00D643B5" w:rsidP="00781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       Музыкальный зал, 2 этаж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Pr="008D43CB" w:rsidRDefault="00D643B5" w:rsidP="00781918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D43C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10.05 – 10.15 </w:t>
            </w:r>
          </w:p>
          <w:p w:rsidR="00D643B5" w:rsidRDefault="00D643B5" w:rsidP="0078191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Открытие семинара</w:t>
            </w:r>
          </w:p>
          <w:p w:rsidR="00D643B5" w:rsidRDefault="00D643B5" w:rsidP="0078191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Т.В. Шангина, заведующий МБДОУ </w:t>
            </w:r>
          </w:p>
          <w:p w:rsidR="00D643B5" w:rsidRDefault="00D643B5" w:rsidP="0078191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детский сад №96 «Калинка»</w:t>
            </w:r>
          </w:p>
          <w:p w:rsidR="00D643B5" w:rsidRPr="004F776F" w:rsidRDefault="00D643B5" w:rsidP="00781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Р.И. Карпова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ст.   преп.  кафедры педагогики и психологии детства, научный консультант ГАУ ДПО РБ БРИОП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Default="00D643B5" w:rsidP="0078191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10.15. – 12.30</w:t>
            </w:r>
          </w:p>
          <w:p w:rsidR="00D643B5" w:rsidRDefault="00D643B5" w:rsidP="0078191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Практическая часть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  <w:p w:rsidR="00D643B5" w:rsidRDefault="00D643B5" w:rsidP="0078191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Модератор Н.Ф.</w:t>
            </w:r>
            <w:r w:rsidR="00AB50A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Покацкая, ст. воспитатель</w:t>
            </w:r>
          </w:p>
          <w:p w:rsidR="00D643B5" w:rsidRPr="004F776F" w:rsidRDefault="00D643B5" w:rsidP="007819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МБДОУ детский сад №96 «Калинка»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Default="00D643B5" w:rsidP="0078191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D43C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Введение в тему семинара </w:t>
            </w:r>
          </w:p>
          <w:p w:rsidR="00D643B5" w:rsidRPr="004F776F" w:rsidRDefault="00D643B5" w:rsidP="0078191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Н.Ф. Покацкая, с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воспитатель  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Default="00D643B5" w:rsidP="00AB50AE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- 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деловая игра «Формирование творческих групп по технологии «Круг выбора»</w:t>
            </w:r>
          </w:p>
          <w:p w:rsidR="00D643B5" w:rsidRDefault="00D643B5" w:rsidP="0078191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Н.Ф. Покацкая, ст. воспитатель</w:t>
            </w:r>
          </w:p>
          <w:p w:rsidR="00D643B5" w:rsidRDefault="00D643B5" w:rsidP="0078191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 Н.В. Солдаткина, ст. воспитатель</w:t>
            </w:r>
          </w:p>
          <w:p w:rsidR="00AB50AE" w:rsidRDefault="00D643B5" w:rsidP="00AB50A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С.В. Быкова, ст. воспитатель</w:t>
            </w:r>
          </w:p>
          <w:p w:rsidR="00D643B5" w:rsidRPr="00CC2FEF" w:rsidRDefault="00CC2FEF" w:rsidP="00CC2FEF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 xml:space="preserve">              </w:t>
            </w:r>
            <w:r w:rsidR="00880C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643B5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Ю.С. Чернышева, ст. воспитатель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Default="00D643B5" w:rsidP="00880C56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- 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интерактивная игр</w:t>
            </w:r>
            <w:r w:rsidR="00880C5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«Как выявить и использовать в работе сильные и слабые стороны педагога»</w:t>
            </w:r>
          </w:p>
          <w:p w:rsidR="00D643B5" w:rsidRDefault="00D643B5" w:rsidP="0078191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 Т.М. Андреева, педагог -психолог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Pr="004F776F" w:rsidRDefault="00D643B5" w:rsidP="007819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тренинг на командообразование</w:t>
            </w:r>
          </w:p>
          <w:p w:rsidR="00D643B5" w:rsidRDefault="00D643B5" w:rsidP="0078191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Т.М. Андреева, педагог -психолог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Default="00D643B5" w:rsidP="0078191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 итоги семинара</w:t>
            </w:r>
            <w:r w:rsidR="00CC2F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Т.В. Шангина, заведующий</w:t>
            </w:r>
          </w:p>
          <w:p w:rsidR="00D643B5" w:rsidRPr="004F776F" w:rsidRDefault="00D643B5" w:rsidP="0078191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               Н.Ф. Покацкая, ст. воспитатель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Pr="002E4107" w:rsidRDefault="00D643B5" w:rsidP="0078191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E41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12.30-13.00</w:t>
            </w:r>
          </w:p>
          <w:p w:rsidR="00D643B5" w:rsidRDefault="00D643B5" w:rsidP="0078191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перерыв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Pr="002E4107" w:rsidRDefault="00D643B5" w:rsidP="00781918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E41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13.00 – 14.30</w:t>
            </w:r>
          </w:p>
          <w:p w:rsidR="00D643B5" w:rsidRPr="002E4107" w:rsidRDefault="001F3819" w:rsidP="009D6A3B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Круглый стол</w:t>
            </w:r>
            <w:r w:rsidR="00D643B5" w:rsidRPr="002E410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D643B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«Актуальные проблемы дошкольного образования»</w:t>
            </w:r>
          </w:p>
          <w:p w:rsidR="00D643B5" w:rsidRDefault="00D643B5" w:rsidP="0078191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        Модератор Р.И. Карпова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ст.   преп.  кафедры педагогики и психологии детства, научный консультант ГАУ ДПО РБ БРИОП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Default="00D643B5" w:rsidP="00781918">
            <w:pPr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 Мастер-класс «</w:t>
            </w:r>
            <w:r w:rsidRPr="008D43C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Секреты плавной адаптации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</w:p>
          <w:p w:rsidR="00CC2FEF" w:rsidRDefault="00D643B5" w:rsidP="0078191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410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Жамсаранова Ольга Михайловна, ст. воспитатель МБДОУ </w:t>
            </w:r>
          </w:p>
          <w:p w:rsidR="00D643B5" w:rsidRPr="002E4107" w:rsidRDefault="00D643B5" w:rsidP="00781918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410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№56 «Теремок» г. Улан-Удэ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Default="00D643B5" w:rsidP="007819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- Мастер-класс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«Технология - п</w:t>
            </w:r>
            <w:r w:rsidRPr="008D43C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едагогический марафон как современная форма методической работы в ДОО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</w:p>
          <w:p w:rsidR="00D643B5" w:rsidRDefault="00D643B5" w:rsidP="0078191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410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Кривогорницева Наталья Владимировна, </w:t>
            </w:r>
          </w:p>
          <w:p w:rsidR="00D643B5" w:rsidRPr="002E4107" w:rsidRDefault="00D643B5" w:rsidP="0078191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410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ст. воспитатель ЧДОУ № 233 ОАО "РЖД"</w:t>
            </w:r>
          </w:p>
        </w:tc>
      </w:tr>
      <w:tr w:rsidR="00D643B5" w:rsidRPr="004F776F" w:rsidTr="00FE6FC2">
        <w:tc>
          <w:tcPr>
            <w:tcW w:w="6771" w:type="dxa"/>
          </w:tcPr>
          <w:p w:rsidR="00D643B5" w:rsidRDefault="00D643B5" w:rsidP="00781918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- Доклад «</w:t>
            </w:r>
            <w:r w:rsidRPr="008D43C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нейропсихологических технологий</w:t>
            </w:r>
            <w:r w:rsidRPr="008D43C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в работе с дошкольниками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</w:p>
          <w:p w:rsidR="00D643B5" w:rsidRDefault="00D643B5" w:rsidP="0078191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410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Пастухова Яна Андреевна, воспитатель </w:t>
            </w:r>
          </w:p>
          <w:p w:rsidR="00D643B5" w:rsidRDefault="00D643B5" w:rsidP="0078191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E410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МАДОУ № 59 «Золотой ключик»</w:t>
            </w:r>
          </w:p>
          <w:p w:rsidR="00CC2FEF" w:rsidRDefault="00CC2FEF" w:rsidP="00CC2FEF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 w:rsidRPr="00CC2FE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«</w:t>
            </w:r>
            <w:r w:rsidRPr="00CC2FE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Парциальная программа: «Я живу в Бурятии»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</w:t>
            </w:r>
            <w:r w:rsidRPr="00CC2F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Самсонова Елена Владимировна, </w:t>
            </w:r>
          </w:p>
          <w:p w:rsidR="00CC2FEF" w:rsidRPr="00CC2FEF" w:rsidRDefault="00CC2FEF" w:rsidP="00CC2FEF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2F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</w:t>
            </w:r>
            <w:r w:rsidRPr="00CC2F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  <w:r w:rsidRPr="00CC2F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заведующего по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УВР </w:t>
            </w:r>
            <w:r w:rsidRPr="00CC2F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ЧДОУ № 233 ОАО "РЖД"</w:t>
            </w:r>
          </w:p>
          <w:p w:rsidR="00D643B5" w:rsidRPr="00CC2FEF" w:rsidRDefault="00CC2FEF" w:rsidP="00CC2FE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CC2FE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D643B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Итоги </w:t>
            </w:r>
            <w:r w:rsidR="009D6A3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круглого стола</w:t>
            </w:r>
          </w:p>
          <w:p w:rsidR="00D643B5" w:rsidRDefault="00D643B5" w:rsidP="0078191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Р.И. Карпова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,</w:t>
            </w: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 ст.   преп.  кафедры педагогики и психологии детства, научный консультант </w:t>
            </w:r>
          </w:p>
          <w:p w:rsidR="00D643B5" w:rsidRPr="002E4107" w:rsidRDefault="00D643B5" w:rsidP="00781918">
            <w:pPr>
              <w:jc w:val="righ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F776F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ГАУ ДПО РБ БРИОП</w:t>
            </w:r>
          </w:p>
        </w:tc>
      </w:tr>
    </w:tbl>
    <w:p w:rsidR="00D643B5" w:rsidRPr="00D643B5" w:rsidRDefault="00D643B5" w:rsidP="00D643B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D643B5" w:rsidRPr="00D643B5" w:rsidSect="00AB50AE">
      <w:pgSz w:w="16838" w:h="11906" w:orient="landscape"/>
      <w:pgMar w:top="1134" w:right="1134" w:bottom="1134" w:left="1134" w:header="170" w:footer="113" w:gutter="0"/>
      <w:pgBorders w:offsetFrom="page">
        <w:top w:val="thinThickSmallGap" w:sz="12" w:space="24" w:color="C00000"/>
        <w:left w:val="thinThickSmallGap" w:sz="12" w:space="24" w:color="C00000"/>
        <w:bottom w:val="thickThinSmallGap" w:sz="12" w:space="24" w:color="C00000"/>
        <w:right w:val="thickThinSmallGap" w:sz="12" w:space="24" w:color="C00000"/>
      </w:pgBorders>
      <w:cols w:num="2" w:space="15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3A" w:rsidRDefault="00C6123A" w:rsidP="007555A2">
      <w:pPr>
        <w:spacing w:after="0" w:line="240" w:lineRule="auto"/>
      </w:pPr>
      <w:r>
        <w:separator/>
      </w:r>
    </w:p>
  </w:endnote>
  <w:endnote w:type="continuationSeparator" w:id="0">
    <w:p w:rsidR="00C6123A" w:rsidRDefault="00C6123A" w:rsidP="0075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3A" w:rsidRDefault="00C6123A" w:rsidP="007555A2">
      <w:pPr>
        <w:spacing w:after="0" w:line="240" w:lineRule="auto"/>
      </w:pPr>
      <w:r>
        <w:separator/>
      </w:r>
    </w:p>
  </w:footnote>
  <w:footnote w:type="continuationSeparator" w:id="0">
    <w:p w:rsidR="00C6123A" w:rsidRDefault="00C6123A" w:rsidP="0075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189A"/>
    <w:multiLevelType w:val="hybridMultilevel"/>
    <w:tmpl w:val="01A2E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7A55"/>
    <w:multiLevelType w:val="hybridMultilevel"/>
    <w:tmpl w:val="C73C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3A5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70D0FF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F250021"/>
    <w:multiLevelType w:val="hybridMultilevel"/>
    <w:tmpl w:val="404C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DE"/>
    <w:multiLevelType w:val="hybridMultilevel"/>
    <w:tmpl w:val="6DCA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975AC"/>
    <w:multiLevelType w:val="hybridMultilevel"/>
    <w:tmpl w:val="7B44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C03D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69"/>
    <w:rsid w:val="00011D59"/>
    <w:rsid w:val="00054888"/>
    <w:rsid w:val="000C66B9"/>
    <w:rsid w:val="00193616"/>
    <w:rsid w:val="001B32FF"/>
    <w:rsid w:val="001B7382"/>
    <w:rsid w:val="001C719F"/>
    <w:rsid w:val="001F3819"/>
    <w:rsid w:val="0027111B"/>
    <w:rsid w:val="0032786A"/>
    <w:rsid w:val="00346AF9"/>
    <w:rsid w:val="003926EB"/>
    <w:rsid w:val="0047343E"/>
    <w:rsid w:val="00493C5B"/>
    <w:rsid w:val="005D5F52"/>
    <w:rsid w:val="00685BB2"/>
    <w:rsid w:val="007555A2"/>
    <w:rsid w:val="007D034C"/>
    <w:rsid w:val="00880C56"/>
    <w:rsid w:val="00887034"/>
    <w:rsid w:val="008D43CB"/>
    <w:rsid w:val="00900DB5"/>
    <w:rsid w:val="009D258B"/>
    <w:rsid w:val="009D6A3B"/>
    <w:rsid w:val="00AB50AE"/>
    <w:rsid w:val="00B62262"/>
    <w:rsid w:val="00B8495D"/>
    <w:rsid w:val="00C6123A"/>
    <w:rsid w:val="00CA1B1B"/>
    <w:rsid w:val="00CC2FEF"/>
    <w:rsid w:val="00D01C96"/>
    <w:rsid w:val="00D22987"/>
    <w:rsid w:val="00D643B5"/>
    <w:rsid w:val="00DD75B8"/>
    <w:rsid w:val="00DF35BA"/>
    <w:rsid w:val="00E10795"/>
    <w:rsid w:val="00E71EA7"/>
    <w:rsid w:val="00F366DC"/>
    <w:rsid w:val="00FE6FC2"/>
    <w:rsid w:val="00FF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0B1"/>
  <w15:docId w15:val="{74E1A49A-3A4E-4812-9686-EBC9CC2C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5A2"/>
    <w:rPr>
      <w:b/>
      <w:bCs/>
    </w:rPr>
  </w:style>
  <w:style w:type="paragraph" w:styleId="a5">
    <w:name w:val="header"/>
    <w:basedOn w:val="a"/>
    <w:link w:val="a6"/>
    <w:uiPriority w:val="99"/>
    <w:unhideWhenUsed/>
    <w:rsid w:val="0075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5A2"/>
  </w:style>
  <w:style w:type="paragraph" w:styleId="a7">
    <w:name w:val="footer"/>
    <w:basedOn w:val="a"/>
    <w:link w:val="a8"/>
    <w:uiPriority w:val="99"/>
    <w:unhideWhenUsed/>
    <w:rsid w:val="0075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5A2"/>
  </w:style>
  <w:style w:type="paragraph" w:styleId="a9">
    <w:name w:val="List Paragraph"/>
    <w:basedOn w:val="a"/>
    <w:uiPriority w:val="34"/>
    <w:qFormat/>
    <w:rsid w:val="00CA1B1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27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786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90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643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vk.com/mbdou96kalin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r-96-ka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62E5-066E-42FF-9EC2-E2A668A2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1</cp:lastModifiedBy>
  <cp:revision>2</cp:revision>
  <cp:lastPrinted>2023-11-14T04:47:00Z</cp:lastPrinted>
  <dcterms:created xsi:type="dcterms:W3CDTF">2023-11-14T04:47:00Z</dcterms:created>
  <dcterms:modified xsi:type="dcterms:W3CDTF">2023-11-14T04:47:00Z</dcterms:modified>
</cp:coreProperties>
</file>