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EE" w:rsidRPr="009F65F4" w:rsidRDefault="009F65F4" w:rsidP="00431A6D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ё</w:t>
      </w:r>
    </w:p>
    <w:p w:rsidR="00431A6D" w:rsidRPr="00431A6D" w:rsidRDefault="00431A6D" w:rsidP="00431A6D">
      <w:pPr>
        <w:tabs>
          <w:tab w:val="left" w:pos="44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31A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МКУ «КОМИТЕТ ПО ОБРАЗОВАНИЮ Г.УЛАН-УДЭ»</w:t>
      </w:r>
    </w:p>
    <w:p w:rsidR="00431A6D" w:rsidRPr="00431A6D" w:rsidRDefault="00431A6D" w:rsidP="00431A6D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31A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431A6D" w:rsidRPr="00431A6D" w:rsidRDefault="00431A6D" w:rsidP="00431A6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31A6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670042, Республика Бурятия г. Улан-Удэ, Проспект Строителей, 32а</w:t>
      </w:r>
    </w:p>
    <w:p w:rsidR="00431A6D" w:rsidRPr="00431A6D" w:rsidRDefault="00431A6D" w:rsidP="00431A6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A6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proofErr w:type="spellEnd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>./</w:t>
      </w:r>
      <w:proofErr w:type="spellStart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proofErr w:type="spellEnd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 xml:space="preserve"> 8 (3012) 46-96-30, 8 (3012) 46-96-</w:t>
      </w:r>
      <w:proofErr w:type="gramStart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>20  e-mail</w:t>
      </w:r>
      <w:proofErr w:type="gramEnd"/>
      <w:r w:rsidRPr="00431A6D">
        <w:rPr>
          <w:rFonts w:ascii="Times New Roman" w:eastAsia="Times New Roman" w:hAnsi="Times New Roman" w:cs="Times New Roman"/>
          <w:b/>
          <w:sz w:val="20"/>
          <w:szCs w:val="20"/>
        </w:rPr>
        <w:t>: mbdou96@ulan-ude-eg.ru</w:t>
      </w:r>
    </w:p>
    <w:tbl>
      <w:tblPr>
        <w:tblW w:w="5183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27"/>
      </w:tblGrid>
      <w:tr w:rsidR="00431A6D" w:rsidRPr="00572B73" w:rsidTr="00994D14">
        <w:trPr>
          <w:jc w:val="center"/>
        </w:trPr>
        <w:tc>
          <w:tcPr>
            <w:tcW w:w="10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6D" w:rsidRPr="00431A6D" w:rsidRDefault="00431A6D" w:rsidP="00994D14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title_2"/>
            <w:bookmarkStart w:id="1" w:name="_ref_7766"/>
          </w:p>
          <w:p w:rsidR="00431A6D" w:rsidRPr="00431A6D" w:rsidRDefault="00431A6D" w:rsidP="00994D14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431A6D" w:rsidRPr="00431A6D" w:rsidRDefault="00431A6D" w:rsidP="00994D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  <w:p w:rsidR="00431A6D" w:rsidRPr="00431A6D" w:rsidRDefault="00431A6D" w:rsidP="00994D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детский сад № 96 «Калинка» </w:t>
            </w:r>
          </w:p>
          <w:p w:rsidR="00431A6D" w:rsidRPr="00431A6D" w:rsidRDefault="00431A6D" w:rsidP="00994D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комбинированного вида г. Улан-Удэ </w:t>
            </w:r>
          </w:p>
          <w:p w:rsidR="00431A6D" w:rsidRPr="00431A6D" w:rsidRDefault="00431A6D" w:rsidP="00994D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proofErr w:type="gramStart"/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_( </w:t>
            </w:r>
            <w:proofErr w:type="spellStart"/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Шангина</w:t>
            </w:r>
            <w:proofErr w:type="spellEnd"/>
            <w:proofErr w:type="gramEnd"/>
            <w:r w:rsidRPr="0043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В.)</w:t>
            </w:r>
          </w:p>
          <w:p w:rsidR="00431A6D" w:rsidRPr="002C3EBF" w:rsidRDefault="00431A6D" w:rsidP="00994D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C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C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C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____» ____________ 202_ г.</w:t>
            </w:r>
          </w:p>
          <w:p w:rsidR="00431A6D" w:rsidRPr="002C3EBF" w:rsidRDefault="00431A6D" w:rsidP="00994D14">
            <w:pPr>
              <w:keepNext/>
              <w:keepLines/>
              <w:spacing w:before="0" w:beforeAutospacing="0" w:after="0" w:afterAutospacing="0"/>
              <w:ind w:left="3524" w:right="423" w:firstLine="724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431A6D" w:rsidRPr="00431A6D" w:rsidRDefault="00431A6D" w:rsidP="00994D14">
            <w:pPr>
              <w:pStyle w:val="Normalunindented"/>
              <w:keepNext/>
              <w:tabs>
                <w:tab w:val="right" w:pos="9356"/>
              </w:tabs>
              <w:spacing w:before="0" w:after="0"/>
              <w:ind w:right="-108"/>
              <w:jc w:val="center"/>
              <w:rPr>
                <w:sz w:val="24"/>
                <w:szCs w:val="24"/>
              </w:rPr>
            </w:pPr>
          </w:p>
          <w:bookmarkEnd w:id="0"/>
          <w:bookmarkEnd w:id="1"/>
          <w:p w:rsidR="00431A6D" w:rsidRPr="00431A6D" w:rsidRDefault="00431A6D" w:rsidP="00994D14">
            <w:pPr>
              <w:pStyle w:val="Normalunindented"/>
              <w:keepNext/>
              <w:tabs>
                <w:tab w:val="right" w:pos="9356"/>
              </w:tabs>
              <w:spacing w:before="0" w:after="0"/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431A6D" w:rsidRPr="002C3EBF" w:rsidRDefault="00431A6D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431A6D" w:rsidRPr="00431A6D" w:rsidRDefault="00431A6D" w:rsidP="00431A6D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31A6D">
        <w:rPr>
          <w:rFonts w:ascii="Times New Roman" w:hAnsi="Times New Roman" w:cs="Times New Roman"/>
          <w:sz w:val="32"/>
          <w:szCs w:val="32"/>
          <w:lang w:val="ru-RU"/>
        </w:rPr>
        <w:t>План мероприятий</w:t>
      </w:r>
    </w:p>
    <w:p w:rsidR="00431A6D" w:rsidRDefault="00431A6D" w:rsidP="00431A6D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31A6D">
        <w:rPr>
          <w:rFonts w:ascii="Times New Roman" w:hAnsi="Times New Roman" w:cs="Times New Roman"/>
          <w:sz w:val="32"/>
          <w:szCs w:val="32"/>
          <w:lang w:val="ru-RU"/>
        </w:rPr>
        <w:t>МБДОУ детский сад №96 «Калинка», приуроченных к Году семьи, на 2024 год</w:t>
      </w:r>
    </w:p>
    <w:p w:rsidR="00431A6D" w:rsidRPr="00431A6D" w:rsidRDefault="00431A6D" w:rsidP="00431A6D">
      <w:pPr>
        <w:spacing w:before="0" w:beforeAutospacing="0" w:after="0" w:afterAutospacing="0"/>
        <w:rPr>
          <w:rFonts w:ascii="Times New Roman" w:hAnsi="Times New Roman" w:cs="Times New Roman"/>
          <w:sz w:val="32"/>
          <w:szCs w:val="32"/>
          <w:lang w:val="ru-RU"/>
        </w:rPr>
      </w:pPr>
    </w:p>
    <w:p w:rsidR="00431A6D" w:rsidRPr="00431A6D" w:rsidRDefault="00431A6D">
      <w:pPr>
        <w:rPr>
          <w:rFonts w:ascii="Times New Roman" w:hAnsi="Times New Roman" w:cs="Times New Roman"/>
          <w:lang w:val="ru-RU"/>
        </w:rPr>
      </w:pPr>
    </w:p>
    <w:p w:rsidR="00431A6D" w:rsidRPr="00431A6D" w:rsidRDefault="00431A6D">
      <w:pPr>
        <w:rPr>
          <w:rFonts w:ascii="Times New Roman" w:hAnsi="Times New Roman" w:cs="Times New Roman"/>
          <w:lang w:val="ru-RU"/>
        </w:rPr>
      </w:pPr>
    </w:p>
    <w:p w:rsidR="00431A6D" w:rsidRPr="00431A6D" w:rsidRDefault="00431A6D" w:rsidP="00431A6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7D58" w:rsidRDefault="00431A6D" w:rsidP="00107D5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1A6D">
        <w:rPr>
          <w:rFonts w:ascii="Times New Roman" w:hAnsi="Times New Roman" w:cs="Times New Roman"/>
          <w:sz w:val="28"/>
          <w:szCs w:val="28"/>
          <w:lang w:val="ru-RU"/>
        </w:rPr>
        <w:t>г.Улан-Удэ</w:t>
      </w:r>
    </w:p>
    <w:p w:rsidR="00431A6D" w:rsidRDefault="00431A6D" w:rsidP="00431A6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2024г.</w:t>
      </w:r>
    </w:p>
    <w:p w:rsidR="00431A6D" w:rsidRDefault="00431A6D" w:rsidP="00107D5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C3EBF" w:rsidRDefault="002C3EBF" w:rsidP="00107D5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47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4088"/>
        <w:gridCol w:w="1418"/>
        <w:gridCol w:w="1984"/>
        <w:gridCol w:w="2693"/>
      </w:tblGrid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58" w:rsidRPr="00107D58" w:rsidRDefault="00107D58" w:rsidP="00311A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58" w:rsidRPr="00107D58" w:rsidRDefault="000270EE" w:rsidP="00311A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58" w:rsidRPr="00107D58" w:rsidRDefault="00107D58" w:rsidP="00311A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7D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58" w:rsidRPr="00107D58" w:rsidRDefault="00107D58" w:rsidP="00311A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58" w:rsidRPr="00107D58" w:rsidRDefault="00107D58" w:rsidP="00311A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107D58" w:rsidRPr="00107D58" w:rsidTr="00311AE5"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педагогами</w:t>
            </w:r>
            <w:proofErr w:type="spellEnd"/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Совещание </w:t>
            </w:r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 по проведению Года семьи в ДОУ (</w:t>
            </w:r>
            <w:r w:rsidRPr="00E553EF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 w:rsidR="00DD452B"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/планерное совещание по корпусам</w:t>
            </w:r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 Обсуждение групповых перспективных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планов работы с родителями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благоприятных условий для активного вовлечения семей воспитанников в жизнедеятельность ДОО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  <w:r w:rsidR="00866ADB" w:rsidRPr="00866AD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</w:t>
            </w:r>
          </w:p>
          <w:p w:rsidR="00107D58" w:rsidRPr="00107D58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E553EF" w:rsidRDefault="00E553E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553EF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5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53EF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и, </w:t>
            </w:r>
            <w:r w:rsidR="00107D58" w:rsidRPr="00E5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D58"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 для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«Традиционные и нетрадиционные формы взаимодействия с родителями ДОО»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270E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Презентация 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новых форм в работе педагога с семьями воспитанников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Январь-февраль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6B04E9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Старшие воспитатели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педагоги старших групп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30FB7" w:rsidP="0031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0270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овлечение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родителей в работу по реализации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воспитательной работы в ДО</w:t>
            </w:r>
            <w:r w:rsidR="00DD45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DD452B" w:rsidRDefault="00DD452B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Старшие воспитатели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Оформление фотовыставки </w:t>
            </w:r>
            <w:r w:rsidRPr="00E55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«Детский сад и семья»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70EE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</w:t>
            </w:r>
            <w:r w:rsidR="000270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 условий для презентации партнерского взаимодействия семьи и ДОУ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DD452B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</w:t>
            </w:r>
            <w:r w:rsidR="00DD45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 всех корпусах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30FB7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и, воспитатели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тематических мероприятий с участием семей воспитанников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EA79AF" w:rsidP="00311AE5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становить партнерские отношения с семьей каждого воспитанника;</w:t>
            </w:r>
          </w:p>
          <w:p w:rsidR="00107D58" w:rsidRPr="00107D58" w:rsidRDefault="00107D58" w:rsidP="00311AE5">
            <w:pPr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- 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объединить усилия для развития и воспитания детей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311AE5" w:rsidP="0031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9F617D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 </w:t>
            </w:r>
            <w:proofErr w:type="spellStart"/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EA79AF" w:rsidRPr="00EA79AF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9AF" w:rsidRPr="00EA79AF" w:rsidRDefault="00EA79AF" w:rsidP="00EA79AF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Семинар-тренинг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«Школы молодого воспитателя»</w:t>
            </w:r>
            <w:r w:rsidRP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«Создание условий успешного сотрудничества молодых педагогов с родителями в ДОУ»</w:t>
            </w:r>
          </w:p>
          <w:p w:rsidR="00EA79AF" w:rsidRPr="00107D58" w:rsidRDefault="00EA79AF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9AF" w:rsidRPr="00EA79AF" w:rsidRDefault="00EA79AF" w:rsidP="00311AE5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9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Помочь молодым воспитателям снять барьеры в общении с родителями, научиться способам эффективного общения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9AF" w:rsidRDefault="00EA79AF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9AF" w:rsidRDefault="00EA79A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Начинающие педагоги ДОУ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9AF" w:rsidRDefault="00EA79AF" w:rsidP="00EA7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 Андреева Т.М, старший воспитатель</w:t>
            </w:r>
          </w:p>
          <w:p w:rsidR="00EA79AF" w:rsidRPr="00EA79AF" w:rsidRDefault="00EA79AF" w:rsidP="00EA7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Быкова С.В.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педаг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огов в городских мероприятиях, М</w:t>
            </w:r>
            <w:r w:rsidR="005D75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МО, конференциях по тематике : «Работа с родителями»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70EE" w:rsidRPr="00107D58" w:rsidRDefault="000270EE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Активизация профессиональной мобильности педагогов с целью ознакомления 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педагогов с опытом работы по взаимодействию с семьями воспитанников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A63FA" w:rsidP="0031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030FB7" w:rsidRDefault="00030FB7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107D58" w:rsidRPr="00DD452B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Делимся опытом: «Ярмарка</w:t>
            </w:r>
            <w:r w:rsidR="00DD45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педагогических идей»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270EE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 условий для презентации лучших практик</w:t>
            </w:r>
            <w:r w:rsidR="00E553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30F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 </w:t>
            </w:r>
            <w:r w:rsidR="00E553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работе с родителями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030F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опытом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030FB7" w:rsidRDefault="00030FB7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030FB7" w:rsidRDefault="00030FB7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Старшие </w:t>
            </w:r>
            <w:r w:rsidR="00107D58" w:rsidRPr="00030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</w:t>
            </w:r>
            <w:r w:rsidRPr="00030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Размещение на сайте информации по итогам мероприятий к Году семьи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270E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участников об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итог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 w:rsidR="00107D58"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 педагогов за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DD452B" w:rsidRDefault="007B72AB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Старшие </w:t>
            </w:r>
            <w:r w:rsid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(подготовка инф.)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Чернышева Ю.С. (размещение</w:t>
            </w:r>
            <w:r w:rsidR="007B72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107D58" w:rsidRPr="00107D5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ое мероприятие</w:t>
            </w:r>
            <w:r w:rsidRPr="0010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честь закрытия Года семьи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030FB7" w:rsidP="00311AE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DD45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екабрь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4 корпуса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Ст. воспитател</w:t>
            </w:r>
            <w:r w:rsidR="006B0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107D58" w:rsidRPr="00572B73" w:rsidTr="00311AE5"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107D58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D5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Взаимодействие</w:t>
            </w:r>
            <w:r w:rsidRPr="00107D5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107D5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с детьми и родителями</w:t>
            </w:r>
          </w:p>
        </w:tc>
      </w:tr>
      <w:tr w:rsidR="00EA6A9A" w:rsidRPr="0063469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проекта «В городе мастеров»</w:t>
            </w:r>
          </w:p>
        </w:tc>
        <w:tc>
          <w:tcPr>
            <w:tcW w:w="40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условий в целях повышения родительской </w:t>
            </w:r>
          </w:p>
          <w:p w:rsidR="00EA6A9A" w:rsidRPr="002706BA" w:rsidRDefault="00EA6A9A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компетентности в различных областях дошкольного образования, а также </w:t>
            </w:r>
          </w:p>
          <w:p w:rsidR="00EA6A9A" w:rsidRPr="002706BA" w:rsidRDefault="00EA6A9A" w:rsidP="00493C13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представления о семейных ценностях в современных семьях; предпосылки для формирования отношения к семье как одной из главных жизненных ценностей, обмена семейными традициями, родительскими находками в решении детских проблем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Чернышева Ю.С. </w:t>
            </w:r>
          </w:p>
          <w:p w:rsidR="00EA6A9A" w:rsidRPr="002706BA" w:rsidRDefault="00EA6A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A9A" w:rsidRPr="0063469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проекта «Творческая школа игрового взаимодействия с родителями»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0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Быкова С.В.</w:t>
            </w:r>
          </w:p>
          <w:p w:rsidR="00EA6A9A" w:rsidRPr="002706BA" w:rsidRDefault="00EA6A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A9A" w:rsidRPr="00634698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A9A" w:rsidRPr="002706BA" w:rsidRDefault="00EA6A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06BA" w:rsidRPr="00572B73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 праздник с участием родителей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«Наша спортивная семья»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взаимосвязь по физическому воспитанию детей между детским садом и семьей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DD452B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воспитатель, инструктор по ФИЗО, музыкальный руководитель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E553E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 с участием пап воспитанников:</w:t>
            </w:r>
            <w:r w:rsidR="00866AD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«Мой папа  - СУПЕР!»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9F617D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Способствовать созданию </w:t>
            </w:r>
            <w:r w:rsid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теплых взаимоотношений в семье и </w:t>
            </w:r>
            <w:r w:rsidRP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положительной эмоциональной </w:t>
            </w:r>
            <w:r w:rsidR="00634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атмосферы.</w:t>
            </w:r>
            <w:r w:rsidRP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866ADB" w:rsidP="00311AE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E553EF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корпу</w:t>
            </w:r>
            <w:r w:rsidR="00E553EF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с, </w:t>
            </w:r>
          </w:p>
          <w:p w:rsidR="00866ADB" w:rsidRPr="002706BA" w:rsidRDefault="00E553E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воспитатель, музыкальный руководитель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221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Конкурс рисунков и поделок среди воспитанни</w:t>
            </w:r>
            <w:r w:rsid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ков и их семей, посвящённый </w:t>
            </w:r>
            <w:proofErr w:type="spellStart"/>
            <w:r w:rsid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Саг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лгану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030FB7" w:rsidRPr="002706BA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«Навстречу Белому месяцу» 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FB7" w:rsidRPr="002706BA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FB7" w:rsidRPr="002706BA" w:rsidRDefault="00030FB7" w:rsidP="00311AE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FB7" w:rsidRPr="002706BA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030FB7" w:rsidRPr="002706BA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FB7" w:rsidRPr="002706BA" w:rsidRDefault="00030FB7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воспитатель, воспитатели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Интервью родителей «Ключ семейного счастья»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семейного творчества и формирование у детей представления о семье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030FB7" w:rsidP="00311AE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EA6A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Старшие </w:t>
            </w:r>
            <w:r w:rsidR="00CD62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CD62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подготовительые</w:t>
            </w:r>
            <w:proofErr w:type="spellEnd"/>
            <w:r w:rsidR="00CD62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Старшие воспитатели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творческая группа</w:t>
            </w:r>
          </w:p>
        </w:tc>
      </w:tr>
      <w:tr w:rsidR="002706BA" w:rsidRPr="00572B73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9F0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Гостиная для родителей. Тренинг</w:t>
            </w:r>
          </w:p>
          <w:p w:rsidR="00107D58" w:rsidRPr="002706BA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«Я понимаю своего ребенка»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родителей способам эффективного взаимодействия с детьми и гармонизации детско-родительских отношений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030FB7" w:rsidP="00D928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441E4D" w:rsidRPr="002706BA" w:rsidRDefault="00441E4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221" w:rsidRPr="00EA0221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02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  <w:r w:rsidR="00EA02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Андреева Т.М.</w:t>
            </w:r>
          </w:p>
        </w:tc>
      </w:tr>
      <w:tr w:rsidR="002706BA" w:rsidRPr="00572B73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E553E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Детско-родительское мероприятие, </w:t>
            </w:r>
            <w:r w:rsidR="00866AD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свящённое</w:t>
            </w:r>
            <w:r w:rsidR="00866AD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традициям и культуре поведения в семье «Семья – традициями сильна».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572B73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Способствовать укреплению семейных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традиций,  созданию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теплых взаимоотношений в семье и </w:t>
            </w:r>
            <w:r w:rsidRP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положительной эмоциональной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атмосферы.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FF1D05" w:rsidP="00311A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апрель-</w:t>
            </w:r>
            <w:r w:rsidR="00866AD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441E4D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служба медиации детского сада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7B72A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Участие семей воспитанников  в оформлении выставки «Пасхальные колокола»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D928AB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семейного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изучение традиций русского народа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7B72AB" w:rsidP="00311A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7B72A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7B72AB" w:rsidRPr="002706BA" w:rsidRDefault="007B72A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1507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Старшие воспитатели</w:t>
            </w:r>
            <w:r w:rsidR="007B72A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 групп</w:t>
            </w:r>
          </w:p>
        </w:tc>
      </w:tr>
      <w:tr w:rsidR="002706BA" w:rsidRPr="00572B73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«Бессмертный полк» - шествие на территории сада, песни военных лет, стихи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311AE5" w:rsidP="00D928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Воспитание у детей и родителей </w:t>
            </w:r>
            <w:r w:rsid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928A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ru-RU"/>
              </w:rPr>
              <w:t xml:space="preserve">уважения,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гордости и   патриотизма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ru-RU"/>
              </w:rPr>
              <w:t xml:space="preserve"> </w:t>
            </w:r>
            <w:r w:rsidR="00D928A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ru-RU"/>
              </w:rPr>
              <w:t xml:space="preserve">за своих дедов и прадедов.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FF1D05" w:rsidP="00311A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средние, старшие и подготовительные группы</w:t>
            </w:r>
          </w:p>
          <w:p w:rsidR="00E553EF" w:rsidRPr="002706BA" w:rsidRDefault="00E553E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Все корпуса</w:t>
            </w:r>
          </w:p>
          <w:p w:rsidR="00FF1D05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6B04E9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Старшие</w:t>
            </w:r>
            <w:r w:rsidR="00FF1D05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татели</w:t>
            </w:r>
            <w:r w:rsidR="00E553EF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воспитатели, музыкальные</w:t>
            </w:r>
            <w:r w:rsidR="00FF1D05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</w:t>
            </w:r>
            <w:r w:rsidR="00E553EF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2AB" w:rsidRPr="002706BA" w:rsidRDefault="0057472F" w:rsidP="00D928AB">
            <w:pPr>
              <w:spacing w:before="0" w:beforeAutospacing="0" w:after="240" w:afterAutospacing="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</w:pPr>
            <w:r w:rsidRPr="002706BA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lastRenderedPageBreak/>
              <w:t>Консультация</w:t>
            </w:r>
            <w:r w:rsidR="007B72AB" w:rsidRPr="002706BA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 xml:space="preserve"> для родителей:</w:t>
            </w:r>
          </w:p>
          <w:p w:rsidR="0057472F" w:rsidRPr="002706BA" w:rsidRDefault="0057472F" w:rsidP="00D928AB">
            <w:pPr>
              <w:spacing w:before="0" w:beforeAutospacing="0" w:after="24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«</w:t>
            </w:r>
            <w:r w:rsidRPr="002706BA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Семья на пороге школьной жизни ребенка</w:t>
            </w:r>
            <w:r w:rsidRPr="002706BA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9F617D" w:rsidP="00D928AB">
            <w:pPr>
              <w:pStyle w:val="a9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 w:rsidRPr="002706BA">
              <w:rPr>
                <w:sz w:val="28"/>
                <w:szCs w:val="28"/>
              </w:rPr>
              <w:t>Формирование активной педагогической позиции родителей; вооружение родителей психолого-педагогическими знаниями и умениями по данному вопросу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D928AB">
            <w:pPr>
              <w:spacing w:after="24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D928AB">
            <w:pPr>
              <w:spacing w:after="24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подготовительные группы</w:t>
            </w:r>
            <w:r w:rsidR="00D92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8AB" w:rsidRDefault="00D928AB" w:rsidP="00D928A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подготовительных</w:t>
            </w:r>
          </w:p>
          <w:p w:rsidR="00C56AC0" w:rsidRDefault="00C56AC0" w:rsidP="00D928A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</w:t>
            </w:r>
            <w:r w:rsidR="00D928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рупп</w:t>
            </w:r>
          </w:p>
          <w:p w:rsidR="00C56AC0" w:rsidRDefault="00C56AC0" w:rsidP="00D928A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C56AC0" w:rsidRPr="00D928AB" w:rsidRDefault="00C56AC0" w:rsidP="00D928A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Досуговые мероприятия с участием родителей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Активизировать и обогащать воспитательные умения родителей, поддерживать их уверенность в собственных педагогических возможностях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 по графику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62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группа</w:t>
            </w:r>
          </w:p>
        </w:tc>
      </w:tr>
      <w:tr w:rsidR="002706BA" w:rsidRPr="00572B73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814E8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–ярмарка национальной кухни (в рамках осенней ярмарки)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70EE" w:rsidRPr="002706BA" w:rsidRDefault="000270EE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интерес к истории и культуре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предков у детей дошкольного возраста;</w:t>
            </w:r>
          </w:p>
          <w:p w:rsidR="00107D58" w:rsidRPr="002706BA" w:rsidRDefault="000270EE" w:rsidP="00311AE5">
            <w:pPr>
              <w:ind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способствовать повышению роли семьи в духовно-нравственном воспитании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0270E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0270E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корпуса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5079A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Старшие </w:t>
            </w:r>
            <w:r w:rsidR="009F617D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воспитатели, </w:t>
            </w:r>
            <w:r w:rsidR="00866ADB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руководители, воспитатели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 по актуальным вопросам семейного воспитания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Изучить особенности информационной культуры родителей в семейном воспитании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62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группа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 «Генеалогическое древо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моей семьи»</w:t>
            </w:r>
            <w:r w:rsidR="00AE0E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r w:rsidR="000270E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становить более тесную 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связь во взаимоотношениях взрослого и ребенка;</w:t>
            </w:r>
          </w:p>
          <w:p w:rsidR="00107D58" w:rsidRPr="002706BA" w:rsidRDefault="00CD623E" w:rsidP="00311AE5">
            <w:pPr>
              <w:ind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интерес к истории своей семьи, семейным традициям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</w:t>
            </w:r>
            <w:r w:rsidR="00030FB7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корпуса, </w:t>
            </w:r>
            <w:r w:rsidR="00030FB7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все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</w:p>
          <w:p w:rsidR="00CD623E" w:rsidRPr="002706BA" w:rsidRDefault="00CD623E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Праздничное мероприятие, посвященное Дню защиты детей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Подчеркнуть важность семейных ценностей, укрепление отношений супругов и поддержка семейного благополучия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– туристы». Туристический поход совместно с родителями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здорового образа жизни. Пропаганда семейного досуга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Старшая, подготовительная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тарший воспитатель, педагог-психолог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гостиная «А бабушки и дедушки –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мои лучшие друзья»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Сохранение культурных и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народных традиций, пропаганда семейных ценностей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CD62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воспитатель, музыкальный руководитель</w:t>
            </w:r>
          </w:p>
        </w:tc>
      </w:tr>
      <w:tr w:rsidR="002706BA" w:rsidRPr="00572B73" w:rsidTr="00572B73">
        <w:trPr>
          <w:trHeight w:val="1710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866ADB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 по поздравлению пожилого населения (близ находящиеся дома) с Днем пожилого человека (открытка, п</w:t>
            </w:r>
            <w:bookmarkStart w:id="2" w:name="_GoBack"/>
            <w:bookmarkEnd w:id="2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лакат</w:t>
            </w:r>
            <w:r w:rsidR="00FF1D05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B73" w:rsidRDefault="00572B73" w:rsidP="00572B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Воспитывать уважение и заботливое отношение к людям старшего поколения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желание оказывать внимание и посильную помощь.</w:t>
            </w:r>
          </w:p>
          <w:p w:rsidR="00866ADB" w:rsidRPr="002706BA" w:rsidRDefault="00866ADB" w:rsidP="00572B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ADB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  <w:p w:rsidR="00866ADB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D05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воспитатель,</w:t>
            </w:r>
          </w:p>
          <w:p w:rsidR="00866ADB" w:rsidRPr="002706BA" w:rsidRDefault="00FF1D05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«День отца». Выпуск семейной газеты «Лучше папы в мире нет»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ru-RU"/>
              </w:rPr>
              <w:t xml:space="preserve">Укрепление семейных ценностей и повышение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ru-RU"/>
              </w:rPr>
              <w:lastRenderedPageBreak/>
              <w:t>значимости отцовства в становлении института семьи. Воспитание у детей чувства гордости за своих отцов и уважения к ним.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Средние, старшие </w:t>
            </w: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группы</w:t>
            </w:r>
          </w:p>
          <w:p w:rsidR="0057472F" w:rsidRPr="002706BA" w:rsidRDefault="0057472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корпус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4E9" w:rsidRPr="002706BA" w:rsidRDefault="006B04E9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Старший воспитатель,</w:t>
            </w:r>
          </w:p>
          <w:p w:rsidR="0057472F" w:rsidRPr="002706BA" w:rsidRDefault="006B04E9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</w:t>
            </w:r>
            <w:r w:rsidR="0057472F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оспитатели </w:t>
            </w:r>
          </w:p>
          <w:p w:rsidR="0057472F" w:rsidRPr="002706BA" w:rsidRDefault="0057472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Организация праздника , посвящённого Дню матери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9F617D" w:rsidP="00EA79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Способствовать созданию </w:t>
            </w:r>
            <w:r w:rsid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теплых взаимоотношений </w:t>
            </w:r>
            <w:r w:rsidR="00EA79AF" w:rsidRP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положительной эмоциональной </w:t>
            </w:r>
            <w:r w:rsidR="00EA79AF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A79AF" w:rsidRP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атмосферы.</w:t>
            </w:r>
            <w:r w:rsidR="00EA79AF" w:rsidRP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EA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семье.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Средние, старшие группы</w:t>
            </w:r>
          </w:p>
          <w:p w:rsidR="0057472F" w:rsidRPr="002706BA" w:rsidRDefault="0057472F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корпуса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72F" w:rsidRPr="002706BA" w:rsidRDefault="0057472F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групп, музыкальный руководитель</w:t>
            </w:r>
          </w:p>
        </w:tc>
      </w:tr>
      <w:tr w:rsidR="002706BA" w:rsidRPr="002706B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детско-родительского творчества «Новогодняя семейная игрушка»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ind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Сформировать ценностные представления о семье, сплотить педагогов, родителей и 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9F617D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107D58"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2706BA" w:rsidRPr="0015079A" w:rsidTr="00C56AC0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3E" w:rsidRPr="002706BA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мероприятие.</w:t>
            </w:r>
            <w:r w:rsidRPr="002706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E0E3E" w:rsidRPr="002706BA" w:rsidRDefault="00AE0E3E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 – отчет кружков (доп. образование)</w:t>
            </w:r>
          </w:p>
          <w:p w:rsidR="00107D58" w:rsidRPr="002706BA" w:rsidRDefault="00107D58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Награждение активных семей почетными грамотами за активное участие в жизни детского сада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107D58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Подвести итоги работы за год, отметить активных участников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D58" w:rsidRPr="002706BA" w:rsidRDefault="00AE0E3E" w:rsidP="00311A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3E" w:rsidRPr="002706BA" w:rsidRDefault="00AE0E3E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</w:t>
            </w:r>
          </w:p>
          <w:p w:rsidR="00AE0E3E" w:rsidRPr="002706BA" w:rsidRDefault="001507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F617D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таршие воспитатели, музыкальные руководители</w:t>
            </w:r>
            <w:r w:rsidR="00AE0E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E0E3E" w:rsidRPr="002706BA" w:rsidRDefault="0015079A" w:rsidP="00311AE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</w:t>
            </w:r>
            <w:r w:rsidR="00AE0E3E" w:rsidRPr="0027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кружков</w:t>
            </w:r>
          </w:p>
        </w:tc>
      </w:tr>
    </w:tbl>
    <w:p w:rsidR="00E01A90" w:rsidRDefault="00107D58" w:rsidP="0009699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2706BA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</w:p>
    <w:p w:rsidR="00E01A90" w:rsidRDefault="00E01A9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5E39F0" w:rsidRPr="002706BA" w:rsidRDefault="005E39F0" w:rsidP="00E01A9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E39F0" w:rsidRPr="002706BA" w:rsidSect="00107D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72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27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81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40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70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D58"/>
    <w:rsid w:val="000270EE"/>
    <w:rsid w:val="00030FB7"/>
    <w:rsid w:val="00096993"/>
    <w:rsid w:val="000A63FA"/>
    <w:rsid w:val="00107D58"/>
    <w:rsid w:val="0015079A"/>
    <w:rsid w:val="001E2874"/>
    <w:rsid w:val="002706BA"/>
    <w:rsid w:val="002C3EBF"/>
    <w:rsid w:val="00311AE5"/>
    <w:rsid w:val="00431A6D"/>
    <w:rsid w:val="00441E4D"/>
    <w:rsid w:val="0055483D"/>
    <w:rsid w:val="0055685B"/>
    <w:rsid w:val="00572B73"/>
    <w:rsid w:val="0057472F"/>
    <w:rsid w:val="00576C07"/>
    <w:rsid w:val="005D75DC"/>
    <w:rsid w:val="005E39F0"/>
    <w:rsid w:val="00634698"/>
    <w:rsid w:val="006805F5"/>
    <w:rsid w:val="006B04E9"/>
    <w:rsid w:val="006C70A6"/>
    <w:rsid w:val="007838EE"/>
    <w:rsid w:val="007B72AB"/>
    <w:rsid w:val="00814E8A"/>
    <w:rsid w:val="00866ADB"/>
    <w:rsid w:val="008A4F4A"/>
    <w:rsid w:val="009F617D"/>
    <w:rsid w:val="009F65F4"/>
    <w:rsid w:val="00A96CC4"/>
    <w:rsid w:val="00AE0E3E"/>
    <w:rsid w:val="00B15AE8"/>
    <w:rsid w:val="00C56AC0"/>
    <w:rsid w:val="00CD623E"/>
    <w:rsid w:val="00D91049"/>
    <w:rsid w:val="00D928AB"/>
    <w:rsid w:val="00DD452B"/>
    <w:rsid w:val="00E01A90"/>
    <w:rsid w:val="00E553EF"/>
    <w:rsid w:val="00EA0221"/>
    <w:rsid w:val="00EA6A9A"/>
    <w:rsid w:val="00EA79AF"/>
    <w:rsid w:val="00FE3CCD"/>
    <w:rsid w:val="00FF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9921"/>
  <w15:docId w15:val="{DD36C02C-3C72-45A9-B604-E3525522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D5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7D5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07D5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0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5A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AE8"/>
    <w:rPr>
      <w:rFonts w:ascii="Segoe UI" w:hAnsi="Segoe UI" w:cs="Segoe UI"/>
      <w:sz w:val="18"/>
      <w:szCs w:val="18"/>
      <w:lang w:val="en-US"/>
    </w:rPr>
  </w:style>
  <w:style w:type="character" w:customStyle="1" w:styleId="c3">
    <w:name w:val="c3"/>
    <w:basedOn w:val="a0"/>
    <w:rsid w:val="0057472F"/>
  </w:style>
  <w:style w:type="character" w:styleId="a8">
    <w:name w:val="Hyperlink"/>
    <w:basedOn w:val="a0"/>
    <w:uiPriority w:val="99"/>
    <w:semiHidden/>
    <w:unhideWhenUsed/>
    <w:rsid w:val="009F617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F61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unindented">
    <w:name w:val="Normal unindented"/>
    <w:aliases w:val="Обычный Без отступа"/>
    <w:qFormat/>
    <w:rsid w:val="00431A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ALFA</cp:lastModifiedBy>
  <cp:revision>34</cp:revision>
  <cp:lastPrinted>2024-04-11T03:07:00Z</cp:lastPrinted>
  <dcterms:created xsi:type="dcterms:W3CDTF">2024-01-10T02:44:00Z</dcterms:created>
  <dcterms:modified xsi:type="dcterms:W3CDTF">2024-04-11T03:08:00Z</dcterms:modified>
</cp:coreProperties>
</file>