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3A" w:rsidRPr="00C9585B" w:rsidRDefault="0012273A" w:rsidP="001227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3221" w:rsidRPr="00273221" w:rsidRDefault="00273221" w:rsidP="00273221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221">
        <w:rPr>
          <w:rFonts w:ascii="Times New Roman" w:hAnsi="Times New Roman" w:cs="Times New Roman"/>
          <w:b/>
          <w:sz w:val="24"/>
          <w:szCs w:val="24"/>
        </w:rPr>
        <w:t>МКУ «КОМИТЕТ ПО ОБРАЗОВАНИЮ Г.УЛАН-УДЭ»</w:t>
      </w:r>
    </w:p>
    <w:p w:rsidR="00273221" w:rsidRPr="00273221" w:rsidRDefault="00273221" w:rsidP="0027322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22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:rsidR="00273221" w:rsidRPr="00273221" w:rsidRDefault="00273221" w:rsidP="0027322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3221">
        <w:rPr>
          <w:rFonts w:ascii="Times New Roman" w:hAnsi="Times New Roman" w:cs="Times New Roman"/>
          <w:b/>
          <w:sz w:val="20"/>
          <w:szCs w:val="20"/>
        </w:rPr>
        <w:t>670042, Республика Бурятия г. Улан-Удэ, Проспе</w:t>
      </w:r>
      <w:proofErr w:type="gramStart"/>
      <w:r w:rsidRPr="00273221">
        <w:rPr>
          <w:rFonts w:ascii="Times New Roman" w:hAnsi="Times New Roman" w:cs="Times New Roman"/>
          <w:b/>
          <w:sz w:val="20"/>
          <w:szCs w:val="20"/>
        </w:rPr>
        <w:t>кт Стр</w:t>
      </w:r>
      <w:proofErr w:type="gramEnd"/>
      <w:r w:rsidRPr="00273221">
        <w:rPr>
          <w:rFonts w:ascii="Times New Roman" w:hAnsi="Times New Roman" w:cs="Times New Roman"/>
          <w:b/>
          <w:sz w:val="20"/>
          <w:szCs w:val="20"/>
        </w:rPr>
        <w:t>оителей, 32а</w:t>
      </w:r>
    </w:p>
    <w:p w:rsidR="00273221" w:rsidRPr="00273221" w:rsidRDefault="00273221" w:rsidP="002732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273221">
        <w:rPr>
          <w:rFonts w:ascii="Times New Roman" w:hAnsi="Times New Roman" w:cs="Times New Roman"/>
          <w:b/>
          <w:sz w:val="20"/>
          <w:szCs w:val="20"/>
        </w:rPr>
        <w:t xml:space="preserve"> тел./факс 8 (3012) 46-96-30, 8 (3012) 46-96-20 </w:t>
      </w:r>
      <w:r w:rsidRPr="00273221">
        <w:rPr>
          <w:rFonts w:ascii="Times New Roman" w:hAnsi="Times New Roman"/>
          <w:sz w:val="18"/>
          <w:szCs w:val="18"/>
        </w:rPr>
        <w:t>,</w:t>
      </w:r>
      <w:r w:rsidRPr="00273221">
        <w:rPr>
          <w:rFonts w:ascii="Times New Roman" w:hAnsi="Times New Roman"/>
          <w:b/>
          <w:sz w:val="18"/>
          <w:szCs w:val="18"/>
        </w:rPr>
        <w:t xml:space="preserve"> </w:t>
      </w:r>
      <w:r w:rsidRPr="00273221">
        <w:rPr>
          <w:rFonts w:ascii="Times New Roman" w:hAnsi="Times New Roman"/>
          <w:b/>
          <w:sz w:val="18"/>
          <w:szCs w:val="18"/>
          <w:lang w:val="en-US"/>
        </w:rPr>
        <w:t>e</w:t>
      </w:r>
      <w:r w:rsidRPr="00273221">
        <w:rPr>
          <w:rFonts w:ascii="Times New Roman" w:hAnsi="Times New Roman"/>
          <w:b/>
          <w:sz w:val="18"/>
          <w:szCs w:val="18"/>
        </w:rPr>
        <w:t>-</w:t>
      </w:r>
      <w:r w:rsidRPr="00273221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273221">
        <w:rPr>
          <w:rFonts w:ascii="Times New Roman" w:hAnsi="Times New Roman"/>
          <w:b/>
          <w:sz w:val="18"/>
          <w:szCs w:val="18"/>
        </w:rPr>
        <w:t xml:space="preserve">: </w:t>
      </w:r>
      <w:proofErr w:type="spellStart"/>
      <w:r w:rsidRPr="00273221">
        <w:rPr>
          <w:rFonts w:ascii="Times New Roman" w:hAnsi="Times New Roman"/>
          <w:b/>
          <w:sz w:val="18"/>
          <w:szCs w:val="18"/>
          <w:lang w:val="en-US"/>
        </w:rPr>
        <w:t>mbdou</w:t>
      </w:r>
      <w:proofErr w:type="spellEnd"/>
      <w:r w:rsidRPr="00273221">
        <w:rPr>
          <w:rFonts w:ascii="Times New Roman" w:hAnsi="Times New Roman"/>
          <w:b/>
          <w:sz w:val="18"/>
          <w:szCs w:val="18"/>
        </w:rPr>
        <w:t>96@</w:t>
      </w:r>
      <w:proofErr w:type="spellStart"/>
      <w:r w:rsidRPr="00273221">
        <w:rPr>
          <w:rFonts w:ascii="Times New Roman" w:hAnsi="Times New Roman"/>
          <w:b/>
          <w:sz w:val="18"/>
          <w:szCs w:val="18"/>
          <w:lang w:val="en-US"/>
        </w:rPr>
        <w:t>ulan</w:t>
      </w:r>
      <w:proofErr w:type="spellEnd"/>
      <w:r w:rsidRPr="00273221">
        <w:rPr>
          <w:rFonts w:ascii="Times New Roman" w:hAnsi="Times New Roman"/>
          <w:b/>
          <w:sz w:val="18"/>
          <w:szCs w:val="18"/>
        </w:rPr>
        <w:t>-</w:t>
      </w:r>
      <w:proofErr w:type="spellStart"/>
      <w:r w:rsidRPr="00273221">
        <w:rPr>
          <w:rFonts w:ascii="Times New Roman" w:hAnsi="Times New Roman"/>
          <w:b/>
          <w:sz w:val="18"/>
          <w:szCs w:val="18"/>
          <w:lang w:val="en-US"/>
        </w:rPr>
        <w:t>ude</w:t>
      </w:r>
      <w:proofErr w:type="spellEnd"/>
      <w:r w:rsidRPr="00273221">
        <w:rPr>
          <w:rFonts w:ascii="Times New Roman" w:hAnsi="Times New Roman"/>
          <w:b/>
          <w:sz w:val="18"/>
          <w:szCs w:val="18"/>
        </w:rPr>
        <w:t>-</w:t>
      </w:r>
      <w:proofErr w:type="spellStart"/>
      <w:r w:rsidRPr="00273221">
        <w:rPr>
          <w:rFonts w:ascii="Times New Roman" w:hAnsi="Times New Roman"/>
          <w:b/>
          <w:sz w:val="18"/>
          <w:szCs w:val="18"/>
          <w:lang w:val="en-US"/>
        </w:rPr>
        <w:t>eg</w:t>
      </w:r>
      <w:proofErr w:type="spellEnd"/>
      <w:r w:rsidRPr="00273221">
        <w:rPr>
          <w:rFonts w:ascii="Times New Roman" w:hAnsi="Times New Roman"/>
          <w:b/>
          <w:sz w:val="18"/>
          <w:szCs w:val="18"/>
        </w:rPr>
        <w:t>.</w:t>
      </w:r>
      <w:proofErr w:type="spellStart"/>
      <w:r w:rsidRPr="00273221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</w:p>
    <w:p w:rsidR="0012273A" w:rsidRPr="0027352C" w:rsidRDefault="0012273A" w:rsidP="001227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273A" w:rsidRPr="0027352C" w:rsidRDefault="0012273A" w:rsidP="001227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273A" w:rsidRPr="0027352C" w:rsidRDefault="0012273A" w:rsidP="001227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273A" w:rsidRPr="00AB1B38" w:rsidRDefault="0012273A" w:rsidP="0012273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2273A" w:rsidRPr="00AB1B38" w:rsidRDefault="0012273A" w:rsidP="0012273A">
      <w:pPr>
        <w:shd w:val="clear" w:color="auto" w:fill="FFFFFF"/>
        <w:spacing w:before="90" w:after="90" w:line="360" w:lineRule="auto"/>
        <w:rPr>
          <w:rFonts w:ascii="Times New Roman" w:hAnsi="Times New Roman"/>
          <w:sz w:val="28"/>
          <w:szCs w:val="28"/>
        </w:rPr>
      </w:pPr>
    </w:p>
    <w:p w:rsidR="0012273A" w:rsidRPr="00AB1B38" w:rsidRDefault="0012273A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B38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</w:t>
      </w:r>
    </w:p>
    <w:p w:rsidR="0012273A" w:rsidRPr="00391C02" w:rsidRDefault="0012273A" w:rsidP="001227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букварю </w:t>
      </w:r>
      <w:r w:rsidR="0027322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73221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.Жуковой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«Обучение чтению»</w:t>
      </w:r>
    </w:p>
    <w:p w:rsidR="0012273A" w:rsidRPr="00AB1B38" w:rsidRDefault="0012273A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B38">
        <w:rPr>
          <w:rFonts w:ascii="Times New Roman" w:hAnsi="Times New Roman" w:cs="Times New Roman"/>
          <w:sz w:val="28"/>
          <w:szCs w:val="28"/>
        </w:rPr>
        <w:t xml:space="preserve">для детей дошкольного </w:t>
      </w:r>
      <w:r w:rsidRPr="003E4640">
        <w:rPr>
          <w:rFonts w:ascii="Times New Roman" w:hAnsi="Times New Roman" w:cs="Times New Roman"/>
          <w:sz w:val="28"/>
          <w:szCs w:val="28"/>
        </w:rPr>
        <w:t xml:space="preserve">возраста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4640">
        <w:rPr>
          <w:rFonts w:ascii="Times New Roman" w:hAnsi="Times New Roman" w:cs="Times New Roman"/>
          <w:sz w:val="28"/>
          <w:szCs w:val="28"/>
        </w:rPr>
        <w:t xml:space="preserve"> до 7 лет</w:t>
      </w:r>
    </w:p>
    <w:p w:rsidR="0012273A" w:rsidRPr="00AB1B38" w:rsidRDefault="0012273A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273A" w:rsidRPr="00AB1B38" w:rsidRDefault="0012273A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273A" w:rsidRPr="00AB1B38" w:rsidRDefault="0012273A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273A" w:rsidRDefault="0012273A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73221" w:rsidRDefault="00273221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73221" w:rsidRDefault="00273221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73221" w:rsidRPr="00AB1B38" w:rsidRDefault="00273221" w:rsidP="0012273A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2273A" w:rsidRPr="00AB1B38" w:rsidRDefault="0012273A" w:rsidP="0012273A">
      <w:pPr>
        <w:shd w:val="clear" w:color="auto" w:fill="FFFFFF"/>
        <w:spacing w:before="90" w:after="90" w:line="360" w:lineRule="auto"/>
        <w:jc w:val="right"/>
        <w:rPr>
          <w:rFonts w:ascii="Times New Roman" w:hAnsi="Times New Roman"/>
          <w:sz w:val="28"/>
          <w:szCs w:val="28"/>
        </w:rPr>
      </w:pPr>
      <w:r w:rsidRPr="00AB1B38">
        <w:rPr>
          <w:rFonts w:ascii="Times New Roman" w:hAnsi="Times New Roman"/>
          <w:sz w:val="28"/>
          <w:szCs w:val="28"/>
        </w:rPr>
        <w:t xml:space="preserve">Составитель: </w:t>
      </w:r>
    </w:p>
    <w:p w:rsidR="0012273A" w:rsidRPr="0024635C" w:rsidRDefault="0012273A" w:rsidP="0012273A">
      <w:pPr>
        <w:pStyle w:val="a5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Воспитатель</w:t>
      </w:r>
      <w:r w:rsidRPr="0024635C">
        <w:rPr>
          <w:bCs/>
          <w:sz w:val="28"/>
          <w:szCs w:val="28"/>
          <w:shd w:val="clear" w:color="auto" w:fill="FFFFFF"/>
        </w:rPr>
        <w:t xml:space="preserve">, </w:t>
      </w:r>
    </w:p>
    <w:p w:rsidR="00273221" w:rsidRPr="00273221" w:rsidRDefault="00273221" w:rsidP="00273221">
      <w:pPr>
        <w:pStyle w:val="a5"/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Алексеева Зарина Сергеевна</w:t>
      </w:r>
    </w:p>
    <w:p w:rsidR="00273221" w:rsidRDefault="00273221" w:rsidP="0012273A">
      <w:pPr>
        <w:rPr>
          <w:rFonts w:ascii="Times New Roman" w:hAnsi="Times New Roman"/>
          <w:b/>
          <w:bCs/>
          <w:sz w:val="28"/>
          <w:szCs w:val="28"/>
        </w:rPr>
      </w:pPr>
    </w:p>
    <w:p w:rsidR="00273221" w:rsidRPr="00AB1B38" w:rsidRDefault="00273221" w:rsidP="0012273A">
      <w:pPr>
        <w:rPr>
          <w:rFonts w:ascii="Times New Roman" w:hAnsi="Times New Roman"/>
          <w:b/>
          <w:bCs/>
          <w:sz w:val="28"/>
          <w:szCs w:val="28"/>
        </w:rPr>
      </w:pPr>
    </w:p>
    <w:p w:rsidR="0012273A" w:rsidRPr="00AB1B38" w:rsidRDefault="0012273A" w:rsidP="0012273A">
      <w:pPr>
        <w:rPr>
          <w:rFonts w:ascii="Times New Roman" w:hAnsi="Times New Roman"/>
          <w:b/>
          <w:bCs/>
          <w:sz w:val="28"/>
          <w:szCs w:val="28"/>
        </w:rPr>
      </w:pPr>
    </w:p>
    <w:p w:rsidR="0012273A" w:rsidRDefault="0012273A" w:rsidP="0012273A">
      <w:pPr>
        <w:pStyle w:val="a5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AB1B38">
        <w:rPr>
          <w:bCs/>
          <w:color w:val="000000"/>
          <w:sz w:val="28"/>
          <w:szCs w:val="28"/>
          <w:shd w:val="clear" w:color="auto" w:fill="FFFFFF"/>
        </w:rPr>
        <w:t xml:space="preserve">г. </w:t>
      </w:r>
      <w:r w:rsidR="00273221">
        <w:rPr>
          <w:bCs/>
          <w:color w:val="000000"/>
          <w:sz w:val="28"/>
          <w:szCs w:val="28"/>
          <w:shd w:val="clear" w:color="auto" w:fill="FFFFFF"/>
        </w:rPr>
        <w:t>Улан-Удэ</w:t>
      </w:r>
    </w:p>
    <w:p w:rsidR="0006643E" w:rsidRPr="00273221" w:rsidRDefault="00273221" w:rsidP="00273221">
      <w:pPr>
        <w:pStyle w:val="a5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2024</w:t>
      </w:r>
    </w:p>
    <w:p w:rsidR="0006643E" w:rsidRDefault="00391C02" w:rsidP="00391C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2273A" w:rsidRPr="00391C02" w:rsidRDefault="0012273A" w:rsidP="001227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>1</w:t>
      </w:r>
      <w:r w:rsidRPr="00030E47">
        <w:rPr>
          <w:rFonts w:ascii="Times New Roman" w:hAnsi="Times New Roman" w:cs="Times New Roman"/>
          <w:b/>
          <w:sz w:val="28"/>
          <w:szCs w:val="28"/>
        </w:rPr>
        <w:t>.Целевой раздел</w:t>
      </w:r>
    </w:p>
    <w:p w:rsidR="000C7516" w:rsidRPr="00030E47" w:rsidRDefault="000C7516" w:rsidP="000C7516">
      <w:pPr>
        <w:pStyle w:val="a3"/>
        <w:numPr>
          <w:ilvl w:val="1"/>
          <w:numId w:val="1"/>
        </w:numPr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0C7516" w:rsidRPr="00030E47" w:rsidRDefault="000C7516" w:rsidP="000C7516">
      <w:pPr>
        <w:pStyle w:val="a3"/>
        <w:numPr>
          <w:ilvl w:val="1"/>
          <w:numId w:val="1"/>
        </w:numPr>
        <w:spacing w:after="0" w:line="360" w:lineRule="auto"/>
        <w:ind w:left="0" w:firstLine="1418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>Нормативно –</w:t>
      </w:r>
      <w:r>
        <w:rPr>
          <w:rFonts w:ascii="Times New Roman" w:hAnsi="Times New Roman" w:cs="Times New Roman"/>
          <w:sz w:val="28"/>
          <w:szCs w:val="28"/>
        </w:rPr>
        <w:t xml:space="preserve"> правовое обоснование программы</w:t>
      </w:r>
    </w:p>
    <w:p w:rsidR="000C7516" w:rsidRPr="00030E47" w:rsidRDefault="000C7516" w:rsidP="000C7516">
      <w:pPr>
        <w:pStyle w:val="a3"/>
        <w:numPr>
          <w:ilvl w:val="1"/>
          <w:numId w:val="1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0C7516" w:rsidRPr="00030E47" w:rsidRDefault="000C7516" w:rsidP="000C7516">
      <w:pPr>
        <w:pStyle w:val="a3"/>
        <w:numPr>
          <w:ilvl w:val="1"/>
          <w:numId w:val="1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>Принципы построения программы</w:t>
      </w:r>
    </w:p>
    <w:p w:rsidR="000C7516" w:rsidRPr="00030E47" w:rsidRDefault="000C7516" w:rsidP="000C7516">
      <w:pPr>
        <w:pStyle w:val="a3"/>
        <w:numPr>
          <w:ilvl w:val="1"/>
          <w:numId w:val="1"/>
        </w:numPr>
        <w:spacing w:after="0" w:line="360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>Характеристика возрастных и индивидуальных особенностей дошкольников 6-7 лет</w:t>
      </w:r>
    </w:p>
    <w:p w:rsidR="000C7516" w:rsidRPr="00030E47" w:rsidRDefault="000C7516" w:rsidP="000C7516">
      <w:pPr>
        <w:pStyle w:val="a3"/>
        <w:numPr>
          <w:ilvl w:val="1"/>
          <w:numId w:val="1"/>
        </w:numPr>
        <w:spacing w:after="0" w:line="36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0E47">
        <w:rPr>
          <w:rFonts w:ascii="Times New Roman" w:hAnsi="Times New Roman" w:cs="Times New Roman"/>
          <w:b/>
          <w:sz w:val="28"/>
          <w:szCs w:val="28"/>
        </w:rPr>
        <w:t>2.Содержательный раздел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ab/>
        <w:t>2.1.Особенности образовательной деятельности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ab/>
        <w:t>2.2.Виды образовательной деятельности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ab/>
        <w:t>2.3.Перспективное планирование работы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0E47"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ab/>
        <w:t>3.1.Расписание работы кружка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ab/>
        <w:t>3.2.Ма</w:t>
      </w:r>
      <w:r>
        <w:rPr>
          <w:rFonts w:ascii="Times New Roman" w:hAnsi="Times New Roman" w:cs="Times New Roman"/>
          <w:sz w:val="28"/>
          <w:szCs w:val="28"/>
        </w:rPr>
        <w:t>териально-техническое оснащение</w:t>
      </w:r>
    </w:p>
    <w:p w:rsidR="000C7516" w:rsidRPr="00030E47" w:rsidRDefault="000C7516" w:rsidP="000C7516">
      <w:p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sz w:val="28"/>
          <w:szCs w:val="28"/>
        </w:rPr>
        <w:tab/>
        <w:t>3.3.Программно-методическое обеспе</w:t>
      </w:r>
      <w:r>
        <w:rPr>
          <w:rFonts w:ascii="Times New Roman" w:hAnsi="Times New Roman" w:cs="Times New Roman"/>
          <w:sz w:val="28"/>
          <w:szCs w:val="28"/>
        </w:rPr>
        <w:t>чение образовательного процесса</w:t>
      </w:r>
    </w:p>
    <w:p w:rsidR="000C7516" w:rsidRPr="00030E47" w:rsidRDefault="000C7516" w:rsidP="000C75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0E47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D6051" w:rsidRPr="00391C02" w:rsidRDefault="00391C02" w:rsidP="001F607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6051" w:rsidRPr="00391C02" w:rsidRDefault="002D6051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</w:t>
      </w:r>
      <w:r w:rsidR="00391C02">
        <w:rPr>
          <w:rFonts w:ascii="Times New Roman" w:hAnsi="Times New Roman" w:cs="Times New Roman"/>
          <w:b/>
          <w:sz w:val="28"/>
          <w:szCs w:val="28"/>
        </w:rPr>
        <w:t>здел</w:t>
      </w:r>
    </w:p>
    <w:p w:rsidR="002D6051" w:rsidRPr="00391C02" w:rsidRDefault="00391C02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1F60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2D6051" w:rsidRPr="00391C02" w:rsidRDefault="002D6051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Программа основана на методике кандидата педагогических наук Н</w:t>
      </w:r>
      <w:r w:rsidR="00273221">
        <w:rPr>
          <w:rFonts w:ascii="Times New Roman" w:hAnsi="Times New Roman" w:cs="Times New Roman"/>
          <w:sz w:val="28"/>
          <w:szCs w:val="28"/>
        </w:rPr>
        <w:t xml:space="preserve">адежды Александровны </w:t>
      </w:r>
      <w:r w:rsidR="00D61026" w:rsidRPr="00391C02">
        <w:rPr>
          <w:rFonts w:ascii="Times New Roman" w:hAnsi="Times New Roman" w:cs="Times New Roman"/>
          <w:sz w:val="28"/>
          <w:szCs w:val="28"/>
        </w:rPr>
        <w:t xml:space="preserve">Жуковой. Обучение планируется вести по «Букварю» </w:t>
      </w:r>
      <w:r w:rsidR="0027322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273221">
        <w:rPr>
          <w:rFonts w:ascii="Times New Roman" w:hAnsi="Times New Roman" w:cs="Times New Roman"/>
          <w:sz w:val="28"/>
          <w:szCs w:val="28"/>
        </w:rPr>
        <w:t>А.</w:t>
      </w:r>
      <w:r w:rsidR="00D61026" w:rsidRPr="00391C02">
        <w:rPr>
          <w:rFonts w:ascii="Times New Roman" w:hAnsi="Times New Roman" w:cs="Times New Roman"/>
          <w:sz w:val="28"/>
          <w:szCs w:val="28"/>
        </w:rPr>
        <w:t>.Жуковой</w:t>
      </w:r>
      <w:proofErr w:type="spellEnd"/>
      <w:r w:rsidR="00D61026" w:rsidRPr="00391C02">
        <w:rPr>
          <w:rFonts w:ascii="Times New Roman" w:hAnsi="Times New Roman" w:cs="Times New Roman"/>
          <w:sz w:val="28"/>
          <w:szCs w:val="28"/>
        </w:rPr>
        <w:t>, который является пособием по обучению дошкольников правильному чтению и рекомендован Министерством общего и профессионального образования Российской Федерации.</w:t>
      </w:r>
    </w:p>
    <w:p w:rsidR="00D61026" w:rsidRPr="00391C02" w:rsidRDefault="00D61026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Направленность.</w:t>
      </w:r>
      <w:r w:rsidRPr="00391C02">
        <w:rPr>
          <w:rFonts w:ascii="Times New Roman" w:hAnsi="Times New Roman" w:cs="Times New Roman"/>
          <w:sz w:val="28"/>
          <w:szCs w:val="28"/>
        </w:rPr>
        <w:t xml:space="preserve"> Программа направлена на организацию дополнительных занятий с дошкольниками. Представленная программа построена на принципах развивающего обучения. </w:t>
      </w:r>
      <w:r w:rsidR="000B3288" w:rsidRPr="00391C02">
        <w:rPr>
          <w:rFonts w:ascii="Times New Roman" w:hAnsi="Times New Roman" w:cs="Times New Roman"/>
          <w:sz w:val="28"/>
          <w:szCs w:val="28"/>
        </w:rPr>
        <w:t>Предполагающего формирования у детей умение слогового чтения, а также умения самостоятельно мыслить. Анализировать, обобщать, устанавливать причинно-следственные связи.</w:t>
      </w:r>
    </w:p>
    <w:p w:rsidR="000B3288" w:rsidRPr="00391C02" w:rsidRDefault="000B3288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Целесообразность.</w:t>
      </w:r>
      <w:r w:rsidR="0012273A">
        <w:rPr>
          <w:rFonts w:ascii="Times New Roman" w:hAnsi="Times New Roman" w:cs="Times New Roman"/>
          <w:sz w:val="28"/>
          <w:szCs w:val="28"/>
        </w:rPr>
        <w:t xml:space="preserve"> Обучение чтению дошкольников </w:t>
      </w:r>
      <w:r w:rsidRPr="00391C02">
        <w:rPr>
          <w:rFonts w:ascii="Times New Roman" w:hAnsi="Times New Roman" w:cs="Times New Roman"/>
          <w:sz w:val="28"/>
          <w:szCs w:val="28"/>
        </w:rPr>
        <w:t>- это важный этап на пути подготовки детей к школе, так как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</w:t>
      </w:r>
      <w:r w:rsidR="00B6085A" w:rsidRPr="00391C02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позволяет им</w:t>
      </w:r>
      <w:r w:rsidR="00B6085A" w:rsidRPr="00391C02">
        <w:rPr>
          <w:rFonts w:ascii="Times New Roman" w:hAnsi="Times New Roman" w:cs="Times New Roman"/>
          <w:sz w:val="28"/>
          <w:szCs w:val="28"/>
        </w:rPr>
        <w:t xml:space="preserve"> показывать хороший уровень знаний и умений.</w:t>
      </w:r>
    </w:p>
    <w:p w:rsidR="00697E63" w:rsidRPr="00391C02" w:rsidRDefault="00B6085A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391C02">
        <w:rPr>
          <w:rFonts w:ascii="Times New Roman" w:hAnsi="Times New Roman" w:cs="Times New Roman"/>
          <w:sz w:val="28"/>
          <w:szCs w:val="28"/>
        </w:rPr>
        <w:t xml:space="preserve"> определяется ее направленностью на создание условий для развития познавательных способностей детей, общих учебных умений и навыков. Для успешного обучения необходимо, чтобы р</w:t>
      </w:r>
      <w:r w:rsidR="00697E63" w:rsidRPr="00391C02">
        <w:rPr>
          <w:rFonts w:ascii="Times New Roman" w:hAnsi="Times New Roman" w:cs="Times New Roman"/>
          <w:sz w:val="28"/>
          <w:szCs w:val="28"/>
        </w:rPr>
        <w:t>ебёнок пришел в школу подготовленным. От того, насколько высока эта готовность, зависит процесс адаптации к школе и  дальнейшие успехи в учёбе.</w:t>
      </w:r>
    </w:p>
    <w:p w:rsidR="00030175" w:rsidRPr="00391C02" w:rsidRDefault="00697E6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Букварь Жуковой основан на классическом подходе к обучению чтению на россий</w:t>
      </w:r>
      <w:r w:rsidR="005645E6" w:rsidRPr="00391C02">
        <w:rPr>
          <w:rFonts w:ascii="Times New Roman" w:hAnsi="Times New Roman" w:cs="Times New Roman"/>
          <w:sz w:val="28"/>
          <w:szCs w:val="28"/>
        </w:rPr>
        <w:t>ском языке и дополнен уникальными решениями. Нужно отметить, что выделение слога из речи психологически проще и требует меньше аналитических усилий, чем выделение отдельного звука. Слог выступает в качестве единицы письма, в которой написание и чтение гласной и согласной букв взаимообусловлено и представляет собой целый графический эле</w:t>
      </w:r>
      <w:r w:rsidR="00C463FE" w:rsidRPr="00391C02">
        <w:rPr>
          <w:rFonts w:ascii="Times New Roman" w:hAnsi="Times New Roman" w:cs="Times New Roman"/>
          <w:sz w:val="28"/>
          <w:szCs w:val="28"/>
        </w:rPr>
        <w:t xml:space="preserve">мент. Применение </w:t>
      </w:r>
      <w:proofErr w:type="gramStart"/>
      <w:r w:rsidR="00C463FE" w:rsidRPr="00391C02">
        <w:rPr>
          <w:rFonts w:ascii="Times New Roman" w:hAnsi="Times New Roman" w:cs="Times New Roman"/>
          <w:sz w:val="28"/>
          <w:szCs w:val="28"/>
        </w:rPr>
        <w:t>звуко-буквенно</w:t>
      </w:r>
      <w:r w:rsidR="005645E6" w:rsidRPr="00391C02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5645E6" w:rsidRPr="00391C02">
        <w:rPr>
          <w:rFonts w:ascii="Times New Roman" w:hAnsi="Times New Roman" w:cs="Times New Roman"/>
          <w:sz w:val="28"/>
          <w:szCs w:val="28"/>
        </w:rPr>
        <w:t xml:space="preserve"> принципа помогает детям быстрее познакомиться</w:t>
      </w:r>
      <w:r w:rsidR="00030175" w:rsidRPr="00391C02">
        <w:rPr>
          <w:rFonts w:ascii="Times New Roman" w:hAnsi="Times New Roman" w:cs="Times New Roman"/>
          <w:sz w:val="28"/>
          <w:szCs w:val="28"/>
        </w:rPr>
        <w:t xml:space="preserve"> и научиться различать звуки и буквы русского алфавита. Знакомству с буквой предшествует большая работа со звуком. Для практического закрепления теоретического материала предлагается работа по рабочей тетради, прописи, которые являются приложением к Букварю.</w:t>
      </w:r>
    </w:p>
    <w:p w:rsidR="00030175" w:rsidRPr="00391C02" w:rsidRDefault="00030175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Доступность. В программе частично используются методики и технологии Г.А Глинки «Буду говорить, читать, писать правильно»,</w:t>
      </w:r>
      <w:r w:rsidR="001F607F">
        <w:rPr>
          <w:rFonts w:ascii="Times New Roman" w:hAnsi="Times New Roman" w:cs="Times New Roman"/>
          <w:sz w:val="28"/>
          <w:szCs w:val="28"/>
        </w:rPr>
        <w:t xml:space="preserve"> А.Н.Корнева «</w:t>
      </w:r>
      <w:r w:rsidRPr="00391C02">
        <w:rPr>
          <w:rFonts w:ascii="Times New Roman" w:hAnsi="Times New Roman" w:cs="Times New Roman"/>
          <w:sz w:val="28"/>
          <w:szCs w:val="28"/>
        </w:rPr>
        <w:t>Подготовка к обучению грамоте</w:t>
      </w:r>
      <w:r w:rsidR="001F607F">
        <w:rPr>
          <w:rFonts w:ascii="Times New Roman" w:hAnsi="Times New Roman" w:cs="Times New Roman"/>
          <w:sz w:val="28"/>
          <w:szCs w:val="28"/>
        </w:rPr>
        <w:t xml:space="preserve"> детей с нарушениями речи», </w:t>
      </w:r>
      <w:r w:rsidR="001F607F" w:rsidRPr="00391C02">
        <w:rPr>
          <w:rFonts w:ascii="Times New Roman" w:hAnsi="Times New Roman" w:cs="Times New Roman"/>
          <w:sz w:val="28"/>
          <w:szCs w:val="28"/>
        </w:rPr>
        <w:t>Н.В.Зайцевой, Р.А.Боровцовой</w:t>
      </w:r>
      <w:r w:rsidR="001F607F">
        <w:rPr>
          <w:rFonts w:ascii="Times New Roman" w:hAnsi="Times New Roman" w:cs="Times New Roman"/>
          <w:sz w:val="28"/>
          <w:szCs w:val="28"/>
        </w:rPr>
        <w:t xml:space="preserve"> «</w:t>
      </w:r>
      <w:r w:rsidR="00FE4BF1" w:rsidRPr="00391C02">
        <w:rPr>
          <w:rFonts w:ascii="Times New Roman" w:hAnsi="Times New Roman" w:cs="Times New Roman"/>
          <w:sz w:val="28"/>
          <w:szCs w:val="28"/>
        </w:rPr>
        <w:t>Учимся читать и правильно говорить».</w:t>
      </w:r>
    </w:p>
    <w:p w:rsidR="00FE4BF1" w:rsidRPr="00391C02" w:rsidRDefault="00FE4BF1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Материал практического курса предполагает решение образовательных задач на основе блочно-тематического построения</w:t>
      </w:r>
      <w:r w:rsidR="00C463FE" w:rsidRPr="00391C02">
        <w:rPr>
          <w:rFonts w:ascii="Times New Roman" w:hAnsi="Times New Roman" w:cs="Times New Roman"/>
          <w:sz w:val="28"/>
          <w:szCs w:val="28"/>
        </w:rPr>
        <w:t xml:space="preserve">. Отличительной особенностью дополнительной образовательной программы является комплексное взаимодействие блоков программы, где присутствует единый </w:t>
      </w:r>
      <w:r w:rsidR="00C463FE" w:rsidRPr="00391C02">
        <w:rPr>
          <w:rFonts w:ascii="Times New Roman" w:hAnsi="Times New Roman" w:cs="Times New Roman"/>
          <w:sz w:val="28"/>
          <w:szCs w:val="28"/>
        </w:rPr>
        <w:lastRenderedPageBreak/>
        <w:t>игровой сюжет. В программу включены три неразрывно связанных между собой блока:</w:t>
      </w:r>
    </w:p>
    <w:p w:rsidR="00C463FE" w:rsidRPr="00391C02" w:rsidRDefault="00C463FE" w:rsidP="00391C0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Блок –</w:t>
      </w:r>
      <w:r w:rsidR="00391C02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r w:rsidR="00391C02">
        <w:rPr>
          <w:rFonts w:ascii="Times New Roman" w:hAnsi="Times New Roman" w:cs="Times New Roman"/>
          <w:sz w:val="28"/>
          <w:szCs w:val="28"/>
        </w:rPr>
        <w:t>и подготовка к обучению чтению (</w:t>
      </w:r>
      <w:r w:rsidRPr="00391C02">
        <w:rPr>
          <w:rFonts w:ascii="Times New Roman" w:hAnsi="Times New Roman" w:cs="Times New Roman"/>
          <w:sz w:val="28"/>
          <w:szCs w:val="28"/>
        </w:rPr>
        <w:t>включены звуковой анализ и синтез</w:t>
      </w:r>
      <w:r w:rsidR="0012273A">
        <w:rPr>
          <w:rFonts w:ascii="Times New Roman" w:hAnsi="Times New Roman" w:cs="Times New Roman"/>
          <w:sz w:val="28"/>
          <w:szCs w:val="28"/>
        </w:rPr>
        <w:t>)</w:t>
      </w:r>
      <w:r w:rsidR="00391C02">
        <w:rPr>
          <w:rFonts w:ascii="Times New Roman" w:hAnsi="Times New Roman" w:cs="Times New Roman"/>
          <w:sz w:val="28"/>
          <w:szCs w:val="28"/>
        </w:rPr>
        <w:t>.</w:t>
      </w:r>
    </w:p>
    <w:p w:rsidR="00C463FE" w:rsidRPr="00391C02" w:rsidRDefault="00C463FE" w:rsidP="00391C0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Блок –</w:t>
      </w:r>
      <w:r w:rsidR="00391C02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Обучение чтению</w:t>
      </w:r>
      <w:r w:rsidR="00391C02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 xml:space="preserve">(звукобуквенный </w:t>
      </w:r>
      <w:r w:rsidR="00391C02">
        <w:rPr>
          <w:rFonts w:ascii="Times New Roman" w:hAnsi="Times New Roman" w:cs="Times New Roman"/>
          <w:sz w:val="28"/>
          <w:szCs w:val="28"/>
        </w:rPr>
        <w:t>анализ).</w:t>
      </w:r>
    </w:p>
    <w:p w:rsidR="00812C6D" w:rsidRPr="00391C02" w:rsidRDefault="00812C6D" w:rsidP="00391C0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Блок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Подготовка руки к письму</w:t>
      </w:r>
      <w:r w:rsidR="00391C02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(печатани</w:t>
      </w:r>
      <w:r w:rsidR="0012273A">
        <w:rPr>
          <w:rFonts w:ascii="Times New Roman" w:hAnsi="Times New Roman" w:cs="Times New Roman"/>
          <w:sz w:val="28"/>
          <w:szCs w:val="28"/>
        </w:rPr>
        <w:t>е</w:t>
      </w:r>
      <w:r w:rsidR="00391C02">
        <w:rPr>
          <w:rFonts w:ascii="Times New Roman" w:hAnsi="Times New Roman" w:cs="Times New Roman"/>
          <w:sz w:val="28"/>
          <w:szCs w:val="28"/>
        </w:rPr>
        <w:t>)</w:t>
      </w:r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812C6D" w:rsidRPr="00391C02" w:rsidRDefault="00391C02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(</w:t>
      </w:r>
      <w:r w:rsidR="00812C6D" w:rsidRPr="00391C02">
        <w:rPr>
          <w:rFonts w:ascii="Times New Roman" w:hAnsi="Times New Roman" w:cs="Times New Roman"/>
          <w:sz w:val="28"/>
          <w:szCs w:val="28"/>
        </w:rPr>
        <w:t>продолжительность образовательного процесса, этапы).</w:t>
      </w:r>
    </w:p>
    <w:p w:rsidR="00791567" w:rsidRPr="00391C02" w:rsidRDefault="00812C6D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Программа рассчитана на 8 месяцев обучения детей 6-7 лет. Основные формы работы с детьми: игры-путешествия со звуками и буквами по сказкам,</w:t>
      </w:r>
      <w:r w:rsidR="00C97D2E" w:rsidRPr="00391C02">
        <w:rPr>
          <w:rFonts w:ascii="Times New Roman" w:hAnsi="Times New Roman" w:cs="Times New Roman"/>
          <w:sz w:val="28"/>
          <w:szCs w:val="28"/>
        </w:rPr>
        <w:t xml:space="preserve"> дидактические игры со словами: </w:t>
      </w:r>
      <w:r w:rsidR="00391C02">
        <w:rPr>
          <w:rFonts w:ascii="Times New Roman" w:hAnsi="Times New Roman" w:cs="Times New Roman"/>
          <w:sz w:val="28"/>
          <w:szCs w:val="28"/>
        </w:rPr>
        <w:t>«Угадай первый звук в слове», «</w:t>
      </w:r>
      <w:r w:rsidR="00C97D2E" w:rsidRPr="00391C02">
        <w:rPr>
          <w:rFonts w:ascii="Times New Roman" w:hAnsi="Times New Roman" w:cs="Times New Roman"/>
          <w:sz w:val="28"/>
          <w:szCs w:val="28"/>
        </w:rPr>
        <w:t xml:space="preserve">Назови </w:t>
      </w:r>
      <w:r w:rsidR="00391C02">
        <w:rPr>
          <w:rFonts w:ascii="Times New Roman" w:hAnsi="Times New Roman" w:cs="Times New Roman"/>
          <w:sz w:val="28"/>
          <w:szCs w:val="28"/>
        </w:rPr>
        <w:t>слово на определённый звук», «</w:t>
      </w:r>
      <w:r w:rsidR="00C97D2E" w:rsidRPr="00391C02">
        <w:rPr>
          <w:rFonts w:ascii="Times New Roman" w:hAnsi="Times New Roman" w:cs="Times New Roman"/>
          <w:sz w:val="28"/>
          <w:szCs w:val="28"/>
        </w:rPr>
        <w:t>На что похожа буква</w:t>
      </w:r>
      <w:r w:rsidR="00391C02">
        <w:rPr>
          <w:rFonts w:ascii="Times New Roman" w:hAnsi="Times New Roman" w:cs="Times New Roman"/>
          <w:sz w:val="28"/>
          <w:szCs w:val="28"/>
        </w:rPr>
        <w:t>?</w:t>
      </w:r>
      <w:r w:rsidR="00C97D2E" w:rsidRPr="00391C02">
        <w:rPr>
          <w:rFonts w:ascii="Times New Roman" w:hAnsi="Times New Roman" w:cs="Times New Roman"/>
          <w:sz w:val="28"/>
          <w:szCs w:val="28"/>
        </w:rPr>
        <w:t>»,</w:t>
      </w:r>
      <w:r w:rsidR="00391C02">
        <w:rPr>
          <w:rFonts w:ascii="Times New Roman" w:hAnsi="Times New Roman" w:cs="Times New Roman"/>
          <w:sz w:val="28"/>
          <w:szCs w:val="28"/>
        </w:rPr>
        <w:t xml:space="preserve"> игры с магнитной азбукой, «</w:t>
      </w:r>
      <w:r w:rsidR="00C97D2E" w:rsidRPr="00391C02">
        <w:rPr>
          <w:rFonts w:ascii="Times New Roman" w:hAnsi="Times New Roman" w:cs="Times New Roman"/>
          <w:sz w:val="28"/>
          <w:szCs w:val="28"/>
        </w:rPr>
        <w:t>Чудесный мешочек», «Какой буквы не стало</w:t>
      </w:r>
      <w:r w:rsidR="00391C02">
        <w:rPr>
          <w:rFonts w:ascii="Times New Roman" w:hAnsi="Times New Roman" w:cs="Times New Roman"/>
          <w:sz w:val="28"/>
          <w:szCs w:val="28"/>
        </w:rPr>
        <w:t>?</w:t>
      </w:r>
      <w:r w:rsidR="00C97D2E" w:rsidRPr="00391C02">
        <w:rPr>
          <w:rFonts w:ascii="Times New Roman" w:hAnsi="Times New Roman" w:cs="Times New Roman"/>
          <w:sz w:val="28"/>
          <w:szCs w:val="28"/>
        </w:rPr>
        <w:t>», «Сложи слово из магнитной азбуки» и</w:t>
      </w:r>
      <w:r w:rsidR="00391C02">
        <w:rPr>
          <w:rFonts w:ascii="Times New Roman" w:hAnsi="Times New Roman" w:cs="Times New Roman"/>
          <w:sz w:val="28"/>
          <w:szCs w:val="28"/>
        </w:rPr>
        <w:t xml:space="preserve"> т.д.</w:t>
      </w:r>
      <w:r w:rsidR="00C97D2E" w:rsidRPr="00391C02">
        <w:rPr>
          <w:rFonts w:ascii="Times New Roman" w:hAnsi="Times New Roman" w:cs="Times New Roman"/>
          <w:sz w:val="28"/>
          <w:szCs w:val="28"/>
        </w:rPr>
        <w:t xml:space="preserve"> К концу года дети могут читать целыми словами и предложениями из 2-3 слов.  Игры – путешествия включают разнообразный познавательный материа</w:t>
      </w:r>
      <w:r w:rsidR="0012273A">
        <w:rPr>
          <w:rFonts w:ascii="Times New Roman" w:hAnsi="Times New Roman" w:cs="Times New Roman"/>
          <w:sz w:val="28"/>
          <w:szCs w:val="28"/>
        </w:rPr>
        <w:t>л, богатый речевым наполнением (</w:t>
      </w:r>
      <w:r w:rsidR="00C97D2E" w:rsidRPr="00391C02">
        <w:rPr>
          <w:rFonts w:ascii="Times New Roman" w:hAnsi="Times New Roman" w:cs="Times New Roman"/>
          <w:sz w:val="28"/>
          <w:szCs w:val="28"/>
        </w:rPr>
        <w:t>стихи, чистоговорки, песни, игры). Дети не утомляются, так как деятельность разнообразна.</w:t>
      </w:r>
    </w:p>
    <w:p w:rsidR="00791567" w:rsidRPr="00391C02" w:rsidRDefault="001F607F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791567" w:rsidRPr="00391C02">
        <w:rPr>
          <w:rFonts w:ascii="Times New Roman" w:hAnsi="Times New Roman" w:cs="Times New Roman"/>
          <w:b/>
          <w:sz w:val="28"/>
          <w:szCs w:val="28"/>
        </w:rPr>
        <w:t xml:space="preserve"> Нормативно –</w:t>
      </w:r>
      <w:r w:rsidR="0012273A">
        <w:rPr>
          <w:rFonts w:ascii="Times New Roman" w:hAnsi="Times New Roman" w:cs="Times New Roman"/>
          <w:b/>
          <w:sz w:val="28"/>
          <w:szCs w:val="28"/>
        </w:rPr>
        <w:t xml:space="preserve"> правовое обоснование программы</w:t>
      </w:r>
    </w:p>
    <w:p w:rsidR="00C97D2E" w:rsidRPr="00391C02" w:rsidRDefault="00791567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C02">
        <w:rPr>
          <w:rFonts w:ascii="Times New Roman" w:hAnsi="Times New Roman" w:cs="Times New Roman"/>
          <w:sz w:val="28"/>
          <w:szCs w:val="28"/>
        </w:rPr>
        <w:t>Структура и содержание настоящей программы разработаны в соответствии с основными базовыми законодательными актами и нормативными документами:</w:t>
      </w:r>
      <w:proofErr w:type="gramEnd"/>
    </w:p>
    <w:p w:rsidR="00791567" w:rsidRPr="00391C02" w:rsidRDefault="00D615C6" w:rsidP="00391C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Федеральный закон  от 24 июня 1998 года № 124-ФЗ «Об основных гарантиях прав р</w:t>
      </w:r>
      <w:r w:rsidR="0012273A">
        <w:rPr>
          <w:rFonts w:ascii="Times New Roman" w:hAnsi="Times New Roman" w:cs="Times New Roman"/>
          <w:sz w:val="28"/>
          <w:szCs w:val="28"/>
        </w:rPr>
        <w:t>ебёнка в Российской Федерации» (</w:t>
      </w:r>
      <w:r w:rsidRPr="00391C02">
        <w:rPr>
          <w:rFonts w:ascii="Times New Roman" w:hAnsi="Times New Roman" w:cs="Times New Roman"/>
          <w:sz w:val="28"/>
          <w:szCs w:val="28"/>
        </w:rPr>
        <w:t>с изменениями).</w:t>
      </w:r>
    </w:p>
    <w:p w:rsidR="00EA445D" w:rsidRPr="00391C02" w:rsidRDefault="00D615C6" w:rsidP="00391C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№ 273-ФЗ « Об образовании </w:t>
      </w:r>
      <w:r w:rsidR="0012273A">
        <w:rPr>
          <w:rFonts w:ascii="Times New Roman" w:hAnsi="Times New Roman" w:cs="Times New Roman"/>
          <w:sz w:val="28"/>
          <w:szCs w:val="28"/>
        </w:rPr>
        <w:t>в Российской Федерации» (</w:t>
      </w:r>
      <w:r w:rsidR="00EA445D" w:rsidRPr="00391C02">
        <w:rPr>
          <w:rFonts w:ascii="Times New Roman" w:hAnsi="Times New Roman" w:cs="Times New Roman"/>
          <w:sz w:val="28"/>
          <w:szCs w:val="28"/>
        </w:rPr>
        <w:t>с изменениями).</w:t>
      </w:r>
    </w:p>
    <w:p w:rsidR="00D615C6" w:rsidRPr="00391C02" w:rsidRDefault="00EA445D" w:rsidP="00391C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Санитарно – эпидемиологические требования к устройству, содержанию и  организации режима работы в дошкольных организациях. Санитарно – эпидемиологические правила и нормативы. Сан ПиН 2.4.1.3049-13, утверждённые постановлением Главного государственного санитарного врача РФ от15 мая 2013 года № 26.</w:t>
      </w:r>
    </w:p>
    <w:p w:rsidR="00EA445D" w:rsidRPr="00391C02" w:rsidRDefault="00EA445D" w:rsidP="00391C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Концепция Федеральной целевой программы развития образования</w:t>
      </w:r>
      <w:r w:rsidR="00571590" w:rsidRPr="00391C02">
        <w:rPr>
          <w:rFonts w:ascii="Times New Roman" w:hAnsi="Times New Roman" w:cs="Times New Roman"/>
          <w:sz w:val="28"/>
          <w:szCs w:val="28"/>
        </w:rPr>
        <w:t xml:space="preserve"> на 2016-2020 годы, утверждённая распоряжением Правительства РФ от 29.12.2014 №2765-р.</w:t>
      </w:r>
    </w:p>
    <w:p w:rsidR="00571590" w:rsidRPr="00391C02" w:rsidRDefault="00571590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Обзор и анализ действующего законодательства подтверждает актуальную идею, что организация дополнительных  образовательных  услуг в условиях Учреждения может  быть осуществлена при условии соответствующей нормативно-правовой базы.</w:t>
      </w:r>
    </w:p>
    <w:p w:rsidR="00571590" w:rsidRPr="00391C02" w:rsidRDefault="00571590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1.3</w:t>
      </w:r>
      <w:r w:rsidR="001F607F">
        <w:rPr>
          <w:rFonts w:ascii="Times New Roman" w:hAnsi="Times New Roman" w:cs="Times New Roman"/>
          <w:b/>
          <w:sz w:val="28"/>
          <w:szCs w:val="28"/>
        </w:rPr>
        <w:t>.</w:t>
      </w:r>
      <w:r w:rsidRPr="00391C02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B070D9" w:rsidRPr="00391C02" w:rsidRDefault="003721AF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391C02">
        <w:rPr>
          <w:rFonts w:ascii="Times New Roman" w:hAnsi="Times New Roman" w:cs="Times New Roman"/>
          <w:sz w:val="28"/>
          <w:szCs w:val="28"/>
        </w:rPr>
        <w:t>познакомить детей со звуками и буквами, формировать навыки звукового анализа, обучение чтению, грамоте и письму.</w:t>
      </w:r>
    </w:p>
    <w:p w:rsidR="003721AF" w:rsidRPr="00391C02" w:rsidRDefault="003721AF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721AF" w:rsidRPr="00391C02" w:rsidRDefault="003721AF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C02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3721AF" w:rsidRPr="00391C02" w:rsidRDefault="003721AF" w:rsidP="00391C0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Развивать желание читать.</w:t>
      </w:r>
    </w:p>
    <w:p w:rsidR="003721AF" w:rsidRPr="00391C02" w:rsidRDefault="003721AF" w:rsidP="00391C0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lastRenderedPageBreak/>
        <w:t>Развивать потребность в грамотности.</w:t>
      </w:r>
    </w:p>
    <w:p w:rsidR="003721AF" w:rsidRPr="00391C02" w:rsidRDefault="003721AF" w:rsidP="00391C0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Развивать фонематический слух и умение печатать буквы.</w:t>
      </w:r>
    </w:p>
    <w:p w:rsidR="003721AF" w:rsidRPr="00391C02" w:rsidRDefault="0012273A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Обучающие</w:t>
      </w:r>
      <w:r w:rsidR="003721AF" w:rsidRPr="00391C02">
        <w:rPr>
          <w:rFonts w:ascii="Times New Roman" w:hAnsi="Times New Roman" w:cs="Times New Roman"/>
          <w:i/>
          <w:sz w:val="28"/>
          <w:szCs w:val="28"/>
        </w:rPr>
        <w:t>:</w:t>
      </w:r>
    </w:p>
    <w:p w:rsidR="003721AF" w:rsidRPr="00391C02" w:rsidRDefault="003721AF" w:rsidP="00391C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Познакомить с терминами ( звук, буква, слог, предложение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 xml:space="preserve"> ударение).</w:t>
      </w:r>
    </w:p>
    <w:p w:rsidR="003721AF" w:rsidRPr="00391C02" w:rsidRDefault="003721AF" w:rsidP="00391C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Тренировать навыки беглого чтения.</w:t>
      </w:r>
    </w:p>
    <w:p w:rsidR="003721AF" w:rsidRPr="00391C02" w:rsidRDefault="003721AF" w:rsidP="00391C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Прививать любовь к к</w:t>
      </w:r>
      <w:r w:rsidR="00B070D9" w:rsidRPr="00391C02">
        <w:rPr>
          <w:rFonts w:ascii="Times New Roman" w:hAnsi="Times New Roman" w:cs="Times New Roman"/>
          <w:sz w:val="28"/>
          <w:szCs w:val="28"/>
        </w:rPr>
        <w:t>н</w:t>
      </w:r>
      <w:r w:rsidRPr="00391C02">
        <w:rPr>
          <w:rFonts w:ascii="Times New Roman" w:hAnsi="Times New Roman" w:cs="Times New Roman"/>
          <w:sz w:val="28"/>
          <w:szCs w:val="28"/>
        </w:rPr>
        <w:t>иг</w:t>
      </w:r>
      <w:r w:rsidR="00B070D9" w:rsidRPr="00391C02">
        <w:rPr>
          <w:rFonts w:ascii="Times New Roman" w:hAnsi="Times New Roman" w:cs="Times New Roman"/>
          <w:sz w:val="28"/>
          <w:szCs w:val="28"/>
        </w:rPr>
        <w:t>е.</w:t>
      </w:r>
    </w:p>
    <w:p w:rsidR="00B070D9" w:rsidRPr="00391C02" w:rsidRDefault="00B070D9" w:rsidP="00391C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Обогащать словарный запас и развивать речь.</w:t>
      </w:r>
    </w:p>
    <w:p w:rsidR="00B070D9" w:rsidRPr="00391C02" w:rsidRDefault="00B070D9" w:rsidP="00391C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Научить ориентироваться на странице в тетради.</w:t>
      </w:r>
    </w:p>
    <w:p w:rsidR="00B070D9" w:rsidRPr="00391C02" w:rsidRDefault="00B070D9" w:rsidP="00391C0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Ознакомить с правилами посадки за партой, владением письменными принадлежностями</w:t>
      </w:r>
    </w:p>
    <w:p w:rsidR="00B070D9" w:rsidRPr="00391C02" w:rsidRDefault="00B070D9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C02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12273A">
        <w:rPr>
          <w:rFonts w:ascii="Times New Roman" w:hAnsi="Times New Roman" w:cs="Times New Roman"/>
          <w:i/>
          <w:sz w:val="28"/>
          <w:szCs w:val="28"/>
        </w:rPr>
        <w:t>ные</w:t>
      </w:r>
      <w:r w:rsidRPr="00391C02">
        <w:rPr>
          <w:rFonts w:ascii="Times New Roman" w:hAnsi="Times New Roman" w:cs="Times New Roman"/>
          <w:i/>
          <w:sz w:val="28"/>
          <w:szCs w:val="28"/>
        </w:rPr>
        <w:t>:</w:t>
      </w:r>
    </w:p>
    <w:p w:rsidR="00B070D9" w:rsidRPr="00391C02" w:rsidRDefault="00B070D9" w:rsidP="00391C0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Воспитывать любовь и уважение к книге</w:t>
      </w:r>
    </w:p>
    <w:p w:rsidR="00B070D9" w:rsidRPr="00391C02" w:rsidRDefault="00B070D9" w:rsidP="00391C0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Воспитывать аккуратность, трудолюбие и старательность.</w:t>
      </w:r>
    </w:p>
    <w:p w:rsidR="00B070D9" w:rsidRPr="00391C02" w:rsidRDefault="00B070D9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B070D9" w:rsidRPr="00391C02" w:rsidRDefault="0012273A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чисто, </w:t>
      </w:r>
      <w:r w:rsidR="00B070D9" w:rsidRPr="00391C02">
        <w:rPr>
          <w:rFonts w:ascii="Times New Roman" w:hAnsi="Times New Roman" w:cs="Times New Roman"/>
          <w:sz w:val="28"/>
          <w:szCs w:val="28"/>
        </w:rPr>
        <w:t>правильно произносить все звуки р</w:t>
      </w:r>
      <w:r>
        <w:rPr>
          <w:rFonts w:ascii="Times New Roman" w:hAnsi="Times New Roman" w:cs="Times New Roman"/>
          <w:sz w:val="28"/>
          <w:szCs w:val="28"/>
        </w:rPr>
        <w:t>усского</w:t>
      </w:r>
      <w:r w:rsidR="004844EC" w:rsidRPr="00391C02">
        <w:rPr>
          <w:rFonts w:ascii="Times New Roman" w:hAnsi="Times New Roman" w:cs="Times New Roman"/>
          <w:sz w:val="28"/>
          <w:szCs w:val="28"/>
        </w:rPr>
        <w:t xml:space="preserve"> </w:t>
      </w:r>
      <w:r w:rsidR="00B070D9" w:rsidRPr="00391C02">
        <w:rPr>
          <w:rFonts w:ascii="Times New Roman" w:hAnsi="Times New Roman" w:cs="Times New Roman"/>
          <w:sz w:val="28"/>
          <w:szCs w:val="28"/>
        </w:rPr>
        <w:t>языка.</w:t>
      </w:r>
    </w:p>
    <w:p w:rsidR="00B070D9" w:rsidRPr="00391C02" w:rsidRDefault="004844EC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Упражняться в правильном звукопроизношении в процессе повседневного общения</w:t>
      </w:r>
    </w:p>
    <w:p w:rsidR="004844EC" w:rsidRPr="00391C02" w:rsidRDefault="004844EC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Уметь различать понятия «звук» и «буква» (</w:t>
      </w:r>
      <w:r w:rsidR="0012273A">
        <w:rPr>
          <w:rFonts w:ascii="Times New Roman" w:hAnsi="Times New Roman" w:cs="Times New Roman"/>
          <w:sz w:val="28"/>
          <w:szCs w:val="28"/>
        </w:rPr>
        <w:t>различать гласные и согласные,</w:t>
      </w:r>
      <w:r w:rsidRPr="00391C02">
        <w:rPr>
          <w:rFonts w:ascii="Times New Roman" w:hAnsi="Times New Roman" w:cs="Times New Roman"/>
          <w:sz w:val="28"/>
          <w:szCs w:val="28"/>
        </w:rPr>
        <w:t xml:space="preserve"> мягкие и твердые, звонкие и глухие звуки).</w:t>
      </w:r>
    </w:p>
    <w:p w:rsidR="004844EC" w:rsidRPr="00391C02" w:rsidRDefault="004844EC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Знать все буквы русского алфавита, уметь передавать их графически.</w:t>
      </w:r>
    </w:p>
    <w:p w:rsidR="004844EC" w:rsidRPr="00391C02" w:rsidRDefault="004844EC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Осуществлять звуковой анализ слова, используя различные средства</w:t>
      </w:r>
      <w:r w:rsidR="0012273A">
        <w:rPr>
          <w:rFonts w:ascii="Times New Roman" w:hAnsi="Times New Roman" w:cs="Times New Roman"/>
          <w:sz w:val="28"/>
          <w:szCs w:val="28"/>
        </w:rPr>
        <w:t xml:space="preserve"> (</w:t>
      </w:r>
      <w:r w:rsidR="004E3D23" w:rsidRPr="00391C02">
        <w:rPr>
          <w:rFonts w:ascii="Times New Roman" w:hAnsi="Times New Roman" w:cs="Times New Roman"/>
          <w:sz w:val="28"/>
          <w:szCs w:val="28"/>
        </w:rPr>
        <w:t>схема, интонация, выделение).</w:t>
      </w:r>
    </w:p>
    <w:p w:rsidR="004E3D23" w:rsidRPr="00391C02" w:rsidRDefault="004E3D23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Определять место звука в слове.</w:t>
      </w:r>
    </w:p>
    <w:p w:rsidR="004E3D23" w:rsidRPr="00391C02" w:rsidRDefault="0012273A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характеристику звуку (гласный-</w:t>
      </w:r>
      <w:r w:rsidR="004E3D23" w:rsidRPr="00391C02">
        <w:rPr>
          <w:rFonts w:ascii="Times New Roman" w:hAnsi="Times New Roman" w:cs="Times New Roman"/>
          <w:sz w:val="28"/>
          <w:szCs w:val="28"/>
        </w:rPr>
        <w:t>согл</w:t>
      </w:r>
      <w:r>
        <w:rPr>
          <w:rFonts w:ascii="Times New Roman" w:hAnsi="Times New Roman" w:cs="Times New Roman"/>
          <w:sz w:val="28"/>
          <w:szCs w:val="28"/>
        </w:rPr>
        <w:t xml:space="preserve">асный, согласный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твёрдый-мягкий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согласный звонкий-</w:t>
      </w:r>
      <w:r w:rsidR="004E3D23" w:rsidRPr="00391C02">
        <w:rPr>
          <w:rFonts w:ascii="Times New Roman" w:hAnsi="Times New Roman" w:cs="Times New Roman"/>
          <w:sz w:val="28"/>
          <w:szCs w:val="28"/>
        </w:rPr>
        <w:t>глухой), доказывая свой ответ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D23" w:rsidRPr="00391C02" w:rsidRDefault="004E3D23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Правильно и плавно читать по слогам с постепенным переходом к чтению целыми словами.</w:t>
      </w:r>
    </w:p>
    <w:p w:rsidR="004E3D23" w:rsidRPr="00391C02" w:rsidRDefault="004E3D23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Учить делить слова на слоги и проводить звуковой анализ слова</w:t>
      </w:r>
    </w:p>
    <w:p w:rsidR="004E3D23" w:rsidRPr="00391C02" w:rsidRDefault="004E3D23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Уметь выделять  ударный слог, ударный гласный звук в слове.</w:t>
      </w:r>
    </w:p>
    <w:p w:rsidR="004E3D23" w:rsidRPr="00391C02" w:rsidRDefault="004E3D23" w:rsidP="00391C0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Уметь работать в тетради в клетку, соблюдая все правила печатного письма.</w:t>
      </w:r>
    </w:p>
    <w:p w:rsidR="004E3D23" w:rsidRPr="00391C02" w:rsidRDefault="004E3D2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Придумывать предложения, логически правильно их строить</w:t>
      </w:r>
      <w:r w:rsidR="003611C5" w:rsidRPr="00391C02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12273A">
        <w:rPr>
          <w:rFonts w:ascii="Times New Roman" w:hAnsi="Times New Roman" w:cs="Times New Roman"/>
          <w:sz w:val="28"/>
          <w:szCs w:val="28"/>
        </w:rPr>
        <w:t xml:space="preserve"> интонационной выразительности (</w:t>
      </w:r>
      <w:r w:rsidR="003611C5" w:rsidRPr="00391C02">
        <w:rPr>
          <w:rFonts w:ascii="Times New Roman" w:hAnsi="Times New Roman" w:cs="Times New Roman"/>
          <w:sz w:val="28"/>
          <w:szCs w:val="28"/>
        </w:rPr>
        <w:t>темп, ритм, логическое ударение).</w:t>
      </w:r>
    </w:p>
    <w:p w:rsidR="003611C5" w:rsidRPr="00391C02" w:rsidRDefault="003611C5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1.</w:t>
      </w:r>
      <w:r w:rsidR="001F607F">
        <w:rPr>
          <w:rFonts w:ascii="Times New Roman" w:hAnsi="Times New Roman" w:cs="Times New Roman"/>
          <w:b/>
          <w:sz w:val="28"/>
          <w:szCs w:val="28"/>
        </w:rPr>
        <w:t>4.</w:t>
      </w:r>
      <w:r w:rsidR="0012273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0C7516">
        <w:rPr>
          <w:rFonts w:ascii="Times New Roman" w:hAnsi="Times New Roman" w:cs="Times New Roman"/>
          <w:b/>
          <w:sz w:val="28"/>
          <w:szCs w:val="28"/>
        </w:rPr>
        <w:t xml:space="preserve">ринципы </w:t>
      </w:r>
      <w:r w:rsidR="0012273A">
        <w:rPr>
          <w:rFonts w:ascii="Times New Roman" w:hAnsi="Times New Roman" w:cs="Times New Roman"/>
          <w:b/>
          <w:sz w:val="28"/>
          <w:szCs w:val="28"/>
        </w:rPr>
        <w:t>построения программы</w:t>
      </w:r>
    </w:p>
    <w:p w:rsidR="00FE4BF1" w:rsidRPr="00391C02" w:rsidRDefault="00AA76AC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В соответствии с ФГОС Программа опирается на научные принципы её построения, принципы развивающего образования, целью которого является развитие ребёнка:</w:t>
      </w:r>
    </w:p>
    <w:p w:rsidR="00AA76AC" w:rsidRPr="00391C02" w:rsidRDefault="001F607F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гуманизации (</w:t>
      </w:r>
      <w:r w:rsidR="00AA76AC" w:rsidRPr="00391C02">
        <w:rPr>
          <w:rFonts w:ascii="Times New Roman" w:hAnsi="Times New Roman" w:cs="Times New Roman"/>
          <w:sz w:val="28"/>
          <w:szCs w:val="28"/>
        </w:rPr>
        <w:t>признание уникальности и неповторимости личности каждого ребёнка, признание неограниченных возможностей развития личного потенциала каждого ребёнка).</w:t>
      </w:r>
    </w:p>
    <w:p w:rsidR="00AA76AC" w:rsidRPr="00391C02" w:rsidRDefault="00815CE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принципы дифференциа</w:t>
      </w:r>
      <w:r w:rsidR="00AA76AC" w:rsidRPr="00391C02">
        <w:rPr>
          <w:rFonts w:ascii="Times New Roman" w:hAnsi="Times New Roman" w:cs="Times New Roman"/>
          <w:sz w:val="28"/>
          <w:szCs w:val="28"/>
        </w:rPr>
        <w:t xml:space="preserve">ции </w:t>
      </w:r>
      <w:r w:rsidRPr="00391C02">
        <w:rPr>
          <w:rFonts w:ascii="Times New Roman" w:hAnsi="Times New Roman" w:cs="Times New Roman"/>
          <w:sz w:val="28"/>
          <w:szCs w:val="28"/>
        </w:rPr>
        <w:t xml:space="preserve"> и индивидуа</w:t>
      </w:r>
      <w:r w:rsidR="0012273A">
        <w:rPr>
          <w:rFonts w:ascii="Times New Roman" w:hAnsi="Times New Roman" w:cs="Times New Roman"/>
          <w:sz w:val="28"/>
          <w:szCs w:val="28"/>
        </w:rPr>
        <w:t>лизации  воспитания и обучения (</w:t>
      </w:r>
      <w:r w:rsidRPr="00391C02">
        <w:rPr>
          <w:rFonts w:ascii="Times New Roman" w:hAnsi="Times New Roman" w:cs="Times New Roman"/>
          <w:sz w:val="28"/>
          <w:szCs w:val="28"/>
        </w:rPr>
        <w:t>развитие ребёнка в соответствии с его склонностями, интересами и возможностями).</w:t>
      </w:r>
    </w:p>
    <w:p w:rsidR="00815CE3" w:rsidRPr="00391C02" w:rsidRDefault="00815CE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 xml:space="preserve">принципы непрерывности </w:t>
      </w:r>
      <w:r w:rsidR="0012273A">
        <w:rPr>
          <w:rFonts w:ascii="Times New Roman" w:hAnsi="Times New Roman" w:cs="Times New Roman"/>
          <w:sz w:val="28"/>
          <w:szCs w:val="28"/>
        </w:rPr>
        <w:t>образования (</w:t>
      </w:r>
      <w:r w:rsidRPr="00391C02">
        <w:rPr>
          <w:rFonts w:ascii="Times New Roman" w:hAnsi="Times New Roman" w:cs="Times New Roman"/>
          <w:sz w:val="28"/>
          <w:szCs w:val="28"/>
        </w:rPr>
        <w:t>связь дошкольного образования с начальным образованием).</w:t>
      </w:r>
    </w:p>
    <w:p w:rsidR="00815CE3" w:rsidRPr="00391C02" w:rsidRDefault="0012273A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системности (</w:t>
      </w:r>
      <w:r w:rsidR="00815CE3" w:rsidRPr="00391C02">
        <w:rPr>
          <w:rFonts w:ascii="Times New Roman" w:hAnsi="Times New Roman" w:cs="Times New Roman"/>
          <w:sz w:val="28"/>
          <w:szCs w:val="28"/>
        </w:rPr>
        <w:t>все компоненты взаимосвязаны и взаимозависимы).</w:t>
      </w:r>
    </w:p>
    <w:p w:rsidR="00815CE3" w:rsidRPr="00391C02" w:rsidRDefault="00815CE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В программе учтены и общие дидактические </w:t>
      </w:r>
      <w:r w:rsidR="0012273A">
        <w:rPr>
          <w:rFonts w:ascii="Times New Roman" w:hAnsi="Times New Roman" w:cs="Times New Roman"/>
          <w:sz w:val="28"/>
          <w:szCs w:val="28"/>
        </w:rPr>
        <w:t>принципы (</w:t>
      </w:r>
      <w:r w:rsidR="00EC1997" w:rsidRPr="00391C02">
        <w:rPr>
          <w:rFonts w:ascii="Times New Roman" w:hAnsi="Times New Roman" w:cs="Times New Roman"/>
          <w:sz w:val="28"/>
          <w:szCs w:val="28"/>
        </w:rPr>
        <w:t>научности, постепенности усложнения, перспективности, доступности).</w:t>
      </w:r>
    </w:p>
    <w:p w:rsidR="00EC1997" w:rsidRPr="000C7516" w:rsidRDefault="00EC1997" w:rsidP="000C7516">
      <w:pPr>
        <w:pStyle w:val="a3"/>
        <w:numPr>
          <w:ilvl w:val="1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16">
        <w:rPr>
          <w:rFonts w:ascii="Times New Roman" w:hAnsi="Times New Roman" w:cs="Times New Roman"/>
          <w:b/>
          <w:sz w:val="28"/>
          <w:szCs w:val="28"/>
        </w:rPr>
        <w:t>Характеристика возрастных и индивидуальных о</w:t>
      </w:r>
      <w:r w:rsidR="000C7516">
        <w:rPr>
          <w:rFonts w:ascii="Times New Roman" w:hAnsi="Times New Roman" w:cs="Times New Roman"/>
          <w:b/>
          <w:sz w:val="28"/>
          <w:szCs w:val="28"/>
        </w:rPr>
        <w:t>собенностей дошкольника 6-7 лет</w:t>
      </w:r>
    </w:p>
    <w:p w:rsidR="00EC1997" w:rsidRPr="00391C02" w:rsidRDefault="00EC1997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Этот период ребёнка принято называть старший дошкольный возраст. В это время ребёнок активно познаёт мир и гот</w:t>
      </w:r>
      <w:r w:rsidR="000C7516">
        <w:rPr>
          <w:rFonts w:ascii="Times New Roman" w:hAnsi="Times New Roman" w:cs="Times New Roman"/>
          <w:sz w:val="28"/>
          <w:szCs w:val="28"/>
        </w:rPr>
        <w:t xml:space="preserve">ов приобретать знания, которые </w:t>
      </w:r>
      <w:r w:rsidRPr="00391C02">
        <w:rPr>
          <w:rFonts w:ascii="Times New Roman" w:hAnsi="Times New Roman" w:cs="Times New Roman"/>
          <w:sz w:val="28"/>
          <w:szCs w:val="28"/>
        </w:rPr>
        <w:t>будут готовить его к  школе</w:t>
      </w:r>
      <w:r w:rsidR="000C7516">
        <w:rPr>
          <w:rFonts w:ascii="Times New Roman" w:hAnsi="Times New Roman" w:cs="Times New Roman"/>
          <w:sz w:val="28"/>
          <w:szCs w:val="28"/>
        </w:rPr>
        <w:t>. Главным новшеством</w:t>
      </w:r>
      <w:r w:rsidR="006741E0" w:rsidRPr="00391C02">
        <w:rPr>
          <w:rFonts w:ascii="Times New Roman" w:hAnsi="Times New Roman" w:cs="Times New Roman"/>
          <w:sz w:val="28"/>
          <w:szCs w:val="28"/>
        </w:rPr>
        <w:t xml:space="preserve"> можно считать появление произвольности. Это становится возможным благодаря  осознанию детьми  общепринятых норм и правил поведения. Происходят существенные изменения в представлении ребёнка о самом себе.</w:t>
      </w:r>
    </w:p>
    <w:p w:rsidR="00507C89" w:rsidRPr="00391C02" w:rsidRDefault="006741E0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В этом возрасте ребёнок </w:t>
      </w:r>
      <w:r w:rsidR="0012273A" w:rsidRPr="00391C02">
        <w:rPr>
          <w:rFonts w:ascii="Times New Roman" w:hAnsi="Times New Roman" w:cs="Times New Roman"/>
          <w:sz w:val="28"/>
          <w:szCs w:val="28"/>
        </w:rPr>
        <w:t>представляет,</w:t>
      </w:r>
      <w:r w:rsidR="000C7516">
        <w:rPr>
          <w:rFonts w:ascii="Times New Roman" w:hAnsi="Times New Roman" w:cs="Times New Roman"/>
          <w:sz w:val="28"/>
          <w:szCs w:val="28"/>
        </w:rPr>
        <w:t xml:space="preserve"> какими качествами он обладает </w:t>
      </w:r>
      <w:r w:rsidRPr="00391C02">
        <w:rPr>
          <w:rFonts w:ascii="Times New Roman" w:hAnsi="Times New Roman" w:cs="Times New Roman"/>
          <w:sz w:val="28"/>
          <w:szCs w:val="28"/>
        </w:rPr>
        <w:t>и каким бы он хотел стать. Но поскольку это</w:t>
      </w:r>
      <w:r w:rsidR="000C7516">
        <w:rPr>
          <w:rFonts w:ascii="Times New Roman" w:hAnsi="Times New Roman" w:cs="Times New Roman"/>
          <w:sz w:val="28"/>
          <w:szCs w:val="28"/>
        </w:rPr>
        <w:t>т процесс  только начинается</w:t>
      </w:r>
      <w:proofErr w:type="gramStart"/>
      <w:r w:rsidR="000C75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7516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то он хочет быть похожим на героев сказок, фильмов или знакомых людей.</w:t>
      </w:r>
      <w:r w:rsidR="00507C89" w:rsidRPr="00391C02">
        <w:rPr>
          <w:rFonts w:ascii="Times New Roman" w:hAnsi="Times New Roman" w:cs="Times New Roman"/>
          <w:sz w:val="28"/>
          <w:szCs w:val="28"/>
        </w:rPr>
        <w:t xml:space="preserve"> Это важное новообразование является началом учебной мотивации. У ребёнка возникает желание видеть себя «умным», «знающим» по сравнению со сверстниками.</w:t>
      </w:r>
    </w:p>
    <w:p w:rsidR="00507C89" w:rsidRPr="00391C02" w:rsidRDefault="00507C89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Дети способны слушать педагога, понимать и удерживать цель занятия. Но для этого необходимо применять игровую структуру в обучении. Оценки  и мнение товарищей </w:t>
      </w:r>
      <w:r w:rsidR="00F805CC" w:rsidRPr="00391C02">
        <w:rPr>
          <w:rFonts w:ascii="Times New Roman" w:hAnsi="Times New Roman" w:cs="Times New Roman"/>
          <w:sz w:val="28"/>
          <w:szCs w:val="28"/>
        </w:rPr>
        <w:t xml:space="preserve">становятся важными. Происходит разделение детей </w:t>
      </w:r>
      <w:proofErr w:type="gramStart"/>
      <w:r w:rsidR="00F805CC" w:rsidRPr="00391C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805CC" w:rsidRPr="00391C02">
        <w:rPr>
          <w:rFonts w:ascii="Times New Roman" w:hAnsi="Times New Roman" w:cs="Times New Roman"/>
          <w:sz w:val="28"/>
          <w:szCs w:val="28"/>
        </w:rPr>
        <w:t xml:space="preserve"> бо</w:t>
      </w:r>
      <w:r w:rsidR="0012273A">
        <w:rPr>
          <w:rFonts w:ascii="Times New Roman" w:hAnsi="Times New Roman" w:cs="Times New Roman"/>
          <w:sz w:val="28"/>
          <w:szCs w:val="28"/>
        </w:rPr>
        <w:t>лее популярных и менее заметных.</w:t>
      </w:r>
      <w:r w:rsidR="00F805CC" w:rsidRPr="00391C02">
        <w:rPr>
          <w:rFonts w:ascii="Times New Roman" w:hAnsi="Times New Roman" w:cs="Times New Roman"/>
          <w:sz w:val="28"/>
          <w:szCs w:val="28"/>
        </w:rPr>
        <w:t xml:space="preserve"> При оценке поступков сверст</w:t>
      </w:r>
      <w:r w:rsidR="0012273A">
        <w:rPr>
          <w:rFonts w:ascii="Times New Roman" w:hAnsi="Times New Roman" w:cs="Times New Roman"/>
          <w:sz w:val="28"/>
          <w:szCs w:val="28"/>
        </w:rPr>
        <w:t>ников  дети часто требовательны</w:t>
      </w:r>
      <w:r w:rsidR="00F805CC" w:rsidRPr="00391C02">
        <w:rPr>
          <w:rFonts w:ascii="Times New Roman" w:hAnsi="Times New Roman" w:cs="Times New Roman"/>
          <w:sz w:val="28"/>
          <w:szCs w:val="28"/>
        </w:rPr>
        <w:t>, а в отношении собственного поведения недостаточно объективны. Фо</w:t>
      </w:r>
      <w:r w:rsidR="0012273A">
        <w:rPr>
          <w:rFonts w:ascii="Times New Roman" w:hAnsi="Times New Roman" w:cs="Times New Roman"/>
          <w:sz w:val="28"/>
          <w:szCs w:val="28"/>
        </w:rPr>
        <w:t xml:space="preserve">рмирование социального статуса </w:t>
      </w:r>
      <w:r w:rsidR="00F805CC" w:rsidRPr="00391C02">
        <w:rPr>
          <w:rFonts w:ascii="Times New Roman" w:hAnsi="Times New Roman" w:cs="Times New Roman"/>
          <w:sz w:val="28"/>
          <w:szCs w:val="28"/>
        </w:rPr>
        <w:t>ребёнка и его личной самооценки во многом зависит от окружающих его взрослых и в первую очередь родителей.</w:t>
      </w:r>
    </w:p>
    <w:p w:rsidR="00F66579" w:rsidRPr="00391C02" w:rsidRDefault="00F66579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Продолжает разв</w:t>
      </w:r>
      <w:r w:rsidR="0012273A">
        <w:rPr>
          <w:rFonts w:ascii="Times New Roman" w:hAnsi="Times New Roman" w:cs="Times New Roman"/>
          <w:sz w:val="28"/>
          <w:szCs w:val="28"/>
        </w:rPr>
        <w:t>иваться восприятие цвета, формы</w:t>
      </w:r>
      <w:r w:rsidRPr="00391C02">
        <w:rPr>
          <w:rFonts w:ascii="Times New Roman" w:hAnsi="Times New Roman" w:cs="Times New Roman"/>
          <w:sz w:val="28"/>
          <w:szCs w:val="28"/>
        </w:rPr>
        <w:t>, величины при этом происходит  систематизация этих представлений. Растёт  устойчивость внимания способность к распределению и переключению. То есть  ребёнок способен выполнить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 xml:space="preserve"> переходя от одной деятельности к другой, удерживая при этом  инструкцию и ц</w:t>
      </w:r>
      <w:r w:rsidR="0012273A">
        <w:rPr>
          <w:rFonts w:ascii="Times New Roman" w:hAnsi="Times New Roman" w:cs="Times New Roman"/>
          <w:sz w:val="28"/>
          <w:szCs w:val="28"/>
        </w:rPr>
        <w:t>ель деятельности. Следовательно</w:t>
      </w:r>
      <w:r w:rsidR="000738AB" w:rsidRPr="00391C02">
        <w:rPr>
          <w:rFonts w:ascii="Times New Roman" w:hAnsi="Times New Roman" w:cs="Times New Roman"/>
          <w:sz w:val="28"/>
          <w:szCs w:val="28"/>
        </w:rPr>
        <w:t xml:space="preserve">, </w:t>
      </w:r>
      <w:r w:rsidRPr="00391C02">
        <w:rPr>
          <w:rFonts w:ascii="Times New Roman" w:hAnsi="Times New Roman" w:cs="Times New Roman"/>
          <w:sz w:val="28"/>
          <w:szCs w:val="28"/>
        </w:rPr>
        <w:t>возникает произвольное внимание. К 6-7 годам начинается формирование произвольной памяти.</w:t>
      </w:r>
      <w:r w:rsidR="000738AB" w:rsidRPr="00391C02">
        <w:rPr>
          <w:rFonts w:ascii="Times New Roman" w:hAnsi="Times New Roman" w:cs="Times New Roman"/>
          <w:sz w:val="28"/>
          <w:szCs w:val="28"/>
        </w:rPr>
        <w:t xml:space="preserve"> Р</w:t>
      </w:r>
      <w:r w:rsidR="0012273A">
        <w:rPr>
          <w:rFonts w:ascii="Times New Roman" w:hAnsi="Times New Roman" w:cs="Times New Roman"/>
          <w:sz w:val="28"/>
          <w:szCs w:val="28"/>
        </w:rPr>
        <w:t>ебёнок способен самостоятельно (</w:t>
      </w:r>
      <w:r w:rsidR="000738AB" w:rsidRPr="00391C02">
        <w:rPr>
          <w:rFonts w:ascii="Times New Roman" w:hAnsi="Times New Roman" w:cs="Times New Roman"/>
          <w:sz w:val="28"/>
          <w:szCs w:val="28"/>
        </w:rPr>
        <w:t>а не механически) при пом</w:t>
      </w:r>
      <w:r w:rsidR="0012273A">
        <w:rPr>
          <w:rFonts w:ascii="Times New Roman" w:hAnsi="Times New Roman" w:cs="Times New Roman"/>
          <w:sz w:val="28"/>
          <w:szCs w:val="28"/>
        </w:rPr>
        <w:t>ощи образно зрительной памяти (</w:t>
      </w:r>
      <w:r w:rsidR="000738AB" w:rsidRPr="00391C02">
        <w:rPr>
          <w:rFonts w:ascii="Times New Roman" w:hAnsi="Times New Roman" w:cs="Times New Roman"/>
          <w:sz w:val="28"/>
          <w:szCs w:val="28"/>
        </w:rPr>
        <w:t>не глядя на предмет) запомнить 5-7 объектов и т</w:t>
      </w:r>
      <w:r w:rsidR="0012273A">
        <w:rPr>
          <w:rFonts w:ascii="Times New Roman" w:hAnsi="Times New Roman" w:cs="Times New Roman"/>
          <w:sz w:val="28"/>
          <w:szCs w:val="28"/>
        </w:rPr>
        <w:t xml:space="preserve">акже на слух. Совершенствуется </w:t>
      </w:r>
      <w:r w:rsidR="000738AB" w:rsidRPr="00391C02">
        <w:rPr>
          <w:rFonts w:ascii="Times New Roman" w:hAnsi="Times New Roman" w:cs="Times New Roman"/>
          <w:sz w:val="28"/>
          <w:szCs w:val="28"/>
        </w:rPr>
        <w:t>образное мышление, дети могут решать задачи в у</w:t>
      </w:r>
      <w:r w:rsidR="0012273A">
        <w:rPr>
          <w:rFonts w:ascii="Times New Roman" w:hAnsi="Times New Roman" w:cs="Times New Roman"/>
          <w:sz w:val="28"/>
          <w:szCs w:val="28"/>
        </w:rPr>
        <w:t xml:space="preserve">ме. Важным в развитии мышления </w:t>
      </w:r>
      <w:r w:rsidR="000738AB" w:rsidRPr="00391C02">
        <w:rPr>
          <w:rFonts w:ascii="Times New Roman" w:hAnsi="Times New Roman" w:cs="Times New Roman"/>
          <w:sz w:val="28"/>
          <w:szCs w:val="28"/>
        </w:rPr>
        <w:t>становится способность к обобщению, которое является основой развития словесно-логического мышления, то есть</w:t>
      </w:r>
      <w:r w:rsidR="008E57FA" w:rsidRPr="00391C02">
        <w:rPr>
          <w:rFonts w:ascii="Times New Roman" w:hAnsi="Times New Roman" w:cs="Times New Roman"/>
          <w:sz w:val="28"/>
          <w:szCs w:val="28"/>
        </w:rPr>
        <w:t xml:space="preserve"> </w:t>
      </w:r>
      <w:r w:rsidR="000738AB" w:rsidRPr="00391C02">
        <w:rPr>
          <w:rFonts w:ascii="Times New Roman" w:hAnsi="Times New Roman" w:cs="Times New Roman"/>
          <w:sz w:val="28"/>
          <w:szCs w:val="28"/>
        </w:rPr>
        <w:t>способности</w:t>
      </w:r>
      <w:r w:rsidR="008E57FA" w:rsidRPr="00391C02">
        <w:rPr>
          <w:rFonts w:ascii="Times New Roman" w:hAnsi="Times New Roman" w:cs="Times New Roman"/>
          <w:sz w:val="28"/>
          <w:szCs w:val="28"/>
        </w:rPr>
        <w:t xml:space="preserve"> рассуждать, анализировать и делать выводы на основе заданных параметров. Это период расцвета детской фантазии. Такие с</w:t>
      </w:r>
      <w:r w:rsidR="0012273A">
        <w:rPr>
          <w:rFonts w:ascii="Times New Roman" w:hAnsi="Times New Roman" w:cs="Times New Roman"/>
          <w:sz w:val="28"/>
          <w:szCs w:val="28"/>
        </w:rPr>
        <w:t xml:space="preserve">пособности ребёнок приобретает </w:t>
      </w:r>
      <w:r w:rsidR="008E57FA" w:rsidRPr="00391C02">
        <w:rPr>
          <w:rFonts w:ascii="Times New Roman" w:hAnsi="Times New Roman" w:cs="Times New Roman"/>
          <w:sz w:val="28"/>
          <w:szCs w:val="28"/>
        </w:rPr>
        <w:t xml:space="preserve">при условии постоянной </w:t>
      </w:r>
      <w:r w:rsidR="008E57FA" w:rsidRPr="00391C02">
        <w:rPr>
          <w:rFonts w:ascii="Times New Roman" w:hAnsi="Times New Roman" w:cs="Times New Roman"/>
          <w:sz w:val="28"/>
          <w:szCs w:val="28"/>
        </w:rPr>
        <w:lastRenderedPageBreak/>
        <w:t>активизации этих процессов, разговоры на за</w:t>
      </w:r>
      <w:r w:rsidR="0012273A">
        <w:rPr>
          <w:rFonts w:ascii="Times New Roman" w:hAnsi="Times New Roman" w:cs="Times New Roman"/>
          <w:sz w:val="28"/>
          <w:szCs w:val="28"/>
        </w:rPr>
        <w:t>данную тему, сочинение сказок. Р</w:t>
      </w:r>
      <w:r w:rsidR="008E57FA" w:rsidRPr="00391C02">
        <w:rPr>
          <w:rFonts w:ascii="Times New Roman" w:hAnsi="Times New Roman" w:cs="Times New Roman"/>
          <w:sz w:val="28"/>
          <w:szCs w:val="28"/>
        </w:rPr>
        <w:t xml:space="preserve">ечь </w:t>
      </w:r>
      <w:r w:rsidR="001F607F">
        <w:rPr>
          <w:rFonts w:ascii="Times New Roman" w:hAnsi="Times New Roman" w:cs="Times New Roman"/>
          <w:sz w:val="28"/>
          <w:szCs w:val="28"/>
        </w:rPr>
        <w:t>развивается и совершенствуется. Р</w:t>
      </w:r>
      <w:r w:rsidR="008E57FA" w:rsidRPr="00391C02">
        <w:rPr>
          <w:rFonts w:ascii="Times New Roman" w:hAnsi="Times New Roman" w:cs="Times New Roman"/>
          <w:sz w:val="28"/>
          <w:szCs w:val="28"/>
        </w:rPr>
        <w:t>азвивается фонематический слух, увеличивается интонационная выразительность речи, совершенствуется грамматический строй. Речь становится связной.</w:t>
      </w:r>
    </w:p>
    <w:p w:rsidR="008E57FA" w:rsidRPr="000C7516" w:rsidRDefault="00E70783" w:rsidP="000C7516">
      <w:pPr>
        <w:pStyle w:val="a3"/>
        <w:numPr>
          <w:ilvl w:val="1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16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0B3288" w:rsidRPr="00391C02" w:rsidRDefault="001F607F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 ходу занятий</w:t>
      </w:r>
      <w:r w:rsidR="00E70783" w:rsidRPr="00391C02">
        <w:rPr>
          <w:rFonts w:ascii="Times New Roman" w:hAnsi="Times New Roman" w:cs="Times New Roman"/>
          <w:sz w:val="28"/>
          <w:szCs w:val="28"/>
        </w:rPr>
        <w:t>, в течени</w:t>
      </w:r>
      <w:r w:rsidRPr="00391C02">
        <w:rPr>
          <w:rFonts w:ascii="Times New Roman" w:hAnsi="Times New Roman" w:cs="Times New Roman"/>
          <w:sz w:val="28"/>
          <w:szCs w:val="28"/>
        </w:rPr>
        <w:t>е</w:t>
      </w:r>
      <w:r w:rsidR="00E70783" w:rsidRPr="00391C02">
        <w:rPr>
          <w:rFonts w:ascii="Times New Roman" w:hAnsi="Times New Roman" w:cs="Times New Roman"/>
          <w:sz w:val="28"/>
          <w:szCs w:val="28"/>
        </w:rPr>
        <w:t xml:space="preserve"> года последовательно ведёт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индивидуальную консультативно-</w:t>
      </w:r>
      <w:r w:rsidR="00E70783" w:rsidRPr="00391C02">
        <w:rPr>
          <w:rFonts w:ascii="Times New Roman" w:hAnsi="Times New Roman" w:cs="Times New Roman"/>
          <w:sz w:val="28"/>
          <w:szCs w:val="28"/>
        </w:rPr>
        <w:t>диагностическую работу.</w:t>
      </w:r>
    </w:p>
    <w:p w:rsidR="00E70783" w:rsidRPr="00391C02" w:rsidRDefault="00E7078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E70783" w:rsidRPr="00391C02" w:rsidRDefault="0012273A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курса </w:t>
      </w:r>
      <w:r w:rsidR="00E70783" w:rsidRPr="00391C02">
        <w:rPr>
          <w:rFonts w:ascii="Times New Roman" w:hAnsi="Times New Roman" w:cs="Times New Roman"/>
          <w:sz w:val="28"/>
          <w:szCs w:val="28"/>
        </w:rPr>
        <w:t>дети:</w:t>
      </w:r>
    </w:p>
    <w:p w:rsidR="00E70783" w:rsidRPr="00391C02" w:rsidRDefault="0012273A" w:rsidP="00391C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</w:t>
      </w:r>
      <w:r w:rsidR="00E70783" w:rsidRPr="00391C02">
        <w:rPr>
          <w:rFonts w:ascii="Times New Roman" w:hAnsi="Times New Roman" w:cs="Times New Roman"/>
          <w:sz w:val="28"/>
          <w:szCs w:val="28"/>
        </w:rPr>
        <w:t>понятиями: слово, звук, буква,  предложение, знать названия букв.</w:t>
      </w:r>
    </w:p>
    <w:p w:rsidR="00E70783" w:rsidRPr="00391C02" w:rsidRDefault="0012273A" w:rsidP="00391C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="00E70783" w:rsidRPr="00391C02">
        <w:rPr>
          <w:rFonts w:ascii="Times New Roman" w:hAnsi="Times New Roman" w:cs="Times New Roman"/>
          <w:sz w:val="28"/>
          <w:szCs w:val="28"/>
        </w:rPr>
        <w:t>гласные, твёрдые и мягкие согласные.</w:t>
      </w:r>
    </w:p>
    <w:p w:rsidR="00E70783" w:rsidRPr="00391C02" w:rsidRDefault="00E70783" w:rsidP="00391C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Правильно ставить ударение в знакомых словах.</w:t>
      </w:r>
    </w:p>
    <w:p w:rsidR="00254370" w:rsidRPr="00391C02" w:rsidRDefault="00254370" w:rsidP="00391C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Плавно читать целыми словами, отвечать на вопросы по тексту.</w:t>
      </w:r>
    </w:p>
    <w:p w:rsidR="00254370" w:rsidRPr="00391C02" w:rsidRDefault="0012273A" w:rsidP="00391C0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Составлять слова из букв </w:t>
      </w:r>
      <w:r w:rsidR="00254370" w:rsidRPr="00391C02">
        <w:rPr>
          <w:rFonts w:ascii="Times New Roman" w:hAnsi="Times New Roman" w:cs="Times New Roman"/>
          <w:sz w:val="28"/>
          <w:szCs w:val="28"/>
        </w:rPr>
        <w:t>разрезной азбуки.</w:t>
      </w:r>
    </w:p>
    <w:p w:rsidR="00C2551C" w:rsidRPr="00391C02" w:rsidRDefault="00C2551C" w:rsidP="0012273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370" w:rsidRPr="00391C02" w:rsidRDefault="0012273A" w:rsidP="0012273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Содержательный </w:t>
      </w:r>
      <w:r w:rsidR="00254370" w:rsidRPr="00391C02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254370" w:rsidRPr="00391C02" w:rsidRDefault="001F607F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254370" w:rsidRPr="00391C02">
        <w:rPr>
          <w:rFonts w:ascii="Times New Roman" w:hAnsi="Times New Roman" w:cs="Times New Roman"/>
          <w:b/>
          <w:sz w:val="28"/>
          <w:szCs w:val="28"/>
        </w:rPr>
        <w:t xml:space="preserve"> Особеннос</w:t>
      </w:r>
      <w:r w:rsidR="0012273A">
        <w:rPr>
          <w:rFonts w:ascii="Times New Roman" w:hAnsi="Times New Roman" w:cs="Times New Roman"/>
          <w:b/>
          <w:sz w:val="28"/>
          <w:szCs w:val="28"/>
        </w:rPr>
        <w:t>ти образовательной деятельности</w:t>
      </w:r>
    </w:p>
    <w:p w:rsidR="00254370" w:rsidRPr="00391C02" w:rsidRDefault="00254370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Основное направление:</w:t>
      </w:r>
    </w:p>
    <w:p w:rsidR="00254370" w:rsidRPr="00391C02" w:rsidRDefault="00254370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От звука к букве</w:t>
      </w:r>
      <w:r w:rsidR="0012273A">
        <w:rPr>
          <w:rFonts w:ascii="Times New Roman" w:hAnsi="Times New Roman" w:cs="Times New Roman"/>
          <w:sz w:val="28"/>
          <w:szCs w:val="28"/>
        </w:rPr>
        <w:t xml:space="preserve"> (</w:t>
      </w:r>
      <w:r w:rsidR="00C2551C" w:rsidRPr="00391C02">
        <w:rPr>
          <w:rFonts w:ascii="Times New Roman" w:hAnsi="Times New Roman" w:cs="Times New Roman"/>
          <w:sz w:val="28"/>
          <w:szCs w:val="28"/>
        </w:rPr>
        <w:t>устанавливается ассоциа</w:t>
      </w:r>
      <w:r w:rsidR="0012273A">
        <w:rPr>
          <w:rFonts w:ascii="Times New Roman" w:hAnsi="Times New Roman" w:cs="Times New Roman"/>
          <w:sz w:val="28"/>
          <w:szCs w:val="28"/>
        </w:rPr>
        <w:t>ция между слухопроизносительным</w:t>
      </w:r>
      <w:r w:rsidR="00C2551C" w:rsidRPr="00391C02">
        <w:rPr>
          <w:rFonts w:ascii="Times New Roman" w:hAnsi="Times New Roman" w:cs="Times New Roman"/>
          <w:sz w:val="28"/>
          <w:szCs w:val="28"/>
        </w:rPr>
        <w:t xml:space="preserve"> образом звука и зрительным образом буквы)</w:t>
      </w:r>
      <w:r w:rsidR="0012273A">
        <w:rPr>
          <w:rFonts w:ascii="Times New Roman" w:hAnsi="Times New Roman" w:cs="Times New Roman"/>
          <w:sz w:val="28"/>
          <w:szCs w:val="28"/>
        </w:rPr>
        <w:t>.</w:t>
      </w:r>
    </w:p>
    <w:p w:rsidR="00C2551C" w:rsidRPr="00391C02" w:rsidRDefault="00C2551C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Выделение изучаемого звука из слов</w:t>
      </w:r>
      <w:r w:rsidR="0012273A">
        <w:rPr>
          <w:rFonts w:ascii="Times New Roman" w:hAnsi="Times New Roman" w:cs="Times New Roman"/>
          <w:sz w:val="28"/>
          <w:szCs w:val="28"/>
        </w:rPr>
        <w:t xml:space="preserve"> (</w:t>
      </w:r>
      <w:r w:rsidRPr="00391C02">
        <w:rPr>
          <w:rFonts w:ascii="Times New Roman" w:hAnsi="Times New Roman" w:cs="Times New Roman"/>
          <w:sz w:val="28"/>
          <w:szCs w:val="28"/>
        </w:rPr>
        <w:t>звук должен стоять в начале слова, в ударном слоге)</w:t>
      </w:r>
      <w:r w:rsidR="0012273A">
        <w:rPr>
          <w:rFonts w:ascii="Times New Roman" w:hAnsi="Times New Roman" w:cs="Times New Roman"/>
          <w:sz w:val="28"/>
          <w:szCs w:val="28"/>
        </w:rPr>
        <w:t>.</w:t>
      </w:r>
    </w:p>
    <w:p w:rsidR="00C2551C" w:rsidRPr="00391C02" w:rsidRDefault="00C2551C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Называние буквы,</w:t>
      </w:r>
      <w:r w:rsidRPr="00391C02">
        <w:rPr>
          <w:rFonts w:ascii="Times New Roman" w:hAnsi="Times New Roman" w:cs="Times New Roman"/>
          <w:sz w:val="28"/>
          <w:szCs w:val="28"/>
        </w:rPr>
        <w:t xml:space="preserve"> буквы называются твёрдыми звуками</w:t>
      </w:r>
      <w:r w:rsidR="00BA588A" w:rsidRPr="00391C02">
        <w:rPr>
          <w:rFonts w:ascii="Times New Roman" w:hAnsi="Times New Roman" w:cs="Times New Roman"/>
          <w:sz w:val="28"/>
          <w:szCs w:val="28"/>
        </w:rPr>
        <w:t>( звук «с» обозначается буквой</w:t>
      </w:r>
      <w:proofErr w:type="gramStart"/>
      <w:r w:rsidR="00BA588A" w:rsidRPr="00391C02">
        <w:rPr>
          <w:rFonts w:ascii="Times New Roman" w:hAnsi="Times New Roman" w:cs="Times New Roman"/>
          <w:sz w:val="28"/>
          <w:szCs w:val="28"/>
        </w:rPr>
        <w:t xml:space="preserve"> </w:t>
      </w:r>
      <w:r w:rsidR="00BA588A" w:rsidRPr="00391C0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12273A">
        <w:rPr>
          <w:rFonts w:ascii="Times New Roman" w:hAnsi="Times New Roman" w:cs="Times New Roman"/>
          <w:sz w:val="28"/>
          <w:szCs w:val="28"/>
        </w:rPr>
        <w:t xml:space="preserve">, а не </w:t>
      </w:r>
      <w:r w:rsidR="00BA588A" w:rsidRPr="00391C02">
        <w:rPr>
          <w:rFonts w:ascii="Times New Roman" w:hAnsi="Times New Roman" w:cs="Times New Roman"/>
          <w:sz w:val="28"/>
          <w:szCs w:val="28"/>
        </w:rPr>
        <w:t>э</w:t>
      </w:r>
      <w:r w:rsidR="00BA588A" w:rsidRPr="00391C02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588A" w:rsidRPr="00391C02">
        <w:rPr>
          <w:rFonts w:ascii="Times New Roman" w:hAnsi="Times New Roman" w:cs="Times New Roman"/>
          <w:sz w:val="28"/>
          <w:szCs w:val="28"/>
        </w:rPr>
        <w:t xml:space="preserve">или </w:t>
      </w:r>
      <w:r w:rsidR="00BA588A" w:rsidRPr="00391C02">
        <w:rPr>
          <w:rFonts w:ascii="Times New Roman" w:hAnsi="Times New Roman" w:cs="Times New Roman"/>
          <w:b/>
          <w:sz w:val="28"/>
          <w:szCs w:val="28"/>
        </w:rPr>
        <w:t>сэ.</w:t>
      </w:r>
    </w:p>
    <w:p w:rsidR="00BA588A" w:rsidRPr="00391C02" w:rsidRDefault="00BA588A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Знакомство с печатной буквой.</w:t>
      </w:r>
      <w:r w:rsidRPr="00391C02">
        <w:rPr>
          <w:rFonts w:ascii="Times New Roman" w:hAnsi="Times New Roman" w:cs="Times New Roman"/>
          <w:sz w:val="28"/>
          <w:szCs w:val="28"/>
        </w:rPr>
        <w:t xml:space="preserve"> Демонстрация буквы. Предлагается буква, написанная простым шрифтом среднего размера в чёрно- белом варианте.</w:t>
      </w:r>
    </w:p>
    <w:p w:rsidR="00BA588A" w:rsidRPr="00391C02" w:rsidRDefault="00BA588A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Подбор зрительного образа к букве.</w:t>
      </w:r>
      <w:r w:rsidR="0012273A">
        <w:rPr>
          <w:rFonts w:ascii="Times New Roman" w:hAnsi="Times New Roman" w:cs="Times New Roman"/>
          <w:sz w:val="28"/>
          <w:szCs w:val="28"/>
        </w:rPr>
        <w:t xml:space="preserve"> Сравнить букву с предметами</w:t>
      </w:r>
      <w:r w:rsidRPr="00391C02">
        <w:rPr>
          <w:rFonts w:ascii="Times New Roman" w:hAnsi="Times New Roman" w:cs="Times New Roman"/>
          <w:sz w:val="28"/>
          <w:szCs w:val="28"/>
        </w:rPr>
        <w:t>, животными. Важно чтобы ребёнок самостоятельно представил образ буквы.</w:t>
      </w:r>
    </w:p>
    <w:p w:rsidR="00BA588A" w:rsidRPr="00391C02" w:rsidRDefault="00855038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Сопоставление печатной буквы с графическим образом.</w:t>
      </w:r>
      <w:r w:rsidR="0012273A">
        <w:rPr>
          <w:rFonts w:ascii="Times New Roman" w:hAnsi="Times New Roman" w:cs="Times New Roman"/>
          <w:sz w:val="28"/>
          <w:szCs w:val="28"/>
        </w:rPr>
        <w:t xml:space="preserve"> Благодаря графическому образу </w:t>
      </w:r>
      <w:r w:rsidRPr="00391C02">
        <w:rPr>
          <w:rFonts w:ascii="Times New Roman" w:hAnsi="Times New Roman" w:cs="Times New Roman"/>
          <w:sz w:val="28"/>
          <w:szCs w:val="28"/>
        </w:rPr>
        <w:t>дети легче запоминают характерные особенности буквы.</w:t>
      </w:r>
    </w:p>
    <w:p w:rsidR="00855038" w:rsidRPr="00391C02" w:rsidRDefault="00855038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Предлагается стихотворное описание графического образа буквы.</w:t>
      </w:r>
      <w:r w:rsidRPr="00391C02">
        <w:rPr>
          <w:rFonts w:ascii="Times New Roman" w:hAnsi="Times New Roman" w:cs="Times New Roman"/>
          <w:sz w:val="28"/>
          <w:szCs w:val="28"/>
        </w:rPr>
        <w:t xml:space="preserve"> Можно выучить наизусть.</w:t>
      </w:r>
    </w:p>
    <w:p w:rsidR="00855038" w:rsidRPr="00391C02" w:rsidRDefault="00855038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Анализ буквы.</w:t>
      </w:r>
      <w:r w:rsidRPr="00391C02">
        <w:rPr>
          <w:rFonts w:ascii="Times New Roman" w:hAnsi="Times New Roman" w:cs="Times New Roman"/>
          <w:sz w:val="28"/>
          <w:szCs w:val="28"/>
        </w:rPr>
        <w:t xml:space="preserve"> Дети </w:t>
      </w:r>
      <w:r w:rsidR="0012273A" w:rsidRPr="00391C02">
        <w:rPr>
          <w:rFonts w:ascii="Times New Roman" w:hAnsi="Times New Roman" w:cs="Times New Roman"/>
          <w:sz w:val="28"/>
          <w:szCs w:val="28"/>
        </w:rPr>
        <w:t>определяют,</w:t>
      </w:r>
      <w:r w:rsidRPr="00391C02">
        <w:rPr>
          <w:rFonts w:ascii="Times New Roman" w:hAnsi="Times New Roman" w:cs="Times New Roman"/>
          <w:sz w:val="28"/>
          <w:szCs w:val="28"/>
        </w:rPr>
        <w:t xml:space="preserve"> из каких элементов состоит буква, из с</w:t>
      </w:r>
      <w:r w:rsidR="0012273A">
        <w:rPr>
          <w:rFonts w:ascii="Times New Roman" w:hAnsi="Times New Roman" w:cs="Times New Roman"/>
          <w:sz w:val="28"/>
          <w:szCs w:val="28"/>
        </w:rPr>
        <w:t>кольких элементов состоит буква</w:t>
      </w:r>
      <w:r w:rsidRPr="00391C02">
        <w:rPr>
          <w:rFonts w:ascii="Times New Roman" w:hAnsi="Times New Roman" w:cs="Times New Roman"/>
          <w:sz w:val="28"/>
          <w:szCs w:val="28"/>
        </w:rPr>
        <w:t>, как расположены элементы в пространстве.</w:t>
      </w:r>
    </w:p>
    <w:p w:rsidR="006B558F" w:rsidRPr="00391C02" w:rsidRDefault="00855038" w:rsidP="00391C02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Знакомство с траекторией движения при написании буквы.</w:t>
      </w:r>
    </w:p>
    <w:p w:rsidR="006B558F" w:rsidRPr="00391C02" w:rsidRDefault="006B558F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-Обведение буквы пальцем по гладкой поверхности,</w:t>
      </w:r>
    </w:p>
    <w:p w:rsidR="006B558F" w:rsidRPr="00391C02" w:rsidRDefault="006B558F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-обведение буквы по трафарету,</w:t>
      </w:r>
    </w:p>
    <w:p w:rsidR="006B558F" w:rsidRPr="00391C02" w:rsidRDefault="006B558F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-обведение буквы по контуру,</w:t>
      </w:r>
    </w:p>
    <w:p w:rsidR="006B558F" w:rsidRPr="00391C02" w:rsidRDefault="006B558F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-обведение буквы в воздухе</w:t>
      </w:r>
      <w:r w:rsidR="0012273A">
        <w:rPr>
          <w:rFonts w:ascii="Times New Roman" w:hAnsi="Times New Roman" w:cs="Times New Roman"/>
          <w:sz w:val="28"/>
          <w:szCs w:val="28"/>
        </w:rPr>
        <w:t>,</w:t>
      </w:r>
    </w:p>
    <w:p w:rsidR="006B558F" w:rsidRPr="00391C02" w:rsidRDefault="006B558F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-письмо буквы на ладони.</w:t>
      </w:r>
    </w:p>
    <w:p w:rsidR="006B558F" w:rsidRPr="00391C02" w:rsidRDefault="006B558F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C02">
        <w:rPr>
          <w:rFonts w:ascii="Times New Roman" w:hAnsi="Times New Roman" w:cs="Times New Roman"/>
          <w:i/>
          <w:sz w:val="28"/>
          <w:szCs w:val="28"/>
        </w:rPr>
        <w:lastRenderedPageBreak/>
        <w:t>Автоматизация  звукобуквенных связей.</w:t>
      </w:r>
      <w:r w:rsidR="00AC5AE8" w:rsidRPr="00391C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i/>
          <w:sz w:val="28"/>
          <w:szCs w:val="28"/>
        </w:rPr>
        <w:t>Самостоятельное написание печатной буквы.</w:t>
      </w:r>
    </w:p>
    <w:p w:rsidR="006B558F" w:rsidRPr="00391C02" w:rsidRDefault="001F607F" w:rsidP="001227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6B558F" w:rsidRPr="00391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73A">
        <w:rPr>
          <w:rFonts w:ascii="Times New Roman" w:hAnsi="Times New Roman" w:cs="Times New Roman"/>
          <w:b/>
          <w:sz w:val="28"/>
          <w:szCs w:val="28"/>
        </w:rPr>
        <w:t>В</w:t>
      </w:r>
      <w:r w:rsidR="006B558F" w:rsidRPr="00391C02">
        <w:rPr>
          <w:rFonts w:ascii="Times New Roman" w:hAnsi="Times New Roman" w:cs="Times New Roman"/>
          <w:b/>
          <w:sz w:val="28"/>
          <w:szCs w:val="28"/>
        </w:rPr>
        <w:t>и</w:t>
      </w:r>
      <w:r w:rsidR="0012273A">
        <w:rPr>
          <w:rFonts w:ascii="Times New Roman" w:hAnsi="Times New Roman" w:cs="Times New Roman"/>
          <w:b/>
          <w:sz w:val="28"/>
          <w:szCs w:val="28"/>
        </w:rPr>
        <w:t>ды образовательной деятельности</w:t>
      </w:r>
    </w:p>
    <w:p w:rsidR="0012273A" w:rsidRDefault="00AC5AE8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Виды </w:t>
      </w:r>
      <w:r w:rsidR="0012273A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AC5AE8" w:rsidRPr="00391C02" w:rsidRDefault="00AC5AE8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Форма обучения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- игровая,</w:t>
      </w:r>
      <w:r w:rsidR="00AF2BD5" w:rsidRPr="00391C02">
        <w:rPr>
          <w:rFonts w:ascii="Times New Roman" w:hAnsi="Times New Roman" w:cs="Times New Roman"/>
          <w:sz w:val="28"/>
          <w:szCs w:val="28"/>
        </w:rPr>
        <w:t xml:space="preserve"> любое задание превратить в интересную и выполнимую для ребёнка задачу. Каждое занятие эмоционально  окрашено, по содержанию з</w:t>
      </w:r>
      <w:r w:rsidR="0012273A">
        <w:rPr>
          <w:rFonts w:ascii="Times New Roman" w:hAnsi="Times New Roman" w:cs="Times New Roman"/>
          <w:sz w:val="28"/>
          <w:szCs w:val="28"/>
        </w:rPr>
        <w:t>анятия подобраны стихи, загадки</w:t>
      </w:r>
      <w:r w:rsidR="00AF2BD5" w:rsidRPr="00391C02">
        <w:rPr>
          <w:rFonts w:ascii="Times New Roman" w:hAnsi="Times New Roman" w:cs="Times New Roman"/>
          <w:sz w:val="28"/>
          <w:szCs w:val="28"/>
        </w:rPr>
        <w:t>.</w:t>
      </w:r>
    </w:p>
    <w:p w:rsidR="00AF2BD5" w:rsidRPr="00391C02" w:rsidRDefault="00AF2BD5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Таким образом, организованная образовательная деятельность включает следующие виды:</w:t>
      </w:r>
    </w:p>
    <w:p w:rsidR="00AF2BD5" w:rsidRPr="00391C02" w:rsidRDefault="0012273A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деятельность (</w:t>
      </w:r>
      <w:r w:rsidR="00AF2BD5" w:rsidRPr="00391C02">
        <w:rPr>
          <w:rFonts w:ascii="Times New Roman" w:hAnsi="Times New Roman" w:cs="Times New Roman"/>
          <w:sz w:val="28"/>
          <w:szCs w:val="28"/>
        </w:rPr>
        <w:t>в.т.ч. подвижные игры)</w:t>
      </w:r>
      <w:r w:rsidR="001F607F">
        <w:rPr>
          <w:rFonts w:ascii="Times New Roman" w:hAnsi="Times New Roman" w:cs="Times New Roman"/>
          <w:sz w:val="28"/>
          <w:szCs w:val="28"/>
        </w:rPr>
        <w:t>;</w:t>
      </w:r>
    </w:p>
    <w:p w:rsidR="00AF2BD5" w:rsidRPr="00391C02" w:rsidRDefault="0012273A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чтение, литературно-</w:t>
      </w:r>
      <w:r w:rsidR="00AF2BD5" w:rsidRPr="00391C02">
        <w:rPr>
          <w:rFonts w:ascii="Times New Roman" w:hAnsi="Times New Roman" w:cs="Times New Roman"/>
          <w:sz w:val="28"/>
          <w:szCs w:val="28"/>
        </w:rPr>
        <w:t>художественная деятельность</w:t>
      </w:r>
      <w:r w:rsidR="001F607F">
        <w:rPr>
          <w:rFonts w:ascii="Times New Roman" w:hAnsi="Times New Roman" w:cs="Times New Roman"/>
          <w:sz w:val="28"/>
          <w:szCs w:val="28"/>
        </w:rPr>
        <w:t>;</w:t>
      </w:r>
    </w:p>
    <w:p w:rsidR="00AF2BD5" w:rsidRPr="00391C02" w:rsidRDefault="00AF2BD5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="001F607F">
        <w:rPr>
          <w:rFonts w:ascii="Times New Roman" w:hAnsi="Times New Roman" w:cs="Times New Roman"/>
          <w:sz w:val="28"/>
          <w:szCs w:val="28"/>
        </w:rPr>
        <w:t>изобразительная деятельность;</w:t>
      </w:r>
    </w:p>
    <w:p w:rsidR="00AF2BD5" w:rsidRPr="00391C02" w:rsidRDefault="00F13AA6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="001F607F">
        <w:rPr>
          <w:rFonts w:ascii="Times New Roman" w:hAnsi="Times New Roman" w:cs="Times New Roman"/>
          <w:sz w:val="28"/>
          <w:szCs w:val="28"/>
        </w:rPr>
        <w:t>разучивание стихов;</w:t>
      </w:r>
    </w:p>
    <w:p w:rsidR="00F13AA6" w:rsidRPr="00391C02" w:rsidRDefault="00F13AA6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="001F607F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6B558F" w:rsidRPr="00391C02" w:rsidRDefault="00F13AA6" w:rsidP="000C75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-</w:t>
      </w:r>
      <w:r w:rsidR="0012273A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выполнение упражнений на концентрацию внимания, развитие воображения.</w:t>
      </w:r>
    </w:p>
    <w:p w:rsidR="00F13AA6" w:rsidRPr="00391C02" w:rsidRDefault="00F13AA6" w:rsidP="0042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7F">
        <w:rPr>
          <w:rFonts w:ascii="Times New Roman" w:hAnsi="Times New Roman" w:cs="Times New Roman"/>
          <w:b/>
          <w:sz w:val="28"/>
          <w:szCs w:val="28"/>
        </w:rPr>
        <w:t>2</w:t>
      </w:r>
      <w:r w:rsidR="001F607F">
        <w:rPr>
          <w:rFonts w:ascii="Times New Roman" w:hAnsi="Times New Roman" w:cs="Times New Roman"/>
          <w:b/>
          <w:sz w:val="28"/>
          <w:szCs w:val="28"/>
        </w:rPr>
        <w:t>.3</w:t>
      </w:r>
      <w:r w:rsidRPr="00391C02">
        <w:rPr>
          <w:rFonts w:ascii="Times New Roman" w:hAnsi="Times New Roman" w:cs="Times New Roman"/>
          <w:b/>
          <w:sz w:val="28"/>
          <w:szCs w:val="28"/>
        </w:rPr>
        <w:t xml:space="preserve"> Перс</w:t>
      </w:r>
      <w:r w:rsidR="00427010">
        <w:rPr>
          <w:rFonts w:ascii="Times New Roman" w:hAnsi="Times New Roman" w:cs="Times New Roman"/>
          <w:b/>
          <w:sz w:val="28"/>
          <w:szCs w:val="28"/>
        </w:rPr>
        <w:t>пективное планирование работы</w:t>
      </w:r>
    </w:p>
    <w:p w:rsidR="002D6051" w:rsidRPr="00391C02" w:rsidRDefault="00427010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Октябрь. 8 занятий</w:t>
      </w:r>
    </w:p>
    <w:p w:rsidR="00F518ED" w:rsidRPr="00391C02" w:rsidRDefault="00F518ED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 букварём. Звук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 xml:space="preserve"> и буква А.</w:t>
      </w:r>
    </w:p>
    <w:p w:rsidR="00F518ED" w:rsidRPr="00391C02" w:rsidRDefault="00F518ED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Звук и буква У.</w:t>
      </w:r>
    </w:p>
    <w:p w:rsidR="00F518ED" w:rsidRPr="00391C02" w:rsidRDefault="00F518ED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Звук и буква О. повторить А и У.</w:t>
      </w:r>
    </w:p>
    <w:p w:rsidR="00F518ED" w:rsidRPr="00391C02" w:rsidRDefault="00F518ED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Звук и буква М. </w:t>
      </w:r>
      <w:r w:rsidR="00427010">
        <w:rPr>
          <w:rFonts w:ascii="Times New Roman" w:hAnsi="Times New Roman" w:cs="Times New Roman"/>
          <w:sz w:val="28"/>
          <w:szCs w:val="28"/>
        </w:rPr>
        <w:t>Звуковой анализ.</w:t>
      </w:r>
    </w:p>
    <w:p w:rsidR="00F518ED" w:rsidRPr="00391C02" w:rsidRDefault="00F518ED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Звук и буква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27010">
        <w:rPr>
          <w:rFonts w:ascii="Times New Roman" w:hAnsi="Times New Roman" w:cs="Times New Roman"/>
          <w:sz w:val="28"/>
          <w:szCs w:val="28"/>
        </w:rPr>
        <w:t xml:space="preserve"> Звуковой анализ.</w:t>
      </w:r>
    </w:p>
    <w:p w:rsidR="005237BA" w:rsidRPr="00391C02" w:rsidRDefault="005237BA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Соединяем звуки, читаем</w:t>
      </w:r>
      <w:r w:rsidR="00510B83" w:rsidRPr="00391C02">
        <w:rPr>
          <w:rFonts w:ascii="Times New Roman" w:hAnsi="Times New Roman" w:cs="Times New Roman"/>
          <w:sz w:val="28"/>
          <w:szCs w:val="28"/>
        </w:rPr>
        <w:t xml:space="preserve"> слоги</w:t>
      </w:r>
      <w:proofErr w:type="gramStart"/>
      <w:r w:rsidR="00510B83" w:rsidRPr="00391C02">
        <w:rPr>
          <w:rFonts w:ascii="Times New Roman" w:hAnsi="Times New Roman" w:cs="Times New Roman"/>
          <w:sz w:val="28"/>
          <w:szCs w:val="28"/>
        </w:rPr>
        <w:t>.</w:t>
      </w:r>
      <w:r w:rsidR="006D5AFC" w:rsidRPr="00391C0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D5AFC" w:rsidRPr="00391C02">
        <w:rPr>
          <w:rFonts w:ascii="Times New Roman" w:hAnsi="Times New Roman" w:cs="Times New Roman"/>
          <w:sz w:val="28"/>
          <w:szCs w:val="28"/>
        </w:rPr>
        <w:t>У. УА.</w:t>
      </w:r>
      <w:r w:rsidR="00510B83" w:rsidRPr="00391C02">
        <w:rPr>
          <w:rFonts w:ascii="Times New Roman" w:hAnsi="Times New Roman" w:cs="Times New Roman"/>
          <w:sz w:val="28"/>
          <w:szCs w:val="28"/>
        </w:rPr>
        <w:t xml:space="preserve"> АМ.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510B83" w:rsidRPr="00391C02">
        <w:rPr>
          <w:rFonts w:ascii="Times New Roman" w:hAnsi="Times New Roman" w:cs="Times New Roman"/>
          <w:sz w:val="28"/>
          <w:szCs w:val="28"/>
        </w:rPr>
        <w:t>УМ.</w:t>
      </w:r>
      <w:r w:rsidR="00427010">
        <w:rPr>
          <w:rFonts w:ascii="Times New Roman" w:hAnsi="Times New Roman" w:cs="Times New Roman"/>
          <w:sz w:val="28"/>
          <w:szCs w:val="28"/>
        </w:rPr>
        <w:t xml:space="preserve"> ОМ. </w:t>
      </w:r>
      <w:r w:rsidR="00510B83" w:rsidRPr="00391C02">
        <w:rPr>
          <w:rFonts w:ascii="Times New Roman" w:hAnsi="Times New Roman" w:cs="Times New Roman"/>
          <w:sz w:val="28"/>
          <w:szCs w:val="28"/>
        </w:rPr>
        <w:t>АС.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510B83" w:rsidRPr="00391C02">
        <w:rPr>
          <w:rFonts w:ascii="Times New Roman" w:hAnsi="Times New Roman" w:cs="Times New Roman"/>
          <w:sz w:val="28"/>
          <w:szCs w:val="28"/>
        </w:rPr>
        <w:t>УС.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510B83" w:rsidRPr="00391C02">
        <w:rPr>
          <w:rFonts w:ascii="Times New Roman" w:hAnsi="Times New Roman" w:cs="Times New Roman"/>
          <w:sz w:val="28"/>
          <w:szCs w:val="28"/>
        </w:rPr>
        <w:t>ОС</w:t>
      </w:r>
      <w:r w:rsidR="00427010">
        <w:rPr>
          <w:rFonts w:ascii="Times New Roman" w:hAnsi="Times New Roman" w:cs="Times New Roman"/>
          <w:sz w:val="28"/>
          <w:szCs w:val="28"/>
        </w:rPr>
        <w:t>.</w:t>
      </w:r>
    </w:p>
    <w:p w:rsidR="005237BA" w:rsidRPr="00391C02" w:rsidRDefault="005237BA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Читаем слитно </w:t>
      </w:r>
      <w:r w:rsidR="00510B83" w:rsidRPr="00391C02">
        <w:rPr>
          <w:rFonts w:ascii="Times New Roman" w:hAnsi="Times New Roman" w:cs="Times New Roman"/>
          <w:sz w:val="28"/>
          <w:szCs w:val="28"/>
        </w:rPr>
        <w:t>МА. МУ.</w:t>
      </w:r>
      <w:r w:rsidRPr="00391C02">
        <w:rPr>
          <w:rFonts w:ascii="Times New Roman" w:hAnsi="Times New Roman" w:cs="Times New Roman"/>
          <w:sz w:val="28"/>
          <w:szCs w:val="28"/>
        </w:rPr>
        <w:t>СА. СО СУ.</w:t>
      </w:r>
    </w:p>
    <w:p w:rsidR="005237BA" w:rsidRPr="00391C02" w:rsidRDefault="00427010" w:rsidP="00391C02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Послоговое (</w:t>
      </w:r>
      <w:r w:rsidR="005237BA" w:rsidRPr="00391C02">
        <w:rPr>
          <w:rFonts w:ascii="Times New Roman" w:hAnsi="Times New Roman" w:cs="Times New Roman"/>
          <w:sz w:val="28"/>
          <w:szCs w:val="28"/>
        </w:rPr>
        <w:t xml:space="preserve">неосмысленное чтение). Пытаемся читать слоги  </w:t>
      </w:r>
      <w:r w:rsidR="00510B83" w:rsidRPr="00391C02">
        <w:rPr>
          <w:rFonts w:ascii="Times New Roman" w:hAnsi="Times New Roman" w:cs="Times New Roman"/>
          <w:sz w:val="28"/>
          <w:szCs w:val="28"/>
        </w:rPr>
        <w:t>СОМ. СА</w:t>
      </w:r>
      <w:r w:rsidR="005237BA" w:rsidRPr="00391C02">
        <w:rPr>
          <w:rFonts w:ascii="Times New Roman" w:hAnsi="Times New Roman" w:cs="Times New Roman"/>
          <w:sz w:val="28"/>
          <w:szCs w:val="28"/>
        </w:rPr>
        <w:t>М</w:t>
      </w:r>
      <w:r w:rsidR="00510B83" w:rsidRPr="00391C02">
        <w:rPr>
          <w:rFonts w:ascii="Times New Roman" w:hAnsi="Times New Roman" w:cs="Times New Roman"/>
          <w:sz w:val="28"/>
          <w:szCs w:val="28"/>
        </w:rPr>
        <w:t>.</w:t>
      </w:r>
      <w:r w:rsidR="005237BA" w:rsidRPr="00391C02">
        <w:rPr>
          <w:rFonts w:ascii="Times New Roman" w:hAnsi="Times New Roman" w:cs="Times New Roman"/>
          <w:sz w:val="28"/>
          <w:szCs w:val="28"/>
        </w:rPr>
        <w:t xml:space="preserve"> ОСА.</w:t>
      </w:r>
    </w:p>
    <w:p w:rsidR="005237BA" w:rsidRPr="00391C02" w:rsidRDefault="005237BA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Ноябрь. 8 занятий.</w:t>
      </w:r>
    </w:p>
    <w:p w:rsidR="00691D7B" w:rsidRPr="00391C02" w:rsidRDefault="00691D7B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 буквой Х. Чтение слогов ХА.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ХО.</w:t>
      </w:r>
    </w:p>
    <w:p w:rsidR="00691D7B" w:rsidRPr="00391C02" w:rsidRDefault="00691D7B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Закрепление буквы Х. Чтение слогов ХА. ХО.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427010">
        <w:rPr>
          <w:rFonts w:ascii="Times New Roman" w:hAnsi="Times New Roman" w:cs="Times New Roman"/>
          <w:sz w:val="28"/>
          <w:szCs w:val="28"/>
        </w:rPr>
        <w:t>.</w:t>
      </w:r>
    </w:p>
    <w:p w:rsidR="00691D7B" w:rsidRPr="00391C02" w:rsidRDefault="00691D7B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 буквой Р. Чтение слогов РА.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РО.РУ.</w:t>
      </w:r>
    </w:p>
    <w:p w:rsidR="00691D7B" w:rsidRPr="00391C02" w:rsidRDefault="00691D7B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Закрепление буквы  Рр. Чтение слогов из 2-3 букв.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691D7B" w:rsidRPr="00391C02" w:rsidRDefault="00BC0C16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 буквой Шш. Чтение слогов из 2-3 букв</w:t>
      </w:r>
      <w:r w:rsidR="00566FC7" w:rsidRPr="00391C02">
        <w:rPr>
          <w:rFonts w:ascii="Times New Roman" w:hAnsi="Times New Roman" w:cs="Times New Roman"/>
          <w:sz w:val="28"/>
          <w:szCs w:val="28"/>
        </w:rPr>
        <w:t>. ША.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566FC7" w:rsidRPr="00391C02">
        <w:rPr>
          <w:rFonts w:ascii="Times New Roman" w:hAnsi="Times New Roman" w:cs="Times New Roman"/>
          <w:sz w:val="28"/>
          <w:szCs w:val="28"/>
        </w:rPr>
        <w:t>ШО.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566FC7" w:rsidRPr="00391C02">
        <w:rPr>
          <w:rFonts w:ascii="Times New Roman" w:hAnsi="Times New Roman" w:cs="Times New Roman"/>
          <w:sz w:val="28"/>
          <w:szCs w:val="28"/>
        </w:rPr>
        <w:t xml:space="preserve">ШУ. Звуковой анализ </w:t>
      </w:r>
      <w:r w:rsidRPr="00391C02">
        <w:rPr>
          <w:rFonts w:ascii="Times New Roman" w:hAnsi="Times New Roman" w:cs="Times New Roman"/>
          <w:sz w:val="28"/>
          <w:szCs w:val="28"/>
        </w:rPr>
        <w:t>слогов из 3-х букв.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ШМА.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ШМО.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ШМУ.</w:t>
      </w:r>
    </w:p>
    <w:p w:rsidR="00BC0C16" w:rsidRPr="00391C02" w:rsidRDefault="00427010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буквы Шш. </w:t>
      </w:r>
      <w:r w:rsidR="00BC0C16" w:rsidRPr="00391C02">
        <w:rPr>
          <w:rFonts w:ascii="Times New Roman" w:hAnsi="Times New Roman" w:cs="Times New Roman"/>
          <w:sz w:val="28"/>
          <w:szCs w:val="28"/>
        </w:rPr>
        <w:t xml:space="preserve">Чтение слогов из 2-3 букв. Чередование букв С-Ш. осмысление </w:t>
      </w:r>
      <w:proofErr w:type="gramStart"/>
      <w:r w:rsidR="00BC0C16"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BC0C16" w:rsidRPr="00391C02">
        <w:rPr>
          <w:rFonts w:ascii="Times New Roman" w:hAnsi="Times New Roman" w:cs="Times New Roman"/>
          <w:sz w:val="28"/>
          <w:szCs w:val="28"/>
        </w:rPr>
        <w:t>.</w:t>
      </w:r>
    </w:p>
    <w:p w:rsidR="00BC0C16" w:rsidRPr="00391C02" w:rsidRDefault="00BC0C16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звуком и буквой Ы. Чтение слогов СЫ.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РЫ.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Pr="00391C02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Чтение в букваре. Печатание в тетради.</w:t>
      </w:r>
    </w:p>
    <w:p w:rsidR="00427010" w:rsidRDefault="00566FC7" w:rsidP="00391C02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 буквой Лл. Чтение слогов из 2-3 букв. Чтение </w:t>
      </w:r>
      <w:r w:rsidR="00635315" w:rsidRPr="00391C02">
        <w:rPr>
          <w:rFonts w:ascii="Times New Roman" w:hAnsi="Times New Roman" w:cs="Times New Roman"/>
          <w:sz w:val="28"/>
          <w:szCs w:val="28"/>
        </w:rPr>
        <w:t xml:space="preserve">предложений из 2 </w:t>
      </w:r>
      <w:r w:rsidRPr="00391C02">
        <w:rPr>
          <w:rFonts w:ascii="Times New Roman" w:hAnsi="Times New Roman" w:cs="Times New Roman"/>
          <w:sz w:val="28"/>
          <w:szCs w:val="28"/>
        </w:rPr>
        <w:t>слов.</w:t>
      </w:r>
    </w:p>
    <w:p w:rsidR="00427010" w:rsidRDefault="00427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6FC7" w:rsidRPr="00427010" w:rsidRDefault="00566FC7" w:rsidP="004270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010">
        <w:rPr>
          <w:rFonts w:ascii="Times New Roman" w:hAnsi="Times New Roman" w:cs="Times New Roman"/>
          <w:b/>
          <w:sz w:val="28"/>
          <w:szCs w:val="28"/>
        </w:rPr>
        <w:lastRenderedPageBreak/>
        <w:t>Декабрь. 8 занятий.</w:t>
      </w:r>
    </w:p>
    <w:p w:rsidR="00566FC7" w:rsidRPr="00391C02" w:rsidRDefault="00566FC7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Чередование  букв Л-Р. Чтение слогов из 2-4 букв. Чтение предложений. Придумывание слов,  в составе которых есть звуки Р.С.Ш.Х.М.</w:t>
      </w:r>
    </w:p>
    <w:p w:rsidR="00691D7B" w:rsidRPr="00391C02" w:rsidRDefault="00566FC7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звуком и буквой Нн.</w:t>
      </w:r>
      <w:r w:rsidR="006B6DFF" w:rsidRPr="00391C02">
        <w:rPr>
          <w:rFonts w:ascii="Times New Roman" w:hAnsi="Times New Roman" w:cs="Times New Roman"/>
          <w:sz w:val="28"/>
          <w:szCs w:val="28"/>
        </w:rPr>
        <w:t xml:space="preserve"> Штриховка и печатание слогов </w:t>
      </w:r>
      <w:proofErr w:type="gramStart"/>
      <w:r w:rsidR="006B6DFF" w:rsidRPr="00391C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B6DFF" w:rsidRPr="00391C02">
        <w:rPr>
          <w:rFonts w:ascii="Times New Roman" w:hAnsi="Times New Roman" w:cs="Times New Roman"/>
          <w:sz w:val="28"/>
          <w:szCs w:val="28"/>
        </w:rPr>
        <w:t>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6B6DFF" w:rsidRPr="00391C02">
        <w:rPr>
          <w:rFonts w:ascii="Times New Roman" w:hAnsi="Times New Roman" w:cs="Times New Roman"/>
          <w:sz w:val="28"/>
          <w:szCs w:val="28"/>
        </w:rPr>
        <w:t>НО.</w:t>
      </w:r>
      <w:r w:rsidR="00427010">
        <w:rPr>
          <w:rFonts w:ascii="Times New Roman" w:hAnsi="Times New Roman" w:cs="Times New Roman"/>
          <w:sz w:val="28"/>
          <w:szCs w:val="28"/>
        </w:rPr>
        <w:t xml:space="preserve"> </w:t>
      </w:r>
      <w:r w:rsidR="006B6DFF" w:rsidRPr="00391C02">
        <w:rPr>
          <w:rFonts w:ascii="Times New Roman" w:hAnsi="Times New Roman" w:cs="Times New Roman"/>
          <w:sz w:val="28"/>
          <w:szCs w:val="28"/>
        </w:rPr>
        <w:t>НУ. Чтение слогов из 2-</w:t>
      </w:r>
      <w:r w:rsidR="00427010">
        <w:rPr>
          <w:rFonts w:ascii="Times New Roman" w:hAnsi="Times New Roman" w:cs="Times New Roman"/>
          <w:sz w:val="28"/>
          <w:szCs w:val="28"/>
        </w:rPr>
        <w:t>3 букв. Звуковой анализ слогов.</w:t>
      </w:r>
    </w:p>
    <w:p w:rsidR="006B6DFF" w:rsidRPr="00391C02" w:rsidRDefault="006B6DFF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Чтение в </w:t>
      </w:r>
      <w:r w:rsidR="00427010">
        <w:rPr>
          <w:rFonts w:ascii="Times New Roman" w:hAnsi="Times New Roman" w:cs="Times New Roman"/>
          <w:sz w:val="28"/>
          <w:szCs w:val="28"/>
        </w:rPr>
        <w:t xml:space="preserve">букваре. Печатание в тетради. Чтение предложений из 2 </w:t>
      </w:r>
      <w:r w:rsidRPr="00391C02">
        <w:rPr>
          <w:rFonts w:ascii="Times New Roman" w:hAnsi="Times New Roman" w:cs="Times New Roman"/>
          <w:sz w:val="28"/>
          <w:szCs w:val="28"/>
        </w:rPr>
        <w:t xml:space="preserve">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635315" w:rsidRPr="00391C02" w:rsidRDefault="006B6DFF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звуком и буквой Кк.</w:t>
      </w:r>
      <w:r w:rsidR="00635315" w:rsidRPr="00391C02">
        <w:rPr>
          <w:rFonts w:ascii="Times New Roman" w:hAnsi="Times New Roman" w:cs="Times New Roman"/>
          <w:sz w:val="28"/>
          <w:szCs w:val="28"/>
        </w:rPr>
        <w:t xml:space="preserve"> Анализ и чтение слогов. Чтение в букваре. Печатание в тетради.</w:t>
      </w:r>
    </w:p>
    <w:p w:rsidR="006B6DFF" w:rsidRPr="00391C02" w:rsidRDefault="00D569DE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Продолжаем читать слоги из трёх букв и предложений из  двух 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411A08" w:rsidRPr="00391C02" w:rsidRDefault="00411A08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</w:t>
      </w:r>
      <w:r w:rsidR="00427010">
        <w:rPr>
          <w:rFonts w:ascii="Times New Roman" w:hAnsi="Times New Roman" w:cs="Times New Roman"/>
          <w:sz w:val="28"/>
          <w:szCs w:val="28"/>
        </w:rPr>
        <w:t>омство со звуком и буквой</w:t>
      </w:r>
      <w:proofErr w:type="gramStart"/>
      <w:r w:rsidR="00427010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427010">
        <w:rPr>
          <w:rFonts w:ascii="Times New Roman" w:hAnsi="Times New Roman" w:cs="Times New Roman"/>
          <w:sz w:val="28"/>
          <w:szCs w:val="28"/>
        </w:rPr>
        <w:t xml:space="preserve">т. Чтение </w:t>
      </w:r>
      <w:r w:rsidRPr="00391C02">
        <w:rPr>
          <w:rFonts w:ascii="Times New Roman" w:hAnsi="Times New Roman" w:cs="Times New Roman"/>
          <w:sz w:val="28"/>
          <w:szCs w:val="28"/>
        </w:rPr>
        <w:t>слогов из 2-3 букв. Анализ слогов. Чтение в букваре.</w:t>
      </w:r>
    </w:p>
    <w:p w:rsidR="00411A08" w:rsidRPr="00391C02" w:rsidRDefault="00411A08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со звуком и буквой Ии. </w:t>
      </w:r>
      <w:r w:rsidR="00427010">
        <w:rPr>
          <w:rFonts w:ascii="Times New Roman" w:hAnsi="Times New Roman" w:cs="Times New Roman"/>
          <w:sz w:val="28"/>
          <w:szCs w:val="28"/>
        </w:rPr>
        <w:t>Ч</w:t>
      </w:r>
      <w:r w:rsidRPr="00391C02">
        <w:rPr>
          <w:rFonts w:ascii="Times New Roman" w:hAnsi="Times New Roman" w:cs="Times New Roman"/>
          <w:sz w:val="28"/>
          <w:szCs w:val="28"/>
        </w:rPr>
        <w:t>тение  слогов из 2-3 букв. Анализ слогов. Чтение в букваре.</w:t>
      </w:r>
    </w:p>
    <w:p w:rsidR="00D569DE" w:rsidRPr="00391C02" w:rsidRDefault="00411A08" w:rsidP="00391C02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Продолжаем читать слоги из трёх букв и предложений из  двух 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Печатание в тетради.</w:t>
      </w:r>
    </w:p>
    <w:p w:rsidR="00B74EB2" w:rsidRPr="00391C02" w:rsidRDefault="00B74EB2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Январь. 6 занятий.</w:t>
      </w:r>
    </w:p>
    <w:p w:rsidR="00B74EB2" w:rsidRPr="00391C02" w:rsidRDefault="00BF19E9" w:rsidP="00391C0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звуком и буквой Пп. Продолжение  чтение слогов из 2-3 букв. Анализ слогов. Чтение  в букваре. Печатание в тетради.</w:t>
      </w:r>
    </w:p>
    <w:p w:rsidR="00BD3100" w:rsidRPr="00391C02" w:rsidRDefault="00BD3100" w:rsidP="00391C0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Продолжаем знакомство со звуком и буквой Пп.  Печатание в тетради. Чтение предложений из 2  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BD3100" w:rsidRPr="00391C02" w:rsidRDefault="00BD3100" w:rsidP="00391C0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со </w:t>
      </w:r>
      <w:r w:rsidR="00427010">
        <w:rPr>
          <w:rFonts w:ascii="Times New Roman" w:hAnsi="Times New Roman" w:cs="Times New Roman"/>
          <w:sz w:val="28"/>
          <w:szCs w:val="28"/>
        </w:rPr>
        <w:t>звуком и буквой Зз. Продолжение</w:t>
      </w:r>
      <w:r w:rsidRPr="00391C02">
        <w:rPr>
          <w:rFonts w:ascii="Times New Roman" w:hAnsi="Times New Roman" w:cs="Times New Roman"/>
          <w:sz w:val="28"/>
          <w:szCs w:val="28"/>
        </w:rPr>
        <w:t xml:space="preserve"> чтение слогов из </w:t>
      </w:r>
      <w:r w:rsidR="00427010">
        <w:rPr>
          <w:rFonts w:ascii="Times New Roman" w:hAnsi="Times New Roman" w:cs="Times New Roman"/>
          <w:sz w:val="28"/>
          <w:szCs w:val="28"/>
        </w:rPr>
        <w:t>2-3 букв. Анализ слогов. Чтение</w:t>
      </w:r>
      <w:r w:rsidRPr="00391C02">
        <w:rPr>
          <w:rFonts w:ascii="Times New Roman" w:hAnsi="Times New Roman" w:cs="Times New Roman"/>
          <w:sz w:val="28"/>
          <w:szCs w:val="28"/>
        </w:rPr>
        <w:t xml:space="preserve"> в букваре. Печатание в тетради.</w:t>
      </w:r>
    </w:p>
    <w:p w:rsidR="00BD3100" w:rsidRPr="00391C02" w:rsidRDefault="00BD3100" w:rsidP="00391C0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со звука</w:t>
      </w:r>
      <w:r w:rsidR="00427010">
        <w:rPr>
          <w:rFonts w:ascii="Times New Roman" w:hAnsi="Times New Roman" w:cs="Times New Roman"/>
          <w:sz w:val="28"/>
          <w:szCs w:val="28"/>
        </w:rPr>
        <w:t xml:space="preserve">ми и буквами З-С. 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BD3100" w:rsidRPr="00391C02" w:rsidRDefault="00BD3100" w:rsidP="00391C02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</w:t>
      </w:r>
      <w:r w:rsidR="00D57E7A" w:rsidRPr="00391C02">
        <w:rPr>
          <w:rFonts w:ascii="Times New Roman" w:hAnsi="Times New Roman" w:cs="Times New Roman"/>
          <w:sz w:val="28"/>
          <w:szCs w:val="28"/>
        </w:rPr>
        <w:t>акомство со звуком и буквой Й-й.</w:t>
      </w:r>
      <w:r w:rsidR="00427010">
        <w:rPr>
          <w:rFonts w:ascii="Times New Roman" w:hAnsi="Times New Roman" w:cs="Times New Roman"/>
          <w:sz w:val="28"/>
          <w:szCs w:val="28"/>
        </w:rPr>
        <w:t xml:space="preserve"> Продолжение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чтение слогов из 2-3 букв. Анализ слогов. Чтение </w:t>
      </w:r>
      <w:r w:rsidR="00D57E7A" w:rsidRPr="00391C02">
        <w:rPr>
          <w:rFonts w:ascii="Times New Roman" w:hAnsi="Times New Roman" w:cs="Times New Roman"/>
          <w:sz w:val="28"/>
          <w:szCs w:val="28"/>
        </w:rPr>
        <w:t xml:space="preserve">в букваре. </w:t>
      </w:r>
    </w:p>
    <w:p w:rsidR="00411A08" w:rsidRPr="00427010" w:rsidRDefault="00411A08" w:rsidP="004270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со звуками и буквами Й-й.  Продолжение  чтение слогов из 2-3 букв. Ан</w:t>
      </w:r>
      <w:r w:rsidR="00427010">
        <w:rPr>
          <w:rFonts w:ascii="Times New Roman" w:hAnsi="Times New Roman" w:cs="Times New Roman"/>
          <w:sz w:val="28"/>
          <w:szCs w:val="28"/>
        </w:rPr>
        <w:t>ализ слогов. Чтение в букваре</w:t>
      </w:r>
      <w:r w:rsidRPr="00391C02">
        <w:rPr>
          <w:rFonts w:ascii="Times New Roman" w:hAnsi="Times New Roman" w:cs="Times New Roman"/>
          <w:sz w:val="28"/>
          <w:szCs w:val="28"/>
        </w:rPr>
        <w:t>. Печатание в тетради.</w:t>
      </w:r>
    </w:p>
    <w:p w:rsidR="00BD3100" w:rsidRPr="00391C02" w:rsidRDefault="00D57E7A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Февраль. 8 занятий.</w:t>
      </w:r>
    </w:p>
    <w:p w:rsidR="00D57E7A" w:rsidRPr="00391C02" w:rsidRDefault="00D57E7A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EF60D3" w:rsidRPr="00391C02">
        <w:rPr>
          <w:rFonts w:ascii="Times New Roman" w:hAnsi="Times New Roman" w:cs="Times New Roman"/>
          <w:sz w:val="28"/>
          <w:szCs w:val="28"/>
        </w:rPr>
        <w:t>со звуком и буквой</w:t>
      </w:r>
      <w:proofErr w:type="gramStart"/>
      <w:r w:rsidR="00EF60D3" w:rsidRPr="00391C02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="00EF60D3" w:rsidRPr="00391C02">
        <w:rPr>
          <w:rFonts w:ascii="Times New Roman" w:hAnsi="Times New Roman" w:cs="Times New Roman"/>
          <w:sz w:val="28"/>
          <w:szCs w:val="28"/>
        </w:rPr>
        <w:t xml:space="preserve">г. </w:t>
      </w:r>
      <w:r w:rsidR="00411A08" w:rsidRPr="00391C02">
        <w:rPr>
          <w:rFonts w:ascii="Times New Roman" w:hAnsi="Times New Roman" w:cs="Times New Roman"/>
          <w:sz w:val="28"/>
          <w:szCs w:val="28"/>
        </w:rPr>
        <w:t>Кк</w:t>
      </w:r>
      <w:r w:rsidR="00427010">
        <w:rPr>
          <w:rFonts w:ascii="Times New Roman" w:hAnsi="Times New Roman" w:cs="Times New Roman"/>
          <w:sz w:val="28"/>
          <w:szCs w:val="28"/>
        </w:rPr>
        <w:t xml:space="preserve">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EF60D3" w:rsidRPr="00391C02" w:rsidRDefault="00EF60D3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зв</w:t>
      </w:r>
      <w:r w:rsidR="00427010">
        <w:rPr>
          <w:rFonts w:ascii="Times New Roman" w:hAnsi="Times New Roman" w:cs="Times New Roman"/>
          <w:sz w:val="28"/>
          <w:szCs w:val="28"/>
        </w:rPr>
        <w:t>уком и буквой</w:t>
      </w:r>
      <w:proofErr w:type="gramStart"/>
      <w:r w:rsidR="004270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27010">
        <w:rPr>
          <w:rFonts w:ascii="Times New Roman" w:hAnsi="Times New Roman" w:cs="Times New Roman"/>
          <w:sz w:val="28"/>
          <w:szCs w:val="28"/>
        </w:rPr>
        <w:t xml:space="preserve">в.  Продолжение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чтение слогов из 2-3 букв. Анализ слогов. Чтение  в букваре. </w:t>
      </w:r>
    </w:p>
    <w:p w:rsidR="00EF60D3" w:rsidRPr="00391C02" w:rsidRDefault="00EF60D3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</w:t>
      </w:r>
      <w:r w:rsidR="00427010">
        <w:rPr>
          <w:rFonts w:ascii="Times New Roman" w:hAnsi="Times New Roman" w:cs="Times New Roman"/>
          <w:sz w:val="28"/>
          <w:szCs w:val="28"/>
        </w:rPr>
        <w:t>мство со звуками и буквами</w:t>
      </w:r>
      <w:proofErr w:type="gramStart"/>
      <w:r w:rsidR="004270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27010">
        <w:rPr>
          <w:rFonts w:ascii="Times New Roman" w:hAnsi="Times New Roman" w:cs="Times New Roman"/>
          <w:sz w:val="28"/>
          <w:szCs w:val="28"/>
        </w:rPr>
        <w:t xml:space="preserve">в.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2-3 букв. Анализ слогов. Чтение  в букваре. Печатание в тетради.</w:t>
      </w:r>
    </w:p>
    <w:p w:rsidR="00EF60D3" w:rsidRPr="00391C02" w:rsidRDefault="00EF60D3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</w:t>
      </w:r>
      <w:r w:rsidR="00427010">
        <w:rPr>
          <w:rFonts w:ascii="Times New Roman" w:hAnsi="Times New Roman" w:cs="Times New Roman"/>
          <w:sz w:val="28"/>
          <w:szCs w:val="28"/>
        </w:rPr>
        <w:t xml:space="preserve">омство со звуком и буквой Дд. </w:t>
      </w:r>
      <w:r w:rsidRPr="00391C02">
        <w:rPr>
          <w:rFonts w:ascii="Times New Roman" w:hAnsi="Times New Roman" w:cs="Times New Roman"/>
          <w:sz w:val="28"/>
          <w:szCs w:val="28"/>
        </w:rPr>
        <w:t>Продолжение  чтение слогов из 2-3 букв. Анализ слогов. Ч</w:t>
      </w:r>
      <w:r w:rsidR="00427010">
        <w:rPr>
          <w:rFonts w:ascii="Times New Roman" w:hAnsi="Times New Roman" w:cs="Times New Roman"/>
          <w:sz w:val="28"/>
          <w:szCs w:val="28"/>
        </w:rPr>
        <w:t xml:space="preserve">тение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в букваре. </w:t>
      </w:r>
    </w:p>
    <w:p w:rsidR="00EF60D3" w:rsidRPr="00391C02" w:rsidRDefault="00EF60D3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Продолжаем знакомство со звуком и буквой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Д-Т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Печатание в те</w:t>
      </w:r>
      <w:r w:rsidR="00427010">
        <w:rPr>
          <w:rFonts w:ascii="Times New Roman" w:hAnsi="Times New Roman" w:cs="Times New Roman"/>
          <w:sz w:val="28"/>
          <w:szCs w:val="28"/>
        </w:rPr>
        <w:t xml:space="preserve">тради. Чтение предложений из 2 </w:t>
      </w:r>
      <w:r w:rsidRPr="00391C02">
        <w:rPr>
          <w:rFonts w:ascii="Times New Roman" w:hAnsi="Times New Roman" w:cs="Times New Roman"/>
          <w:sz w:val="28"/>
          <w:szCs w:val="28"/>
        </w:rPr>
        <w:t xml:space="preserve">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0D3" w:rsidRPr="00391C02" w:rsidRDefault="00EF60D3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lastRenderedPageBreak/>
        <w:t>Знак</w:t>
      </w:r>
      <w:r w:rsidR="00427010">
        <w:rPr>
          <w:rFonts w:ascii="Times New Roman" w:hAnsi="Times New Roman" w:cs="Times New Roman"/>
          <w:sz w:val="28"/>
          <w:szCs w:val="28"/>
        </w:rPr>
        <w:t xml:space="preserve">омство со звуком и буквой Бб.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в букваре. </w:t>
      </w:r>
    </w:p>
    <w:p w:rsidR="00411A08" w:rsidRPr="00391C02" w:rsidRDefault="00411A08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</w:t>
      </w:r>
      <w:r w:rsidR="00427010">
        <w:rPr>
          <w:rFonts w:ascii="Times New Roman" w:hAnsi="Times New Roman" w:cs="Times New Roman"/>
          <w:sz w:val="28"/>
          <w:szCs w:val="28"/>
        </w:rPr>
        <w:t xml:space="preserve">омство со звуком и буквой Б-П. Чтение предложений из 2 </w:t>
      </w:r>
      <w:r w:rsidRPr="00391C02">
        <w:rPr>
          <w:rFonts w:ascii="Times New Roman" w:hAnsi="Times New Roman" w:cs="Times New Roman"/>
          <w:sz w:val="28"/>
          <w:szCs w:val="28"/>
        </w:rPr>
        <w:t xml:space="preserve">слов. Чтение из 3-4 слогов.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Печатание в тетради.</w:t>
      </w:r>
    </w:p>
    <w:p w:rsidR="00411A08" w:rsidRPr="00391C02" w:rsidRDefault="00301256" w:rsidP="00391C0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Закрепление звука и буквы Бб. Чтение слов из 3-4 слогов. Чтение небольших рассказов.</w:t>
      </w:r>
    </w:p>
    <w:p w:rsidR="00EF60D3" w:rsidRPr="00391C02" w:rsidRDefault="00EF60D3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Март. 8 занятий.</w:t>
      </w:r>
    </w:p>
    <w:p w:rsidR="00BD3100" w:rsidRPr="00391C02" w:rsidRDefault="00CA31CB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со звуком и буквой Жж. </w:t>
      </w:r>
      <w:r w:rsidR="00301256" w:rsidRPr="00391C02">
        <w:rPr>
          <w:rFonts w:ascii="Times New Roman" w:hAnsi="Times New Roman" w:cs="Times New Roman"/>
          <w:sz w:val="28"/>
          <w:szCs w:val="28"/>
        </w:rPr>
        <w:t xml:space="preserve">Продолжаем знакомство со звуком и буквой Ж-З. </w:t>
      </w:r>
      <w:r w:rsidR="00427010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в букваре. </w:t>
      </w:r>
    </w:p>
    <w:p w:rsidR="00374DB1" w:rsidRPr="00391C02" w:rsidRDefault="00374DB1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 Продолжаем знакомство со звуком и буквой Ж-Ш. Печатание в тетради. Чтение в букваре.</w:t>
      </w:r>
    </w:p>
    <w:p w:rsidR="00374DB1" w:rsidRPr="00391C02" w:rsidRDefault="00374DB1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со звуком и </w:t>
      </w:r>
      <w:r w:rsidR="00427010">
        <w:rPr>
          <w:rFonts w:ascii="Times New Roman" w:hAnsi="Times New Roman" w:cs="Times New Roman"/>
          <w:sz w:val="28"/>
          <w:szCs w:val="28"/>
        </w:rPr>
        <w:t xml:space="preserve">буквой Ее.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2-3 букв. Анализ слогов. Чтение  в букваре. Печатание в тетради.</w:t>
      </w:r>
    </w:p>
    <w:p w:rsidR="00301256" w:rsidRPr="00391C02" w:rsidRDefault="00301256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</w:t>
      </w:r>
      <w:r w:rsidR="00427010">
        <w:rPr>
          <w:rFonts w:ascii="Times New Roman" w:hAnsi="Times New Roman" w:cs="Times New Roman"/>
          <w:sz w:val="28"/>
          <w:szCs w:val="28"/>
        </w:rPr>
        <w:t xml:space="preserve">мство со звуками и буквами Ее.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</w:t>
      </w:r>
    </w:p>
    <w:p w:rsidR="00374DB1" w:rsidRPr="00391C02" w:rsidRDefault="00374DB1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со </w:t>
      </w:r>
      <w:r w:rsidR="00427010">
        <w:rPr>
          <w:rFonts w:ascii="Times New Roman" w:hAnsi="Times New Roman" w:cs="Times New Roman"/>
          <w:sz w:val="28"/>
          <w:szCs w:val="28"/>
        </w:rPr>
        <w:t xml:space="preserve">звуком и буквой Ь.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301256" w:rsidRPr="00391C02" w:rsidRDefault="00301256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</w:t>
      </w:r>
      <w:r w:rsidR="00427010">
        <w:rPr>
          <w:rFonts w:ascii="Times New Roman" w:hAnsi="Times New Roman" w:cs="Times New Roman"/>
          <w:sz w:val="28"/>
          <w:szCs w:val="28"/>
        </w:rPr>
        <w:t xml:space="preserve">должаем знакомство с буквой Ь.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</w:t>
      </w:r>
    </w:p>
    <w:p w:rsidR="00374DB1" w:rsidRPr="00391C02" w:rsidRDefault="00374DB1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</w:t>
      </w:r>
      <w:r w:rsidR="00427010">
        <w:rPr>
          <w:rFonts w:ascii="Times New Roman" w:hAnsi="Times New Roman" w:cs="Times New Roman"/>
          <w:sz w:val="28"/>
          <w:szCs w:val="28"/>
        </w:rPr>
        <w:t xml:space="preserve">тво со звуком и буквой Яя.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374DB1" w:rsidRPr="00391C02" w:rsidRDefault="00374DB1" w:rsidP="00391C02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Продолжаем знакомство со звуками и буквами </w:t>
      </w:r>
      <w:r w:rsidR="00565118" w:rsidRPr="00391C02">
        <w:rPr>
          <w:rFonts w:ascii="Times New Roman" w:hAnsi="Times New Roman" w:cs="Times New Roman"/>
          <w:sz w:val="28"/>
          <w:szCs w:val="28"/>
        </w:rPr>
        <w:t>Яя</w:t>
      </w:r>
      <w:r w:rsidR="00427010">
        <w:rPr>
          <w:rFonts w:ascii="Times New Roman" w:hAnsi="Times New Roman" w:cs="Times New Roman"/>
          <w:sz w:val="28"/>
          <w:szCs w:val="28"/>
        </w:rPr>
        <w:t xml:space="preserve">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</w:t>
      </w:r>
      <w:r w:rsidR="00427010">
        <w:rPr>
          <w:rFonts w:ascii="Times New Roman" w:hAnsi="Times New Roman" w:cs="Times New Roman"/>
          <w:sz w:val="28"/>
          <w:szCs w:val="28"/>
        </w:rPr>
        <w:t xml:space="preserve">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565118" w:rsidRPr="00391C02" w:rsidRDefault="00565118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Апрель. 8 занятий</w:t>
      </w:r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1A15D2" w:rsidRPr="00391C02" w:rsidRDefault="00565118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</w:t>
      </w:r>
      <w:r w:rsidR="00427010">
        <w:rPr>
          <w:rFonts w:ascii="Times New Roman" w:hAnsi="Times New Roman" w:cs="Times New Roman"/>
          <w:sz w:val="28"/>
          <w:szCs w:val="28"/>
        </w:rPr>
        <w:t>вуком и буквой  Яя. Продолжение</w:t>
      </w:r>
      <w:r w:rsidRPr="00391C02">
        <w:rPr>
          <w:rFonts w:ascii="Times New Roman" w:hAnsi="Times New Roman" w:cs="Times New Roman"/>
          <w:sz w:val="28"/>
          <w:szCs w:val="28"/>
        </w:rPr>
        <w:t xml:space="preserve"> чтение слогов из 2-3 букв. Анализ слогов. </w:t>
      </w:r>
      <w:r w:rsidR="00427010">
        <w:rPr>
          <w:rFonts w:ascii="Times New Roman" w:hAnsi="Times New Roman" w:cs="Times New Roman"/>
          <w:sz w:val="28"/>
          <w:szCs w:val="28"/>
        </w:rPr>
        <w:t>Чтение</w:t>
      </w:r>
      <w:r w:rsidR="001A15D2" w:rsidRPr="00391C02">
        <w:rPr>
          <w:rFonts w:ascii="Times New Roman" w:hAnsi="Times New Roman" w:cs="Times New Roman"/>
          <w:sz w:val="28"/>
          <w:szCs w:val="28"/>
        </w:rPr>
        <w:t xml:space="preserve"> в букваре. Печатание в тетради.</w:t>
      </w:r>
    </w:p>
    <w:p w:rsidR="001A15D2" w:rsidRPr="00391C02" w:rsidRDefault="001A15D2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звуком и буквой  Юю. Продолжение  чтение слогов из 2-3 букв. Анализ слогов. Ч</w:t>
      </w:r>
      <w:r w:rsidR="00427010">
        <w:rPr>
          <w:rFonts w:ascii="Times New Roman" w:hAnsi="Times New Roman" w:cs="Times New Roman"/>
          <w:sz w:val="28"/>
          <w:szCs w:val="28"/>
        </w:rPr>
        <w:t xml:space="preserve">тение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в букваре. Чтение предложений из 2 -4 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Печатание в тетради.</w:t>
      </w:r>
    </w:p>
    <w:p w:rsidR="001A15D2" w:rsidRPr="00391C02" w:rsidRDefault="001A15D2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со з</w:t>
      </w:r>
      <w:r w:rsidR="00427010">
        <w:rPr>
          <w:rFonts w:ascii="Times New Roman" w:hAnsi="Times New Roman" w:cs="Times New Roman"/>
          <w:sz w:val="28"/>
          <w:szCs w:val="28"/>
        </w:rPr>
        <w:t xml:space="preserve">вуком и буквой Ёё.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 из 2-3 букв. Анализ слогов. Чтение  в букваре. Печатание в тетради.</w:t>
      </w:r>
    </w:p>
    <w:p w:rsidR="00236C78" w:rsidRPr="00391C02" w:rsidRDefault="00236C78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со звуко</w:t>
      </w:r>
      <w:r w:rsidR="00427010">
        <w:rPr>
          <w:rFonts w:ascii="Times New Roman" w:hAnsi="Times New Roman" w:cs="Times New Roman"/>
          <w:sz w:val="28"/>
          <w:szCs w:val="28"/>
        </w:rPr>
        <w:t xml:space="preserve">м и буквой </w:t>
      </w:r>
      <w:proofErr w:type="gramStart"/>
      <w:r w:rsidR="00427010">
        <w:rPr>
          <w:rFonts w:ascii="Times New Roman" w:hAnsi="Times New Roman" w:cs="Times New Roman"/>
          <w:sz w:val="28"/>
          <w:szCs w:val="28"/>
        </w:rPr>
        <w:t>Е-Ё</w:t>
      </w:r>
      <w:proofErr w:type="gramEnd"/>
      <w:r w:rsidR="00427010">
        <w:rPr>
          <w:rFonts w:ascii="Times New Roman" w:hAnsi="Times New Roman" w:cs="Times New Roman"/>
          <w:sz w:val="28"/>
          <w:szCs w:val="28"/>
        </w:rPr>
        <w:t xml:space="preserve">. </w:t>
      </w:r>
      <w:r w:rsidRPr="00391C02">
        <w:rPr>
          <w:rFonts w:ascii="Times New Roman" w:hAnsi="Times New Roman" w:cs="Times New Roman"/>
          <w:sz w:val="28"/>
          <w:szCs w:val="28"/>
        </w:rPr>
        <w:t xml:space="preserve">Чтение предложений из 2 -4 слов. Чтение из 3-4 слогов.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Печатание в тетради.</w:t>
      </w:r>
    </w:p>
    <w:p w:rsidR="00236C78" w:rsidRPr="00391C02" w:rsidRDefault="00427010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звуком и буквой </w:t>
      </w:r>
      <w:r w:rsidR="00236C78" w:rsidRPr="00391C02">
        <w:rPr>
          <w:rFonts w:ascii="Times New Roman" w:hAnsi="Times New Roman" w:cs="Times New Roman"/>
          <w:sz w:val="28"/>
          <w:szCs w:val="28"/>
        </w:rPr>
        <w:t>Чч. Продолжение  чтение слогов из 2-3 букв. Анализ слогов.</w:t>
      </w:r>
      <w:r>
        <w:rPr>
          <w:rFonts w:ascii="Times New Roman" w:hAnsi="Times New Roman" w:cs="Times New Roman"/>
          <w:sz w:val="28"/>
          <w:szCs w:val="28"/>
        </w:rPr>
        <w:t xml:space="preserve"> Чтение </w:t>
      </w:r>
      <w:r w:rsidR="00236C78"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236C78" w:rsidRPr="00391C02" w:rsidRDefault="00236C78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Продолжаем знакомство со звуком и буквой Ч-С-Ш. Чтение  в букваре. </w:t>
      </w:r>
    </w:p>
    <w:p w:rsidR="001A15D2" w:rsidRPr="00391C02" w:rsidRDefault="00236C78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со звуком и буквой Ч-ТЬ. Печатание в тетради. Чтение  в букваре.</w:t>
      </w:r>
    </w:p>
    <w:p w:rsidR="00236C78" w:rsidRPr="00391C02" w:rsidRDefault="00236C78" w:rsidP="00391C0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lastRenderedPageBreak/>
        <w:t>Знакомство со з</w:t>
      </w:r>
      <w:r w:rsidR="00427010">
        <w:rPr>
          <w:rFonts w:ascii="Times New Roman" w:hAnsi="Times New Roman" w:cs="Times New Roman"/>
          <w:sz w:val="28"/>
          <w:szCs w:val="28"/>
        </w:rPr>
        <w:t xml:space="preserve">вуком и буквой Ээ. Продолжение </w:t>
      </w:r>
      <w:r w:rsidRPr="00391C02">
        <w:rPr>
          <w:rFonts w:ascii="Times New Roman" w:hAnsi="Times New Roman" w:cs="Times New Roman"/>
          <w:sz w:val="28"/>
          <w:szCs w:val="28"/>
        </w:rPr>
        <w:t>чтение слогов</w:t>
      </w:r>
      <w:r w:rsidR="00427010">
        <w:rPr>
          <w:rFonts w:ascii="Times New Roman" w:hAnsi="Times New Roman" w:cs="Times New Roman"/>
          <w:sz w:val="28"/>
          <w:szCs w:val="28"/>
        </w:rPr>
        <w:t xml:space="preserve"> из 2-3 букв.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 xml:space="preserve">в букваре. Чтение предложений из 2 -4 слов. Осмысление </w:t>
      </w:r>
      <w:proofErr w:type="gramStart"/>
      <w:r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391C02">
        <w:rPr>
          <w:rFonts w:ascii="Times New Roman" w:hAnsi="Times New Roman" w:cs="Times New Roman"/>
          <w:sz w:val="28"/>
          <w:szCs w:val="28"/>
        </w:rPr>
        <w:t>. Печатание в тетради.</w:t>
      </w:r>
    </w:p>
    <w:p w:rsidR="00236C78" w:rsidRPr="00391C02" w:rsidRDefault="00236C78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Май. 8 занятий.</w:t>
      </w:r>
    </w:p>
    <w:p w:rsidR="00236C78" w:rsidRPr="00391C02" w:rsidRDefault="00236C78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 Знакомство со звуком и буквой Цц.</w:t>
      </w:r>
      <w:r w:rsidR="00E10DDB" w:rsidRPr="00391C02">
        <w:rPr>
          <w:rFonts w:ascii="Times New Roman" w:hAnsi="Times New Roman" w:cs="Times New Roman"/>
          <w:sz w:val="28"/>
          <w:szCs w:val="28"/>
        </w:rPr>
        <w:t xml:space="preserve"> Продолжение  чтение слов из 2-3 слогов. </w:t>
      </w:r>
      <w:r w:rsidR="00427010">
        <w:rPr>
          <w:rFonts w:ascii="Times New Roman" w:hAnsi="Times New Roman" w:cs="Times New Roman"/>
          <w:sz w:val="28"/>
          <w:szCs w:val="28"/>
        </w:rPr>
        <w:t xml:space="preserve">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6D7C8F" w:rsidRPr="00391C02" w:rsidRDefault="006D7C8F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со звуком и буквой Ц-Ч</w:t>
      </w:r>
      <w:r w:rsidR="00427010">
        <w:rPr>
          <w:rFonts w:ascii="Times New Roman" w:hAnsi="Times New Roman" w:cs="Times New Roman"/>
          <w:sz w:val="28"/>
          <w:szCs w:val="28"/>
        </w:rPr>
        <w:t xml:space="preserve"> Продолжение </w:t>
      </w:r>
      <w:r w:rsidR="00E10DDB" w:rsidRPr="00391C02">
        <w:rPr>
          <w:rFonts w:ascii="Times New Roman" w:hAnsi="Times New Roman" w:cs="Times New Roman"/>
          <w:sz w:val="28"/>
          <w:szCs w:val="28"/>
        </w:rPr>
        <w:t>чтение слов из 2-3 слогов</w:t>
      </w:r>
      <w:r w:rsidR="00427010">
        <w:rPr>
          <w:rFonts w:ascii="Times New Roman" w:hAnsi="Times New Roman" w:cs="Times New Roman"/>
          <w:sz w:val="28"/>
          <w:szCs w:val="28"/>
        </w:rPr>
        <w:t xml:space="preserve">.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6D7C8F" w:rsidRPr="00391C02" w:rsidRDefault="006D7C8F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</w:t>
      </w:r>
      <w:r w:rsidR="00427010">
        <w:rPr>
          <w:rFonts w:ascii="Times New Roman" w:hAnsi="Times New Roman" w:cs="Times New Roman"/>
          <w:sz w:val="28"/>
          <w:szCs w:val="28"/>
        </w:rPr>
        <w:t>комство со звуком и буквой Ц-С.</w:t>
      </w:r>
      <w:r w:rsidRPr="00391C02">
        <w:rPr>
          <w:rFonts w:ascii="Times New Roman" w:hAnsi="Times New Roman" w:cs="Times New Roman"/>
          <w:sz w:val="28"/>
          <w:szCs w:val="28"/>
        </w:rPr>
        <w:t xml:space="preserve"> Чтение </w:t>
      </w:r>
      <w:r w:rsidR="00427010">
        <w:rPr>
          <w:rFonts w:ascii="Times New Roman" w:hAnsi="Times New Roman" w:cs="Times New Roman"/>
          <w:sz w:val="28"/>
          <w:szCs w:val="28"/>
        </w:rPr>
        <w:t xml:space="preserve">в букваре. </w:t>
      </w:r>
      <w:r w:rsidRPr="00391C02">
        <w:rPr>
          <w:rFonts w:ascii="Times New Roman" w:hAnsi="Times New Roman" w:cs="Times New Roman"/>
          <w:sz w:val="28"/>
          <w:szCs w:val="28"/>
        </w:rPr>
        <w:t>П</w:t>
      </w:r>
      <w:r w:rsidR="00427010">
        <w:rPr>
          <w:rFonts w:ascii="Times New Roman" w:hAnsi="Times New Roman" w:cs="Times New Roman"/>
          <w:sz w:val="28"/>
          <w:szCs w:val="28"/>
        </w:rPr>
        <w:t xml:space="preserve">родолжение </w:t>
      </w:r>
      <w:r w:rsidR="00E10DDB" w:rsidRPr="00391C02">
        <w:rPr>
          <w:rFonts w:ascii="Times New Roman" w:hAnsi="Times New Roman" w:cs="Times New Roman"/>
          <w:sz w:val="28"/>
          <w:szCs w:val="28"/>
        </w:rPr>
        <w:t>чтение сло</w:t>
      </w:r>
      <w:r w:rsidRPr="00391C02">
        <w:rPr>
          <w:rFonts w:ascii="Times New Roman" w:hAnsi="Times New Roman" w:cs="Times New Roman"/>
          <w:sz w:val="28"/>
          <w:szCs w:val="28"/>
        </w:rPr>
        <w:t>в из 2-4</w:t>
      </w:r>
      <w:r w:rsidR="00E10DDB" w:rsidRPr="00391C02">
        <w:rPr>
          <w:rFonts w:ascii="Times New Roman" w:hAnsi="Times New Roman" w:cs="Times New Roman"/>
          <w:sz w:val="28"/>
          <w:szCs w:val="28"/>
        </w:rPr>
        <w:t xml:space="preserve"> слогов.</w:t>
      </w:r>
    </w:p>
    <w:p w:rsidR="006D7C8F" w:rsidRPr="00391C02" w:rsidRDefault="00391C02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звуком и буквой Фф.</w:t>
      </w:r>
      <w:r w:rsidR="006D7C8F" w:rsidRPr="00391C02">
        <w:rPr>
          <w:rFonts w:ascii="Times New Roman" w:hAnsi="Times New Roman" w:cs="Times New Roman"/>
          <w:sz w:val="28"/>
          <w:szCs w:val="28"/>
        </w:rPr>
        <w:t xml:space="preserve"> </w:t>
      </w:r>
      <w:r w:rsidR="00427010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="00E10DDB" w:rsidRPr="00391C02">
        <w:rPr>
          <w:rFonts w:ascii="Times New Roman" w:hAnsi="Times New Roman" w:cs="Times New Roman"/>
          <w:sz w:val="28"/>
          <w:szCs w:val="28"/>
        </w:rPr>
        <w:t>чтение слов из 2-3 слогов</w:t>
      </w:r>
      <w:r>
        <w:rPr>
          <w:rFonts w:ascii="Times New Roman" w:hAnsi="Times New Roman" w:cs="Times New Roman"/>
          <w:sz w:val="28"/>
          <w:szCs w:val="28"/>
        </w:rPr>
        <w:t xml:space="preserve">. Анализ слогов. </w:t>
      </w:r>
      <w:r w:rsidR="00427010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6D7C8F" w:rsidRPr="00391C02">
        <w:rPr>
          <w:rFonts w:ascii="Times New Roman" w:hAnsi="Times New Roman" w:cs="Times New Roman"/>
          <w:sz w:val="28"/>
          <w:szCs w:val="28"/>
        </w:rPr>
        <w:t xml:space="preserve">в букваре. </w:t>
      </w:r>
      <w:r w:rsidR="00427010">
        <w:rPr>
          <w:rFonts w:ascii="Times New Roman" w:hAnsi="Times New Roman" w:cs="Times New Roman"/>
          <w:sz w:val="28"/>
          <w:szCs w:val="28"/>
        </w:rPr>
        <w:t xml:space="preserve">Чтение предложений из 2 </w:t>
      </w:r>
      <w:r w:rsidR="00E10DDB" w:rsidRPr="00391C02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6D7C8F" w:rsidRPr="00391C02">
        <w:rPr>
          <w:rFonts w:ascii="Times New Roman" w:hAnsi="Times New Roman" w:cs="Times New Roman"/>
          <w:sz w:val="28"/>
          <w:szCs w:val="28"/>
        </w:rPr>
        <w:t xml:space="preserve"> слов. Осмысление </w:t>
      </w:r>
      <w:proofErr w:type="gramStart"/>
      <w:r w:rsidR="006D7C8F" w:rsidRPr="00391C02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="006D7C8F" w:rsidRPr="00391C02">
        <w:rPr>
          <w:rFonts w:ascii="Times New Roman" w:hAnsi="Times New Roman" w:cs="Times New Roman"/>
          <w:sz w:val="28"/>
          <w:szCs w:val="28"/>
        </w:rPr>
        <w:t>.</w:t>
      </w:r>
    </w:p>
    <w:p w:rsidR="006D7C8F" w:rsidRPr="00391C02" w:rsidRDefault="006D7C8F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Знакомство со звуком и буквой  Щщ. </w:t>
      </w:r>
      <w:r w:rsidR="00E10DDB" w:rsidRPr="00391C02">
        <w:rPr>
          <w:rFonts w:ascii="Times New Roman" w:hAnsi="Times New Roman" w:cs="Times New Roman"/>
          <w:sz w:val="28"/>
          <w:szCs w:val="28"/>
        </w:rPr>
        <w:t>Продолжение  чтение слов из 2-4 слогов.</w:t>
      </w:r>
      <w:r w:rsidR="00427010">
        <w:rPr>
          <w:rFonts w:ascii="Times New Roman" w:hAnsi="Times New Roman" w:cs="Times New Roman"/>
          <w:sz w:val="28"/>
          <w:szCs w:val="28"/>
        </w:rPr>
        <w:t xml:space="preserve"> Анализ слогов.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Чтение предложений.</w:t>
      </w:r>
    </w:p>
    <w:p w:rsidR="006D7C8F" w:rsidRPr="00391C02" w:rsidRDefault="006D7C8F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со звуком и буквой Щ-С., Щ-Ч. Продолжение  чтение сл</w:t>
      </w:r>
      <w:r w:rsidR="00E10DDB" w:rsidRPr="00391C02">
        <w:rPr>
          <w:rFonts w:ascii="Times New Roman" w:hAnsi="Times New Roman" w:cs="Times New Roman"/>
          <w:sz w:val="28"/>
          <w:szCs w:val="28"/>
        </w:rPr>
        <w:t>ов из 2-4 слогов</w:t>
      </w:r>
      <w:r w:rsidR="00427010">
        <w:rPr>
          <w:rFonts w:ascii="Times New Roman" w:hAnsi="Times New Roman" w:cs="Times New Roman"/>
          <w:sz w:val="28"/>
          <w:szCs w:val="28"/>
        </w:rPr>
        <w:t xml:space="preserve">. Чтение </w:t>
      </w:r>
      <w:r w:rsidRPr="00391C02">
        <w:rPr>
          <w:rFonts w:ascii="Times New Roman" w:hAnsi="Times New Roman" w:cs="Times New Roman"/>
          <w:sz w:val="28"/>
          <w:szCs w:val="28"/>
        </w:rPr>
        <w:t>в букваре. Печатание в тетради.</w:t>
      </w:r>
    </w:p>
    <w:p w:rsidR="00E10DDB" w:rsidRPr="00391C02" w:rsidRDefault="00E10DDB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Знакомство с буквой Ъ. Продолжение  чтение слов из 2-3 слогов. Анализ слогов. Чтение  в букваре. Печатание в тетради.</w:t>
      </w:r>
    </w:p>
    <w:p w:rsidR="006D7C8F" w:rsidRPr="00391C02" w:rsidRDefault="00E10DDB" w:rsidP="00391C02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Продолжаем знакомство с Ъ-Ь знаками.</w:t>
      </w:r>
      <w:r w:rsidR="004E2769" w:rsidRPr="00391C02">
        <w:rPr>
          <w:rFonts w:ascii="Times New Roman" w:hAnsi="Times New Roman" w:cs="Times New Roman"/>
          <w:sz w:val="28"/>
          <w:szCs w:val="28"/>
        </w:rPr>
        <w:t xml:space="preserve"> Чтение в букваре. </w:t>
      </w:r>
      <w:r w:rsidRPr="00391C02">
        <w:rPr>
          <w:rFonts w:ascii="Times New Roman" w:hAnsi="Times New Roman" w:cs="Times New Roman"/>
          <w:sz w:val="28"/>
          <w:szCs w:val="28"/>
        </w:rPr>
        <w:t xml:space="preserve"> Анализ слогов. Предложений. Печатание в тетради.</w:t>
      </w:r>
      <w:r w:rsidR="004E2769" w:rsidRPr="00391C02">
        <w:rPr>
          <w:rFonts w:ascii="Times New Roman" w:hAnsi="Times New Roman" w:cs="Times New Roman"/>
          <w:sz w:val="28"/>
          <w:szCs w:val="28"/>
        </w:rPr>
        <w:t xml:space="preserve"> Заключительное занятие. Вручение медали.</w:t>
      </w:r>
    </w:p>
    <w:p w:rsidR="00565118" w:rsidRPr="00391C02" w:rsidRDefault="00565118" w:rsidP="00391C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5D2" w:rsidRPr="00391C02" w:rsidRDefault="00427010" w:rsidP="004270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3.Организационный раздел</w:t>
      </w:r>
    </w:p>
    <w:p w:rsidR="00921643" w:rsidRPr="001F607F" w:rsidRDefault="00921643" w:rsidP="001F60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7F">
        <w:rPr>
          <w:rFonts w:ascii="Times New Roman" w:hAnsi="Times New Roman" w:cs="Times New Roman"/>
          <w:b/>
          <w:sz w:val="28"/>
          <w:szCs w:val="28"/>
        </w:rPr>
        <w:t>3.1 Расписание работы кружка.</w:t>
      </w:r>
    </w:p>
    <w:p w:rsidR="00921643" w:rsidRPr="00391C02" w:rsidRDefault="00921643" w:rsidP="00391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Занятия проводятся 2 раза в неделю: вторник, четверг в 16.00.</w:t>
      </w:r>
    </w:p>
    <w:p w:rsidR="006B6DFF" w:rsidRPr="00391C02" w:rsidRDefault="00921643" w:rsidP="001F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 xml:space="preserve">Продолжительность занятия 20-30 минут. Количество занятий </w:t>
      </w:r>
      <w:r w:rsidR="00B638BD" w:rsidRPr="00391C02">
        <w:rPr>
          <w:rFonts w:ascii="Times New Roman" w:hAnsi="Times New Roman" w:cs="Times New Roman"/>
          <w:sz w:val="28"/>
          <w:szCs w:val="28"/>
        </w:rPr>
        <w:t>62.</w:t>
      </w:r>
    </w:p>
    <w:p w:rsidR="00970CEE" w:rsidRPr="00391C02" w:rsidRDefault="00970CEE" w:rsidP="00391C0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70CEE" w:rsidRPr="001F607F" w:rsidRDefault="00970CEE" w:rsidP="001F607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7F">
        <w:rPr>
          <w:rFonts w:ascii="Times New Roman" w:hAnsi="Times New Roman" w:cs="Times New Roman"/>
          <w:b/>
          <w:sz w:val="28"/>
          <w:szCs w:val="28"/>
        </w:rPr>
        <w:t>3.</w:t>
      </w:r>
      <w:r w:rsidR="000C7516">
        <w:rPr>
          <w:rFonts w:ascii="Times New Roman" w:hAnsi="Times New Roman" w:cs="Times New Roman"/>
          <w:b/>
          <w:sz w:val="28"/>
          <w:szCs w:val="28"/>
        </w:rPr>
        <w:t>2</w:t>
      </w:r>
      <w:r w:rsidRPr="001F607F">
        <w:rPr>
          <w:rFonts w:ascii="Times New Roman" w:hAnsi="Times New Roman" w:cs="Times New Roman"/>
          <w:b/>
          <w:sz w:val="28"/>
          <w:szCs w:val="28"/>
        </w:rPr>
        <w:t xml:space="preserve"> Мат</w:t>
      </w:r>
      <w:r w:rsidR="001F607F" w:rsidRPr="001F607F">
        <w:rPr>
          <w:rFonts w:ascii="Times New Roman" w:hAnsi="Times New Roman" w:cs="Times New Roman"/>
          <w:b/>
          <w:sz w:val="28"/>
          <w:szCs w:val="28"/>
        </w:rPr>
        <w:t>ериально–техническое оснащение</w:t>
      </w:r>
    </w:p>
    <w:p w:rsidR="00970CEE" w:rsidRPr="001F607F" w:rsidRDefault="00970CEE" w:rsidP="00391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7F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970CEE" w:rsidRPr="00391C02" w:rsidRDefault="00970CEE" w:rsidP="00391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Демонстрационный материал.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М</w:t>
      </w:r>
      <w:r w:rsidR="00970CEE" w:rsidRPr="00391C02">
        <w:rPr>
          <w:rFonts w:ascii="Times New Roman" w:hAnsi="Times New Roman" w:cs="Times New Roman"/>
          <w:sz w:val="28"/>
          <w:szCs w:val="28"/>
        </w:rPr>
        <w:t>ольберт.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К</w:t>
      </w:r>
      <w:r w:rsidR="00970CEE" w:rsidRPr="00391C02">
        <w:rPr>
          <w:rFonts w:ascii="Times New Roman" w:hAnsi="Times New Roman" w:cs="Times New Roman"/>
          <w:sz w:val="28"/>
          <w:szCs w:val="28"/>
        </w:rPr>
        <w:t>рупные буквы.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</w:t>
      </w:r>
      <w:r w:rsidR="00970CEE" w:rsidRPr="00391C02">
        <w:rPr>
          <w:rFonts w:ascii="Times New Roman" w:hAnsi="Times New Roman" w:cs="Times New Roman"/>
          <w:sz w:val="28"/>
          <w:szCs w:val="28"/>
        </w:rPr>
        <w:t>редметные картинки.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К</w:t>
      </w:r>
      <w:r w:rsidR="00970CEE" w:rsidRPr="00391C02">
        <w:rPr>
          <w:rFonts w:ascii="Times New Roman" w:hAnsi="Times New Roman" w:cs="Times New Roman"/>
          <w:sz w:val="28"/>
          <w:szCs w:val="28"/>
        </w:rPr>
        <w:t>арточки для звукового анализа слов.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Ф</w:t>
      </w:r>
      <w:r w:rsidR="00970CEE" w:rsidRPr="00391C02">
        <w:rPr>
          <w:rFonts w:ascii="Times New Roman" w:hAnsi="Times New Roman" w:cs="Times New Roman"/>
          <w:sz w:val="28"/>
          <w:szCs w:val="28"/>
        </w:rPr>
        <w:t>ишки: зелёная, красная</w:t>
      </w:r>
      <w:proofErr w:type="gramStart"/>
      <w:r w:rsidR="00970CEE" w:rsidRPr="00391C0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0CEE" w:rsidRPr="00391C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0BA3" w:rsidRPr="00391C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0CEE" w:rsidRPr="00391C02">
        <w:rPr>
          <w:rFonts w:ascii="Times New Roman" w:hAnsi="Times New Roman" w:cs="Times New Roman"/>
          <w:sz w:val="28"/>
          <w:szCs w:val="28"/>
        </w:rPr>
        <w:t>иняя.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</w:t>
      </w:r>
      <w:r w:rsidR="00970CEE" w:rsidRPr="00391C02">
        <w:rPr>
          <w:rFonts w:ascii="Times New Roman" w:hAnsi="Times New Roman" w:cs="Times New Roman"/>
          <w:sz w:val="28"/>
          <w:szCs w:val="28"/>
        </w:rPr>
        <w:t>олотно в клетку для показа, как правильно печатать буквы.</w:t>
      </w:r>
    </w:p>
    <w:p w:rsidR="00970CEE" w:rsidRPr="00391C02" w:rsidRDefault="001E2ED4" w:rsidP="00391C02">
      <w:pPr>
        <w:pStyle w:val="a3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М</w:t>
      </w:r>
      <w:r w:rsidR="00970CEE" w:rsidRPr="00391C02">
        <w:rPr>
          <w:rFonts w:ascii="Times New Roman" w:hAnsi="Times New Roman" w:cs="Times New Roman"/>
          <w:sz w:val="28"/>
          <w:szCs w:val="28"/>
        </w:rPr>
        <w:t>аркеры: красный, синий, зелёный.</w:t>
      </w:r>
    </w:p>
    <w:p w:rsidR="00970CEE" w:rsidRPr="00391C02" w:rsidRDefault="00970CEE" w:rsidP="00391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391C02">
        <w:rPr>
          <w:rFonts w:ascii="Times New Roman" w:hAnsi="Times New Roman" w:cs="Times New Roman"/>
          <w:sz w:val="28"/>
          <w:szCs w:val="28"/>
        </w:rPr>
        <w:t>.</w:t>
      </w:r>
    </w:p>
    <w:p w:rsidR="00970CEE" w:rsidRPr="00391C02" w:rsidRDefault="001B0BA3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Буквари.</w:t>
      </w:r>
    </w:p>
    <w:p w:rsidR="001B0BA3" w:rsidRPr="00391C02" w:rsidRDefault="001E2ED4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Т</w:t>
      </w:r>
      <w:r w:rsidR="001B0BA3" w:rsidRPr="00391C02">
        <w:rPr>
          <w:rFonts w:ascii="Times New Roman" w:hAnsi="Times New Roman" w:cs="Times New Roman"/>
          <w:sz w:val="28"/>
          <w:szCs w:val="28"/>
        </w:rPr>
        <w:t>етради в крупную клетку.</w:t>
      </w:r>
    </w:p>
    <w:p w:rsidR="001B0BA3" w:rsidRPr="00391C02" w:rsidRDefault="001E2ED4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К</w:t>
      </w:r>
      <w:r w:rsidR="001B0BA3" w:rsidRPr="00391C02">
        <w:rPr>
          <w:rFonts w:ascii="Times New Roman" w:hAnsi="Times New Roman" w:cs="Times New Roman"/>
          <w:sz w:val="28"/>
          <w:szCs w:val="28"/>
        </w:rPr>
        <w:t>онвертики с разрезной азбукой.</w:t>
      </w:r>
    </w:p>
    <w:p w:rsidR="001B0BA3" w:rsidRPr="00391C02" w:rsidRDefault="001E2ED4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К</w:t>
      </w:r>
      <w:r w:rsidR="001B0BA3" w:rsidRPr="00391C02">
        <w:rPr>
          <w:rFonts w:ascii="Times New Roman" w:hAnsi="Times New Roman" w:cs="Times New Roman"/>
          <w:sz w:val="28"/>
          <w:szCs w:val="28"/>
        </w:rPr>
        <w:t>арточки для звукового анализа слов.</w:t>
      </w:r>
    </w:p>
    <w:p w:rsidR="001B0BA3" w:rsidRPr="00391C02" w:rsidRDefault="001E2ED4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1F607F">
        <w:rPr>
          <w:rFonts w:ascii="Times New Roman" w:hAnsi="Times New Roman" w:cs="Times New Roman"/>
          <w:sz w:val="28"/>
          <w:szCs w:val="28"/>
        </w:rPr>
        <w:t>ишки</w:t>
      </w:r>
      <w:r w:rsidR="001B0BA3" w:rsidRPr="00391C02">
        <w:rPr>
          <w:rFonts w:ascii="Times New Roman" w:hAnsi="Times New Roman" w:cs="Times New Roman"/>
          <w:sz w:val="28"/>
          <w:szCs w:val="28"/>
        </w:rPr>
        <w:t>:</w:t>
      </w:r>
      <w:r w:rsidR="001F607F">
        <w:rPr>
          <w:rFonts w:ascii="Times New Roman" w:hAnsi="Times New Roman" w:cs="Times New Roman"/>
          <w:sz w:val="28"/>
          <w:szCs w:val="28"/>
        </w:rPr>
        <w:t xml:space="preserve"> зелёная, красная, с</w:t>
      </w:r>
      <w:r w:rsidR="001B0BA3" w:rsidRPr="00391C02">
        <w:rPr>
          <w:rFonts w:ascii="Times New Roman" w:hAnsi="Times New Roman" w:cs="Times New Roman"/>
          <w:sz w:val="28"/>
          <w:szCs w:val="28"/>
        </w:rPr>
        <w:t>иняя.</w:t>
      </w:r>
    </w:p>
    <w:p w:rsidR="001B0BA3" w:rsidRPr="00391C02" w:rsidRDefault="001E2ED4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Ц</w:t>
      </w:r>
      <w:r w:rsidR="001B0BA3" w:rsidRPr="00391C02">
        <w:rPr>
          <w:rFonts w:ascii="Times New Roman" w:hAnsi="Times New Roman" w:cs="Times New Roman"/>
          <w:sz w:val="28"/>
          <w:szCs w:val="28"/>
        </w:rPr>
        <w:t>ветные карандаши.</w:t>
      </w:r>
    </w:p>
    <w:p w:rsidR="001B0BA3" w:rsidRPr="00391C02" w:rsidRDefault="001E2ED4" w:rsidP="00391C02">
      <w:pPr>
        <w:pStyle w:val="a3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</w:t>
      </w:r>
      <w:r w:rsidR="001B0BA3" w:rsidRPr="00391C02">
        <w:rPr>
          <w:rFonts w:ascii="Times New Roman" w:hAnsi="Times New Roman" w:cs="Times New Roman"/>
          <w:sz w:val="28"/>
          <w:szCs w:val="28"/>
        </w:rPr>
        <w:t>ростые карандаши.</w:t>
      </w:r>
    </w:p>
    <w:p w:rsidR="001F607F" w:rsidRDefault="001F607F" w:rsidP="001F6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BA3" w:rsidRPr="001F607F" w:rsidRDefault="001F607F" w:rsidP="001F60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C7516">
        <w:rPr>
          <w:rFonts w:ascii="Times New Roman" w:hAnsi="Times New Roman" w:cs="Times New Roman"/>
          <w:b/>
          <w:sz w:val="28"/>
          <w:szCs w:val="28"/>
        </w:rPr>
        <w:t>3</w:t>
      </w:r>
      <w:r w:rsidR="001E2ED4" w:rsidRPr="001F607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B0BA3" w:rsidRPr="001F607F">
        <w:rPr>
          <w:rFonts w:ascii="Times New Roman" w:hAnsi="Times New Roman" w:cs="Times New Roman"/>
          <w:b/>
          <w:sz w:val="28"/>
          <w:szCs w:val="28"/>
        </w:rPr>
        <w:t>рограммно-методическое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процесса</w:t>
      </w:r>
    </w:p>
    <w:p w:rsidR="001E2ED4" w:rsidRPr="00391C02" w:rsidRDefault="001B0BA3" w:rsidP="001F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C02">
        <w:rPr>
          <w:rFonts w:ascii="Times New Roman" w:hAnsi="Times New Roman" w:cs="Times New Roman"/>
          <w:sz w:val="28"/>
          <w:szCs w:val="28"/>
        </w:rPr>
        <w:t>Программа построена по методике Н.С.Жуковой и предназначена для развития речи  и направлена на обучение дошкольников правильному чтению. В данной программе предложена система занятий с применением разнообразных речевых игр и материалов.</w:t>
      </w:r>
    </w:p>
    <w:p w:rsidR="001E2ED4" w:rsidRPr="00391C02" w:rsidRDefault="001E2ED4" w:rsidP="001F6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221" w:rsidRDefault="002732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B0BA3" w:rsidRPr="001F607F" w:rsidRDefault="001F607F" w:rsidP="000C75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607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Безруких М. М. Ступеньки к школе: книга для педагогов и родителей. – М.: Дрофа, 2000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А., Гамазикова М. 150 тестов, игр и упражнений для подготовки детей к школе. – М.: АСТ, 2000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Жукова Н.С. Букварь.: Учебное пособие/ Н.С Жукова.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катеринбург: «Издательский дом «ЛИТУР», 2009. 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 Умнова. Тренажер по каллиграфии. – М.: Планета, 2018-08-01 Семакина Е.А. Рабочая тетрадь – память и внимание 1 и 2 части. – М.: «Стрекоза» 2017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Деньго Е.В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Готовимся к школе. Память. Логика. Внимание. – М.: «Стрекоза» 2017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Кангина, Н.Н Математика в детском саду.- Ярославль: ООО «Академия развития», 2012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И.В. Научись писать цифры. – М.: «Стрекоза» 2017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Бурдина С.В. Знакомимся с геометрией. 1 и 2 часть. Папка дошкольника – М.: «Дом печати – Вятка»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Н.С. Пропись 1 к букварю.- Екатеринбург: «Издательский дом «ЛИТУР», 2009.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игры: «Читаем и составляем слова», «Буквы», «Умное домино»</w:t>
      </w:r>
    </w:p>
    <w:p w:rsidR="001F607F" w:rsidRDefault="001F607F" w:rsidP="001F607F">
      <w:pPr>
        <w:pStyle w:val="a3"/>
        <w:numPr>
          <w:ilvl w:val="0"/>
          <w:numId w:val="39"/>
        </w:num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«Психологическая готовность ребенка к школе. Методики выявления.</w:t>
      </w:r>
    </w:p>
    <w:p w:rsidR="00812394" w:rsidRPr="00391C02" w:rsidRDefault="00812394" w:rsidP="001F6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2394" w:rsidRPr="00391C02" w:rsidSect="0016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ECA"/>
    <w:multiLevelType w:val="hybridMultilevel"/>
    <w:tmpl w:val="2FC6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143A1"/>
    <w:multiLevelType w:val="hybridMultilevel"/>
    <w:tmpl w:val="2D6C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A7C50"/>
    <w:multiLevelType w:val="hybridMultilevel"/>
    <w:tmpl w:val="C2B2D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C13B6"/>
    <w:multiLevelType w:val="hybridMultilevel"/>
    <w:tmpl w:val="B2C2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2857CF"/>
    <w:multiLevelType w:val="hybridMultilevel"/>
    <w:tmpl w:val="F4D6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D05CF"/>
    <w:multiLevelType w:val="hybridMultilevel"/>
    <w:tmpl w:val="1C8681AE"/>
    <w:lvl w:ilvl="0" w:tplc="501494C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649FB"/>
    <w:multiLevelType w:val="hybridMultilevel"/>
    <w:tmpl w:val="5B205A66"/>
    <w:lvl w:ilvl="0" w:tplc="2E06EE0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1A526ED0"/>
    <w:multiLevelType w:val="hybridMultilevel"/>
    <w:tmpl w:val="BEBA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A18B5"/>
    <w:multiLevelType w:val="hybridMultilevel"/>
    <w:tmpl w:val="B100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82FEA"/>
    <w:multiLevelType w:val="hybridMultilevel"/>
    <w:tmpl w:val="9834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B240D"/>
    <w:multiLevelType w:val="hybridMultilevel"/>
    <w:tmpl w:val="63263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8717A"/>
    <w:multiLevelType w:val="hybridMultilevel"/>
    <w:tmpl w:val="560EF19E"/>
    <w:lvl w:ilvl="0" w:tplc="B86CBE2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16BE4"/>
    <w:multiLevelType w:val="hybridMultilevel"/>
    <w:tmpl w:val="8E06E46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16FB8"/>
    <w:multiLevelType w:val="hybridMultilevel"/>
    <w:tmpl w:val="540E0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D04B8"/>
    <w:multiLevelType w:val="hybridMultilevel"/>
    <w:tmpl w:val="7BA63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3585A"/>
    <w:multiLevelType w:val="hybridMultilevel"/>
    <w:tmpl w:val="9F1A23EC"/>
    <w:lvl w:ilvl="0" w:tplc="501494C0">
      <w:start w:val="1"/>
      <w:numFmt w:val="decimal"/>
      <w:lvlText w:val="%1."/>
      <w:lvlJc w:val="left"/>
      <w:pPr>
        <w:ind w:left="178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EAA4D63"/>
    <w:multiLevelType w:val="hybridMultilevel"/>
    <w:tmpl w:val="B5BA4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6674B"/>
    <w:multiLevelType w:val="hybridMultilevel"/>
    <w:tmpl w:val="9464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A1F7B"/>
    <w:multiLevelType w:val="hybridMultilevel"/>
    <w:tmpl w:val="6B0E5A32"/>
    <w:lvl w:ilvl="0" w:tplc="D172A0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B5596"/>
    <w:multiLevelType w:val="hybridMultilevel"/>
    <w:tmpl w:val="543A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B4BF3"/>
    <w:multiLevelType w:val="multilevel"/>
    <w:tmpl w:val="D1229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48994696"/>
    <w:multiLevelType w:val="hybridMultilevel"/>
    <w:tmpl w:val="68E0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B6234C"/>
    <w:multiLevelType w:val="hybridMultilevel"/>
    <w:tmpl w:val="C4D258AA"/>
    <w:lvl w:ilvl="0" w:tplc="2E06EE0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B649E"/>
    <w:multiLevelType w:val="hybridMultilevel"/>
    <w:tmpl w:val="A518F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9306F"/>
    <w:multiLevelType w:val="hybridMultilevel"/>
    <w:tmpl w:val="B2004E64"/>
    <w:lvl w:ilvl="0" w:tplc="37C4B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C407F"/>
    <w:multiLevelType w:val="hybridMultilevel"/>
    <w:tmpl w:val="8C02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74D75"/>
    <w:multiLevelType w:val="hybridMultilevel"/>
    <w:tmpl w:val="05E0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E7C8B"/>
    <w:multiLevelType w:val="multilevel"/>
    <w:tmpl w:val="859C1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BB571AD"/>
    <w:multiLevelType w:val="hybridMultilevel"/>
    <w:tmpl w:val="54A2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E6DDB"/>
    <w:multiLevelType w:val="hybridMultilevel"/>
    <w:tmpl w:val="5B14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2E6927"/>
    <w:multiLevelType w:val="hybridMultilevel"/>
    <w:tmpl w:val="C58E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646C9"/>
    <w:multiLevelType w:val="hybridMultilevel"/>
    <w:tmpl w:val="8EA4B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D4D7F"/>
    <w:multiLevelType w:val="hybridMultilevel"/>
    <w:tmpl w:val="F10E2976"/>
    <w:lvl w:ilvl="0" w:tplc="BF943E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935AE"/>
    <w:multiLevelType w:val="hybridMultilevel"/>
    <w:tmpl w:val="1DC2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13042"/>
    <w:multiLevelType w:val="hybridMultilevel"/>
    <w:tmpl w:val="8962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32551"/>
    <w:multiLevelType w:val="hybridMultilevel"/>
    <w:tmpl w:val="D0ACE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E3832"/>
    <w:multiLevelType w:val="multilevel"/>
    <w:tmpl w:val="7A162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7ED0085"/>
    <w:multiLevelType w:val="hybridMultilevel"/>
    <w:tmpl w:val="ADF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F0CD1"/>
    <w:multiLevelType w:val="hybridMultilevel"/>
    <w:tmpl w:val="A358D068"/>
    <w:lvl w:ilvl="0" w:tplc="0419000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80" w:hanging="360"/>
      </w:pPr>
      <w:rPr>
        <w:rFonts w:ascii="Wingdings" w:hAnsi="Wingdings" w:hint="default"/>
      </w:rPr>
    </w:lvl>
  </w:abstractNum>
  <w:abstractNum w:abstractNumId="39">
    <w:nsid w:val="7E846543"/>
    <w:multiLevelType w:val="hybridMultilevel"/>
    <w:tmpl w:val="1D64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0"/>
  </w:num>
  <w:num w:numId="3">
    <w:abstractNumId w:val="1"/>
  </w:num>
  <w:num w:numId="4">
    <w:abstractNumId w:val="29"/>
  </w:num>
  <w:num w:numId="5">
    <w:abstractNumId w:val="10"/>
  </w:num>
  <w:num w:numId="6">
    <w:abstractNumId w:val="19"/>
  </w:num>
  <w:num w:numId="7">
    <w:abstractNumId w:val="4"/>
  </w:num>
  <w:num w:numId="8">
    <w:abstractNumId w:val="35"/>
  </w:num>
  <w:num w:numId="9">
    <w:abstractNumId w:val="28"/>
  </w:num>
  <w:num w:numId="10">
    <w:abstractNumId w:val="13"/>
  </w:num>
  <w:num w:numId="11">
    <w:abstractNumId w:val="38"/>
  </w:num>
  <w:num w:numId="12">
    <w:abstractNumId w:val="9"/>
  </w:num>
  <w:num w:numId="13">
    <w:abstractNumId w:val="16"/>
  </w:num>
  <w:num w:numId="14">
    <w:abstractNumId w:val="25"/>
  </w:num>
  <w:num w:numId="15">
    <w:abstractNumId w:val="33"/>
  </w:num>
  <w:num w:numId="16">
    <w:abstractNumId w:val="30"/>
  </w:num>
  <w:num w:numId="17">
    <w:abstractNumId w:val="34"/>
  </w:num>
  <w:num w:numId="18">
    <w:abstractNumId w:val="5"/>
  </w:num>
  <w:num w:numId="19">
    <w:abstractNumId w:val="15"/>
  </w:num>
  <w:num w:numId="20">
    <w:abstractNumId w:val="6"/>
  </w:num>
  <w:num w:numId="21">
    <w:abstractNumId w:val="22"/>
  </w:num>
  <w:num w:numId="22">
    <w:abstractNumId w:val="18"/>
  </w:num>
  <w:num w:numId="23">
    <w:abstractNumId w:val="23"/>
  </w:num>
  <w:num w:numId="24">
    <w:abstractNumId w:val="17"/>
  </w:num>
  <w:num w:numId="25">
    <w:abstractNumId w:val="2"/>
  </w:num>
  <w:num w:numId="26">
    <w:abstractNumId w:val="32"/>
  </w:num>
  <w:num w:numId="27">
    <w:abstractNumId w:val="0"/>
  </w:num>
  <w:num w:numId="28">
    <w:abstractNumId w:val="3"/>
  </w:num>
  <w:num w:numId="29">
    <w:abstractNumId w:val="26"/>
  </w:num>
  <w:num w:numId="30">
    <w:abstractNumId w:val="37"/>
  </w:num>
  <w:num w:numId="31">
    <w:abstractNumId w:val="11"/>
  </w:num>
  <w:num w:numId="32">
    <w:abstractNumId w:val="8"/>
  </w:num>
  <w:num w:numId="33">
    <w:abstractNumId w:val="14"/>
  </w:num>
  <w:num w:numId="34">
    <w:abstractNumId w:val="24"/>
  </w:num>
  <w:num w:numId="35">
    <w:abstractNumId w:val="39"/>
  </w:num>
  <w:num w:numId="36">
    <w:abstractNumId w:val="21"/>
  </w:num>
  <w:num w:numId="37">
    <w:abstractNumId w:val="31"/>
  </w:num>
  <w:num w:numId="38">
    <w:abstractNumId w:val="7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3E"/>
    <w:rsid w:val="00013FBC"/>
    <w:rsid w:val="00030175"/>
    <w:rsid w:val="00031D92"/>
    <w:rsid w:val="000607C3"/>
    <w:rsid w:val="0006643E"/>
    <w:rsid w:val="000738AB"/>
    <w:rsid w:val="00081827"/>
    <w:rsid w:val="000876D5"/>
    <w:rsid w:val="00097D37"/>
    <w:rsid w:val="000B3288"/>
    <w:rsid w:val="000C2F04"/>
    <w:rsid w:val="000C7516"/>
    <w:rsid w:val="000D3178"/>
    <w:rsid w:val="000E6004"/>
    <w:rsid w:val="000F6C55"/>
    <w:rsid w:val="00113D31"/>
    <w:rsid w:val="0012273A"/>
    <w:rsid w:val="00160269"/>
    <w:rsid w:val="0019226A"/>
    <w:rsid w:val="001A15D2"/>
    <w:rsid w:val="001B0BA3"/>
    <w:rsid w:val="001D51E4"/>
    <w:rsid w:val="001E2ED4"/>
    <w:rsid w:val="001F607F"/>
    <w:rsid w:val="0021286D"/>
    <w:rsid w:val="00232D02"/>
    <w:rsid w:val="00236C78"/>
    <w:rsid w:val="00242749"/>
    <w:rsid w:val="002474EF"/>
    <w:rsid w:val="00254370"/>
    <w:rsid w:val="00255BCA"/>
    <w:rsid w:val="002568D8"/>
    <w:rsid w:val="00273221"/>
    <w:rsid w:val="00292144"/>
    <w:rsid w:val="002D46A4"/>
    <w:rsid w:val="002D6051"/>
    <w:rsid w:val="00301256"/>
    <w:rsid w:val="00325094"/>
    <w:rsid w:val="00331D24"/>
    <w:rsid w:val="003611C5"/>
    <w:rsid w:val="003721AF"/>
    <w:rsid w:val="00374DB1"/>
    <w:rsid w:val="00391C02"/>
    <w:rsid w:val="003B2B26"/>
    <w:rsid w:val="003D5BD8"/>
    <w:rsid w:val="003E1479"/>
    <w:rsid w:val="00411A08"/>
    <w:rsid w:val="004209D3"/>
    <w:rsid w:val="00421744"/>
    <w:rsid w:val="00427010"/>
    <w:rsid w:val="00451BE2"/>
    <w:rsid w:val="00465C2B"/>
    <w:rsid w:val="00467EBA"/>
    <w:rsid w:val="00473B5D"/>
    <w:rsid w:val="004844EC"/>
    <w:rsid w:val="00485E77"/>
    <w:rsid w:val="004942E1"/>
    <w:rsid w:val="004972BF"/>
    <w:rsid w:val="004A7CC0"/>
    <w:rsid w:val="004C1323"/>
    <w:rsid w:val="004D313E"/>
    <w:rsid w:val="004D46F8"/>
    <w:rsid w:val="004E2769"/>
    <w:rsid w:val="004E3D23"/>
    <w:rsid w:val="004E675D"/>
    <w:rsid w:val="004F0E6B"/>
    <w:rsid w:val="00507C89"/>
    <w:rsid w:val="00510B83"/>
    <w:rsid w:val="005237BA"/>
    <w:rsid w:val="0052755D"/>
    <w:rsid w:val="0055219A"/>
    <w:rsid w:val="005645E6"/>
    <w:rsid w:val="00565118"/>
    <w:rsid w:val="00566FC7"/>
    <w:rsid w:val="00571590"/>
    <w:rsid w:val="00580D16"/>
    <w:rsid w:val="005876AC"/>
    <w:rsid w:val="00590E7B"/>
    <w:rsid w:val="005C5276"/>
    <w:rsid w:val="005C6E81"/>
    <w:rsid w:val="006134D0"/>
    <w:rsid w:val="00635315"/>
    <w:rsid w:val="00640567"/>
    <w:rsid w:val="00646EDE"/>
    <w:rsid w:val="006741E0"/>
    <w:rsid w:val="00691D7B"/>
    <w:rsid w:val="00697E63"/>
    <w:rsid w:val="006B558F"/>
    <w:rsid w:val="006B6DFF"/>
    <w:rsid w:val="006C0B1A"/>
    <w:rsid w:val="006C14B9"/>
    <w:rsid w:val="006C2141"/>
    <w:rsid w:val="006D5AFC"/>
    <w:rsid w:val="006D7C8F"/>
    <w:rsid w:val="006F03B5"/>
    <w:rsid w:val="0077304E"/>
    <w:rsid w:val="00777594"/>
    <w:rsid w:val="00790625"/>
    <w:rsid w:val="00791567"/>
    <w:rsid w:val="00792805"/>
    <w:rsid w:val="00792FFC"/>
    <w:rsid w:val="00802FC6"/>
    <w:rsid w:val="00812394"/>
    <w:rsid w:val="00812C6D"/>
    <w:rsid w:val="00815CE3"/>
    <w:rsid w:val="0083220A"/>
    <w:rsid w:val="00837B17"/>
    <w:rsid w:val="00855038"/>
    <w:rsid w:val="00856668"/>
    <w:rsid w:val="00857FFC"/>
    <w:rsid w:val="008A10A4"/>
    <w:rsid w:val="008A72E3"/>
    <w:rsid w:val="008B02D0"/>
    <w:rsid w:val="008D09F5"/>
    <w:rsid w:val="008E57FA"/>
    <w:rsid w:val="00921643"/>
    <w:rsid w:val="009261F6"/>
    <w:rsid w:val="00966CDD"/>
    <w:rsid w:val="00970CEE"/>
    <w:rsid w:val="0099343D"/>
    <w:rsid w:val="00A26AA2"/>
    <w:rsid w:val="00A316C5"/>
    <w:rsid w:val="00A367C2"/>
    <w:rsid w:val="00A46191"/>
    <w:rsid w:val="00A867F0"/>
    <w:rsid w:val="00AA7377"/>
    <w:rsid w:val="00AA76AC"/>
    <w:rsid w:val="00AB16F7"/>
    <w:rsid w:val="00AC5AE8"/>
    <w:rsid w:val="00AD17D2"/>
    <w:rsid w:val="00AD5868"/>
    <w:rsid w:val="00AF17E2"/>
    <w:rsid w:val="00AF2BD5"/>
    <w:rsid w:val="00B070D9"/>
    <w:rsid w:val="00B076AB"/>
    <w:rsid w:val="00B6085A"/>
    <w:rsid w:val="00B638BD"/>
    <w:rsid w:val="00B74EB2"/>
    <w:rsid w:val="00BA588A"/>
    <w:rsid w:val="00BC0C16"/>
    <w:rsid w:val="00BC2E19"/>
    <w:rsid w:val="00BD3100"/>
    <w:rsid w:val="00BD4A9C"/>
    <w:rsid w:val="00BD74B9"/>
    <w:rsid w:val="00BF19E9"/>
    <w:rsid w:val="00C2551C"/>
    <w:rsid w:val="00C463FE"/>
    <w:rsid w:val="00C71A0B"/>
    <w:rsid w:val="00C97D2E"/>
    <w:rsid w:val="00CA2171"/>
    <w:rsid w:val="00CA31CB"/>
    <w:rsid w:val="00CF2C2D"/>
    <w:rsid w:val="00D21FC7"/>
    <w:rsid w:val="00D569DE"/>
    <w:rsid w:val="00D57E7A"/>
    <w:rsid w:val="00D61026"/>
    <w:rsid w:val="00D615C6"/>
    <w:rsid w:val="00D80E91"/>
    <w:rsid w:val="00DD0E51"/>
    <w:rsid w:val="00DE2DFB"/>
    <w:rsid w:val="00E10DDB"/>
    <w:rsid w:val="00E26D4F"/>
    <w:rsid w:val="00E55016"/>
    <w:rsid w:val="00E702F6"/>
    <w:rsid w:val="00E70783"/>
    <w:rsid w:val="00E9500F"/>
    <w:rsid w:val="00EA445D"/>
    <w:rsid w:val="00EC1997"/>
    <w:rsid w:val="00EF60D3"/>
    <w:rsid w:val="00F02CDB"/>
    <w:rsid w:val="00F0300E"/>
    <w:rsid w:val="00F13AA6"/>
    <w:rsid w:val="00F25AA5"/>
    <w:rsid w:val="00F518ED"/>
    <w:rsid w:val="00F54EE7"/>
    <w:rsid w:val="00F66579"/>
    <w:rsid w:val="00F805CC"/>
    <w:rsid w:val="00FA7E6C"/>
    <w:rsid w:val="00FC1690"/>
    <w:rsid w:val="00FE4BF1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43E"/>
    <w:pPr>
      <w:ind w:left="720"/>
      <w:contextualSpacing/>
    </w:pPr>
  </w:style>
  <w:style w:type="table" w:styleId="a4">
    <w:name w:val="Table Grid"/>
    <w:basedOn w:val="a1"/>
    <w:uiPriority w:val="59"/>
    <w:rsid w:val="00B63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2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2273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4c21c17">
    <w:name w:val="c4 c21 c17"/>
    <w:basedOn w:val="a"/>
    <w:rsid w:val="001F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43E"/>
    <w:pPr>
      <w:ind w:left="720"/>
      <w:contextualSpacing/>
    </w:pPr>
  </w:style>
  <w:style w:type="table" w:styleId="a4">
    <w:name w:val="Table Grid"/>
    <w:basedOn w:val="a1"/>
    <w:uiPriority w:val="59"/>
    <w:rsid w:val="00B63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2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2273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4c21c17">
    <w:name w:val="c4 c21 c17"/>
    <w:basedOn w:val="a"/>
    <w:rsid w:val="001F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4140B-45E6-4B78-BA6C-A97E714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Тетя Люба</Company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 Люба</dc:creator>
  <cp:lastModifiedBy>Семён</cp:lastModifiedBy>
  <cp:revision>2</cp:revision>
  <dcterms:created xsi:type="dcterms:W3CDTF">2024-08-29T07:47:00Z</dcterms:created>
  <dcterms:modified xsi:type="dcterms:W3CDTF">2024-08-29T07:47:00Z</dcterms:modified>
</cp:coreProperties>
</file>