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Актуальность кружка «Страна оригами»</w:t>
      </w:r>
      <w:proofErr w:type="gramStart"/>
      <w:r w:rsidRPr="00D87F75">
        <w:rPr>
          <w:rFonts w:ascii="inherit" w:hAnsi="inherit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.</w:t>
      </w:r>
      <w:proofErr w:type="gramEnd"/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Работа в стиле оригами имеет </w:t>
      </w:r>
      <w:hyperlink r:id="rId6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большое значение</w:t>
        </w:r>
      </w:hyperlink>
      <w:r w:rsidRPr="00D87F75">
        <w:rPr>
          <w:rFonts w:ascii="inherit" w:hAnsi="inherit"/>
          <w:sz w:val="24"/>
          <w:szCs w:val="24"/>
          <w:lang w:eastAsia="ru-RU"/>
        </w:rPr>
        <w:t> в развитии творческого воображения ребенка, его фантазии, художественного вкуса, аккуратности, умения бережно и экономно использовать материал, намечать последовательность операций, активно стремиться к положительному результату. </w:t>
      </w:r>
      <w:r w:rsidRPr="00D87F75">
        <w:rPr>
          <w:rFonts w:ascii="inherit" w:hAnsi="inherit"/>
          <w:sz w:val="24"/>
          <w:szCs w:val="24"/>
          <w:bdr w:val="none" w:sz="0" w:space="0" w:color="auto" w:frame="1"/>
          <w:lang w:eastAsia="ru-RU"/>
        </w:rPr>
        <w:t>Кружок «Страна оригами» разработан для того, чтобы через </w:t>
      </w:r>
      <w:hyperlink r:id="rId7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различные действия</w:t>
        </w:r>
      </w:hyperlink>
      <w:r w:rsidRPr="00D87F75">
        <w:rPr>
          <w:rFonts w:ascii="inherit" w:hAnsi="inherit"/>
          <w:sz w:val="24"/>
          <w:szCs w:val="24"/>
          <w:bdr w:val="none" w:sz="0" w:space="0" w:color="auto" w:frame="1"/>
          <w:lang w:eastAsia="ru-RU"/>
        </w:rPr>
        <w:t> с бумагой, в процессе её обработки, через применение </w:t>
      </w:r>
      <w:hyperlink r:id="rId8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разных способов</w:t>
        </w:r>
      </w:hyperlink>
      <w:r w:rsidRPr="00D87F75">
        <w:rPr>
          <w:rFonts w:ascii="inherit" w:hAnsi="inherit"/>
          <w:sz w:val="24"/>
          <w:szCs w:val="24"/>
          <w:bdr w:val="none" w:sz="0" w:space="0" w:color="auto" w:frame="1"/>
          <w:lang w:eastAsia="ru-RU"/>
        </w:rPr>
        <w:t> и приемов работы с ней, учить детей эстетически осмысливать образы знакомых предметов, передавать их в </w:t>
      </w:r>
      <w:hyperlink r:id="rId9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изобразительной деятельности</w:t>
        </w:r>
      </w:hyperlink>
      <w:r w:rsidRPr="00D87F75">
        <w:rPr>
          <w:rFonts w:ascii="inherit" w:hAnsi="inherit"/>
          <w:sz w:val="24"/>
          <w:szCs w:val="24"/>
          <w:bdr w:val="none" w:sz="0" w:space="0" w:color="auto" w:frame="1"/>
          <w:lang w:eastAsia="ru-RU"/>
        </w:rPr>
        <w:t>, подчеркивая красоту и колоритность </w:t>
      </w:r>
      <w:hyperlink r:id="rId10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внешнего облика</w:t>
        </w:r>
      </w:hyperlink>
      <w:r w:rsidRPr="00D87F75">
        <w:rPr>
          <w:rFonts w:ascii="inherit" w:hAnsi="inherit"/>
          <w:sz w:val="24"/>
          <w:szCs w:val="24"/>
          <w:bdr w:val="none" w:sz="0" w:space="0" w:color="auto" w:frame="1"/>
          <w:lang w:eastAsia="ru-RU"/>
        </w:rPr>
        <w:t> в преобразованной форме.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Занятия оригами позволяют детям удовлетворить свои </w:t>
      </w:r>
      <w:hyperlink r:id="rId11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познавательные интересы</w:t>
        </w:r>
      </w:hyperlink>
      <w:r w:rsidRPr="00D87F75">
        <w:rPr>
          <w:rFonts w:ascii="inherit" w:hAnsi="inherit"/>
          <w:sz w:val="24"/>
          <w:szCs w:val="24"/>
          <w:lang w:eastAsia="ru-RU"/>
        </w:rPr>
        <w:t>, расширить информированность в данной </w:t>
      </w:r>
      <w:hyperlink r:id="rId12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образовательной области</w:t>
        </w:r>
      </w:hyperlink>
      <w:r w:rsidRPr="00D87F75">
        <w:rPr>
          <w:rFonts w:ascii="inherit" w:hAnsi="inherit"/>
          <w:sz w:val="24"/>
          <w:szCs w:val="24"/>
          <w:lang w:eastAsia="ru-RU"/>
        </w:rPr>
        <w:t>, обогатить навыки общения и приобрести умение осуществлять совместную деятельность в процессе освоения данного кружка. А также способствуют развитию мелкой моторики рук, что имеет немаловажное влияние на развитие речи детей.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Дети с увлечением изготавливают поделки из бумаги, которые затем используют в играх, инсценировках, оформлении группы, участка </w:t>
      </w:r>
      <w:hyperlink r:id="rId13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детского сада</w:t>
        </w:r>
      </w:hyperlink>
      <w:r w:rsidRPr="00D87F75">
        <w:rPr>
          <w:rFonts w:ascii="inherit" w:hAnsi="inherit"/>
          <w:sz w:val="24"/>
          <w:szCs w:val="24"/>
          <w:lang w:eastAsia="ru-RU"/>
        </w:rPr>
        <w:t> или в качестве подарка к празднику своим родителям и друзьям. </w:t>
      </w:r>
      <w:r w:rsidRPr="00D87F75">
        <w:rPr>
          <w:rFonts w:ascii="inherit" w:hAnsi="inherit"/>
          <w:sz w:val="24"/>
          <w:szCs w:val="24"/>
          <w:bdr w:val="none" w:sz="0" w:space="0" w:color="auto" w:frame="1"/>
          <w:lang w:eastAsia="ru-RU"/>
        </w:rPr>
        <w:t>Ребенок радуется тому, что сделанная собственными руками игрушка действует: вертушка вертится на ветру, кораблик плывет по воде, самолетик взлетает ввысь и т.д.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Цель и задачи кружка.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Цель кружка: </w:t>
      </w:r>
      <w:r w:rsidRPr="00D87F75">
        <w:rPr>
          <w:rFonts w:ascii="inherit" w:hAnsi="inherit"/>
          <w:sz w:val="24"/>
          <w:szCs w:val="24"/>
          <w:bdr w:val="none" w:sz="0" w:space="0" w:color="auto" w:frame="1"/>
          <w:lang w:eastAsia="ru-RU"/>
        </w:rPr>
        <w:t>всестороннее интеллектуальное и </w:t>
      </w:r>
      <w:hyperlink r:id="rId14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эстетическое развитие</w:t>
        </w:r>
      </w:hyperlink>
      <w:r w:rsidRPr="00D87F75">
        <w:rPr>
          <w:rFonts w:ascii="inherit" w:hAnsi="inherit"/>
          <w:sz w:val="24"/>
          <w:szCs w:val="24"/>
          <w:bdr w:val="none" w:sz="0" w:space="0" w:color="auto" w:frame="1"/>
          <w:lang w:eastAsia="ru-RU"/>
        </w:rPr>
        <w:t> детей в процессе овладение элементарными приемами техники оригами, как художественного способа конструирования из бумаги.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Задачи кружка: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Обучающие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· Знакомить детей с основными геометрическими понятиями и базовыми формами оригами.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· Формировать умения следовать устным инструкциям.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· Обучать различным приемам работы с бумагой.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proofErr w:type="gramStart"/>
      <w:r w:rsidRPr="00D87F75">
        <w:rPr>
          <w:rFonts w:ascii="inherit" w:hAnsi="inherit"/>
          <w:sz w:val="24"/>
          <w:szCs w:val="24"/>
          <w:lang w:eastAsia="ru-RU"/>
        </w:rPr>
        <w:t>· Знакомить детей с основными геометрическими понятиями: круг, квадрат, треугольник, угол, сторона, вершина и т.д.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 xml:space="preserve"> Обогащать словарь ребенка </w:t>
      </w:r>
      <w:hyperlink r:id="rId15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специальными терминами</w:t>
        </w:r>
      </w:hyperlink>
      <w:r w:rsidRPr="00D87F75">
        <w:rPr>
          <w:rFonts w:ascii="inherit" w:hAnsi="inherit"/>
          <w:sz w:val="24"/>
          <w:szCs w:val="24"/>
          <w:lang w:eastAsia="ru-RU"/>
        </w:rPr>
        <w:t>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Создавать композиции с изделиями, выполненными в технике оригами.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Развивающие: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· Развивать внимание, память, логическое и пространственное воображения.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lastRenderedPageBreak/>
        <w:t>· Развивать </w:t>
      </w:r>
      <w:hyperlink r:id="rId16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мелкую моторику</w:t>
        </w:r>
      </w:hyperlink>
      <w:r w:rsidRPr="00D87F75">
        <w:rPr>
          <w:rFonts w:ascii="inherit" w:hAnsi="inherit"/>
          <w:sz w:val="24"/>
          <w:szCs w:val="24"/>
          <w:lang w:eastAsia="ru-RU"/>
        </w:rPr>
        <w:t> рук и глазомер.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·Развивать художественный вкус, творческие способности и фантазии детей.</w:t>
      </w: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D87F75">
        <w:rPr>
          <w:rFonts w:ascii="inherit" w:hAnsi="inherit"/>
          <w:sz w:val="24"/>
          <w:szCs w:val="24"/>
          <w:bdr w:val="none" w:sz="0" w:space="0" w:color="auto" w:frame="1"/>
          <w:lang w:eastAsia="ru-RU"/>
        </w:rPr>
        <w:t>· 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· Развивать </w:t>
      </w:r>
      <w:hyperlink r:id="rId17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пространственное воображение</w:t>
        </w:r>
      </w:hyperlink>
      <w:r w:rsidRPr="00D87F75">
        <w:rPr>
          <w:rFonts w:ascii="inherit" w:hAnsi="inherit"/>
          <w:sz w:val="24"/>
          <w:szCs w:val="24"/>
          <w:lang w:eastAsia="ru-RU"/>
        </w:rPr>
        <w:t>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· Воспитывать интерес к искусству оригами.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· Расширять коммуникативные способности детей.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· Формировать культуру труда и совершенствовать трудовые навыки.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· Способствовать созданию игровых ситуаций, расширять коммуникативные способности детей.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· 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 </w:t>
      </w:r>
      <w:hyperlink r:id="rId18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рабочее место</w:t>
        </w:r>
      </w:hyperlink>
      <w:r w:rsidRPr="00D87F75">
        <w:rPr>
          <w:rFonts w:ascii="inherit" w:hAnsi="inherit"/>
          <w:sz w:val="24"/>
          <w:szCs w:val="24"/>
          <w:lang w:eastAsia="ru-RU"/>
        </w:rPr>
        <w:t>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Сетка занятий и режим работы кружка «Страна оригами» </w:t>
      </w:r>
      <w:proofErr w:type="gramStart"/>
      <w:r w:rsidRPr="00D87F75">
        <w:rPr>
          <w:rFonts w:ascii="inherit" w:hAnsi="inherit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D87F75">
        <w:rPr>
          <w:rFonts w:ascii="inherit" w:hAnsi="inherit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подготовительной </w:t>
      </w:r>
      <w:proofErr w:type="spellStart"/>
      <w:r w:rsidRPr="00D87F75">
        <w:rPr>
          <w:rFonts w:ascii="inherit" w:hAnsi="inherit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групе</w:t>
      </w:r>
      <w:proofErr w:type="spellEnd"/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Сетка занятий: 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Количество занятий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Кол-во</w:t>
      </w: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br/>
        <w:t>детей</w:t>
      </w: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br/>
        <w:t>в группе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в неделю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в месяц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в год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Методы, используемые на занятиях кружка: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беседа, рассказ, сказка;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рассматривание иллюстраций;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показ образца выполнения последовательности работы.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Форма занятий - </w:t>
      </w:r>
      <w:r w:rsidRPr="00D87F75">
        <w:rPr>
          <w:rFonts w:ascii="inherit" w:hAnsi="inherit"/>
          <w:sz w:val="24"/>
          <w:szCs w:val="24"/>
          <w:bdr w:val="none" w:sz="0" w:space="0" w:color="auto" w:frame="1"/>
          <w:lang w:eastAsia="ru-RU"/>
        </w:rPr>
        <w:t>тематическая совместная деятельность.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Список детей посещающих кружок</w:t>
      </w:r>
    </w:p>
    <w:p w:rsidR="00D87F75" w:rsidRPr="00D87F75" w:rsidRDefault="00D87F75" w:rsidP="00D87F75">
      <w:pPr>
        <w:spacing w:after="300" w:line="39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План работы кружка «Страна оригами».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Цель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Материал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сентябрь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Знакомство детей с искусством оригами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Рассказать детям о старинном </w:t>
      </w:r>
      <w:hyperlink r:id="rId19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японском искусстве</w:t>
        </w:r>
      </w:hyperlink>
      <w:r w:rsidRPr="00D87F75">
        <w:rPr>
          <w:rFonts w:ascii="inherit" w:hAnsi="inherit"/>
          <w:sz w:val="24"/>
          <w:szCs w:val="24"/>
          <w:lang w:eastAsia="ru-RU"/>
        </w:rPr>
        <w:t> складывания из бумаги – искусстве оригами. Показать детям выполненные работы. Дать возможность детям потрогать, поиграть с фигурками. Вызвать интерес к художественному конструированию.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2-3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Основные термины и элементы складывания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 xml:space="preserve">Познакомить детей с основными геометрическими понятиями (угол, сторона, квадрат, треугольник и </w:t>
      </w:r>
      <w:proofErr w:type="spellStart"/>
      <w:r w:rsidRPr="00D87F75">
        <w:rPr>
          <w:rFonts w:ascii="inherit" w:hAnsi="inherit"/>
          <w:sz w:val="24"/>
          <w:szCs w:val="24"/>
          <w:lang w:eastAsia="ru-RU"/>
        </w:rPr>
        <w:t>т</w:t>
      </w:r>
      <w:proofErr w:type="gramStart"/>
      <w:r w:rsidRPr="00D87F75">
        <w:rPr>
          <w:rFonts w:ascii="inherit" w:hAnsi="inherit"/>
          <w:sz w:val="24"/>
          <w:szCs w:val="24"/>
          <w:lang w:eastAsia="ru-RU"/>
        </w:rPr>
        <w:t>.д</w:t>
      </w:r>
      <w:proofErr w:type="spellEnd"/>
      <w:proofErr w:type="gramEnd"/>
      <w:r w:rsidRPr="00D87F75">
        <w:rPr>
          <w:rFonts w:ascii="inherit" w:hAnsi="inherit"/>
          <w:sz w:val="24"/>
          <w:szCs w:val="24"/>
          <w:lang w:eastAsia="ru-RU"/>
        </w:rPr>
        <w:t>), обогащать словарь специальными терминами. Показать </w:t>
      </w:r>
      <w:hyperlink r:id="rId20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простые приёмы</w:t>
        </w:r>
      </w:hyperlink>
      <w:r w:rsidRPr="00D87F75">
        <w:rPr>
          <w:rFonts w:ascii="inherit" w:hAnsi="inherit"/>
          <w:sz w:val="24"/>
          <w:szCs w:val="24"/>
          <w:lang w:eastAsia="ru-RU"/>
        </w:rPr>
        <w:t> складывания квадрата, используемые в работах.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октябрь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ФЛАЖОК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Учить детей складывать квадрат пополам «косынкой», совмещая противоположные углы. Воспитывать интерес к результатам своего труда.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Два красных квадрата 15*15см, две полоски шириной 1см, длиной 20см из картона, клей.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СТАКАНЧИК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Закрепить умение складывать квадрат по диагонали. Учить загибать острые углы полученного треугольника на </w:t>
      </w:r>
      <w:hyperlink r:id="rId21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противоположные стороны</w:t>
        </w:r>
      </w:hyperlink>
      <w:r w:rsidRPr="00D87F75">
        <w:rPr>
          <w:rFonts w:ascii="inherit" w:hAnsi="inherit"/>
          <w:sz w:val="24"/>
          <w:szCs w:val="24"/>
          <w:lang w:eastAsia="ru-RU"/>
        </w:rPr>
        <w:t>, вводить в образовавшуюся щель. Воспитывать интерес к процессу складывания из бумаги.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Квадрат 10*10 любого цвета.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Книжка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Учить сгибать прямоугольник пополам, совмещая короткие стороны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Три прямоугольника формата А</w:t>
      </w:r>
      <w:proofErr w:type="gramStart"/>
      <w:r w:rsidRPr="00D87F75">
        <w:rPr>
          <w:rFonts w:ascii="inherit" w:hAnsi="inherit"/>
          <w:sz w:val="24"/>
          <w:szCs w:val="24"/>
          <w:lang w:eastAsia="ru-RU"/>
        </w:rPr>
        <w:t>4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>: два из них </w:t>
      </w:r>
      <w:hyperlink r:id="rId22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белого цвета</w:t>
        </w:r>
      </w:hyperlink>
      <w:r w:rsidRPr="00D87F75">
        <w:rPr>
          <w:rFonts w:ascii="inherit" w:hAnsi="inherit"/>
          <w:sz w:val="24"/>
          <w:szCs w:val="24"/>
          <w:lang w:eastAsia="ru-RU"/>
        </w:rPr>
        <w:t>, третий цветной, клей.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ЁЛОЧКА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Учить детей складывать квадрат пополам, совмещая противоположные углы, перегибать полученный треугольник. Учить составлять из треугольников елочку, начиная снизу с самой большой детали. Воспитывать аккуратность в работе с клеем.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Три квадрата зелёного цвета 15*15см,10*10см,5*5см, клей.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ноябрь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Воздушный змей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Повышать интерес детей к изготовлению поделок в технике оригами, закрепить навыки декоративного украшения готовой фигурки, упражнять в свободном выборе цвета.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Бумажные квадраты (10*10) разного цвета, полоски разноцветной бумаги, клей.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Лягушка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Познакомить с изготовлением простейших поделок в технике оригами путём складывания квадрата по диагонали (базовая форма – «треугольник»)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Квадрат зелёного цвета(10*10).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Заготовки для глаз лягушки, ножницы, клей.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Зайчик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Продолжать учить детей мастерить поделки в технике оригами, воспитывать самостоятельность, аккуратность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Квадрат (10*10),заготовки для глаз и мордочки, клей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Бабочка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Учить сгибать квадрат по диагонали, полученный треугольник складывать пополам, отгибать верхние острые углы в разные стороны. Воспитывать умение эстетически правильно украшать свою поделку.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Бумажные квадраты (10*10), заготовки для глаз, ножницы, клей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декабрь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Снежинки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Учить детей соединять детали попарно, заправляя угол одной внутрь другой детали. Продолжать учить аккуратно, работать с клеем. Улучшить навыки мелких и точных движений пальцев как правой, так и левой руки. Воспитывать интерес к занятиям по оригами.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12 квадратов синего цвета 5*5, синий кружок диаметром 3см и белый кружок диаметром 2см.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Гномик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Продолжать учить детей делать бумажные фигурки из двух деталей, учить чётко, выполнять инструкции педагога.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 xml:space="preserve">Квадраты (8*8, 6*6) разного цвета, </w:t>
      </w:r>
      <w:proofErr w:type="gramStart"/>
      <w:r w:rsidRPr="00D87F75">
        <w:rPr>
          <w:rFonts w:ascii="inherit" w:hAnsi="inherit"/>
          <w:sz w:val="24"/>
          <w:szCs w:val="24"/>
          <w:lang w:eastAsia="ru-RU"/>
        </w:rPr>
        <w:t>бумажная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 xml:space="preserve"> обрез, клей, ножницы.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Новогодние украшения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Продолжать учить мастерить из бумажных квадратов несложные поделки, используя уже известные приёмы складывания бумаги, развивать конструктивное мышление, фантазию, воображение.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 xml:space="preserve">Разноцветные квадраты разных размеров, бумажная </w:t>
      </w:r>
      <w:proofErr w:type="spellStart"/>
      <w:r w:rsidRPr="00D87F75">
        <w:rPr>
          <w:rFonts w:ascii="inherit" w:hAnsi="inherit"/>
          <w:sz w:val="24"/>
          <w:szCs w:val="24"/>
          <w:lang w:eastAsia="ru-RU"/>
        </w:rPr>
        <w:t>обрезь</w:t>
      </w:r>
      <w:proofErr w:type="spellEnd"/>
      <w:r w:rsidRPr="00D87F75">
        <w:rPr>
          <w:rFonts w:ascii="inherit" w:hAnsi="inherit"/>
          <w:sz w:val="24"/>
          <w:szCs w:val="24"/>
          <w:lang w:eastAsia="ru-RU"/>
        </w:rPr>
        <w:t xml:space="preserve">, </w:t>
      </w:r>
      <w:proofErr w:type="spellStart"/>
      <w:r w:rsidRPr="00D87F75">
        <w:rPr>
          <w:rFonts w:ascii="inherit" w:hAnsi="inherit"/>
          <w:sz w:val="24"/>
          <w:szCs w:val="24"/>
          <w:lang w:eastAsia="ru-RU"/>
        </w:rPr>
        <w:t>клей</w:t>
      </w:r>
      <w:proofErr w:type="gramStart"/>
      <w:r w:rsidRPr="00D87F75">
        <w:rPr>
          <w:rFonts w:ascii="inherit" w:hAnsi="inherit"/>
          <w:sz w:val="24"/>
          <w:szCs w:val="24"/>
          <w:lang w:eastAsia="ru-RU"/>
        </w:rPr>
        <w:t>,н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>итки</w:t>
      </w:r>
      <w:proofErr w:type="spellEnd"/>
      <w:r w:rsidRPr="00D87F75">
        <w:rPr>
          <w:rFonts w:ascii="inherit" w:hAnsi="inherit"/>
          <w:sz w:val="24"/>
          <w:szCs w:val="24"/>
          <w:lang w:eastAsia="ru-RU"/>
        </w:rPr>
        <w:t>, ножницы.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Снеговик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январь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Колобок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Учить детей у прямоугольника сгибать все углы равномерно. Продолжать учить оформлять поделку деталями (рот, нос, глаза). Воспитывать радость от подарков, сделанными своими руками.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Жёлтый прямоугольник 20*10см, оранжевый и красный квадраты 3*3см</w:t>
      </w:r>
      <w:proofErr w:type="gramStart"/>
      <w:r w:rsidRPr="00D87F75">
        <w:rPr>
          <w:rFonts w:ascii="inherit" w:hAnsi="inherit"/>
          <w:sz w:val="24"/>
          <w:szCs w:val="24"/>
          <w:lang w:eastAsia="ru-RU"/>
        </w:rPr>
        <w:t>,д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>ва оранжевых кружка, клей.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Зайчик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Закрепить умение перегибать квадрат «книжкой» и дважды «косынкой», опускать противоположные углы к центру квадрата, получая «конфетку». Продолжать учить детей внимательно слушать инструкции воспитателя. Воспитывать самостоятельность и внимание.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Квадраты </w:t>
      </w:r>
      <w:hyperlink r:id="rId23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серого цвета</w:t>
        </w:r>
      </w:hyperlink>
      <w:r w:rsidRPr="00D87F75">
        <w:rPr>
          <w:rFonts w:ascii="inherit" w:hAnsi="inherit"/>
          <w:sz w:val="24"/>
          <w:szCs w:val="24"/>
          <w:lang w:eastAsia="ru-RU"/>
        </w:rPr>
        <w:t> 8*8см и 10*10см, заготовки для глаз и мордочки, клей.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Волк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Продолжать учить сгибать квадрат «косынкой», отгибать один из уголков кверху наискосок. Закрепить умение приклеивать голову, рисовать глаза. Развивать глазомер. Воспитывать усидчивость.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Два серых квадрата15*15см,10*10см</w:t>
      </w:r>
      <w:proofErr w:type="gramStart"/>
      <w:r w:rsidRPr="00D87F75">
        <w:rPr>
          <w:rFonts w:ascii="inherit" w:hAnsi="inherit"/>
          <w:sz w:val="24"/>
          <w:szCs w:val="24"/>
          <w:lang w:eastAsia="ru-RU"/>
        </w:rPr>
        <w:t>,к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>лей, заготовки для глаз и носа.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Лиса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Научить детей слушать устные инструкции педагога.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Познакомить на практике с основными геометрическими понятиями. Воспитывать аккуратность в работе с бумагой.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Квадрат оранжевый (красный) 15*15см, прямоугольник 15*7,5см, заготовки для глаз и мордочки, клей.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февраль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Медведь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Учить перегибать «косынку» пополам. Учить понимать, что детали головы и туловища выполняются по отдельности из квадратов разной величины. Воспитывать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и развивать способность контролировать с помощью мозга движения рук и пальцев.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Квадраты </w:t>
      </w:r>
      <w:hyperlink r:id="rId24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коричневого цвета</w:t>
        </w:r>
      </w:hyperlink>
      <w:r w:rsidRPr="00D87F75">
        <w:rPr>
          <w:rFonts w:ascii="inherit" w:hAnsi="inherit"/>
          <w:sz w:val="24"/>
          <w:szCs w:val="24"/>
          <w:lang w:eastAsia="ru-RU"/>
        </w:rPr>
        <w:t> 15*15см,10*10см, два квадрата 6*6см, клей.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Кораблик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Познакомить детей с изготовлением поделки в технике оригами из прямоугольного листа бумаги, упражнять в свободном выборе цвета, развивать мелкую моторику рук, использование готовых поделок в играх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Прямоугольные листы 20*15см.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Звездочки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Закрепить умение складывать базовую форму «воздушный змей». Учить чередовать цвета, соединять детали, прикладывая </w:t>
      </w:r>
      <w:hyperlink r:id="rId25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короткую сторону</w:t>
        </w:r>
      </w:hyperlink>
      <w:r w:rsidRPr="00D87F75">
        <w:rPr>
          <w:rFonts w:ascii="inherit" w:hAnsi="inherit"/>
          <w:sz w:val="24"/>
          <w:szCs w:val="24"/>
          <w:lang w:eastAsia="ru-RU"/>
        </w:rPr>
        <w:t> заготовки к линии перегиба предыдущей. Воспитывать усидчивость, ответственность.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8 квадратов 10*10см, 4 из них одного цвета,4 - другого, клей.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Курочка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Учить складывать квадрат дважды «косынкой», продолжать учить детей внимательно слушать инструкции воспитателя, воспитывать самостоятельность и внимание.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Красный квадрат 3*3см, жёлтый (оранжевый) квадрат 15*15см, клей, карандаш или фломастер.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март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Хризантема, гвоздика, тюльпан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Познакомить детей с новым способом изготовления цветов в технике оригами, закрепить умение пользоваться ножницами.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16-20 квадратов (4*4) белого или </w:t>
      </w:r>
      <w:hyperlink r:id="rId26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фиолетового цвета</w:t>
        </w:r>
      </w:hyperlink>
      <w:r w:rsidRPr="00D87F75">
        <w:rPr>
          <w:rFonts w:ascii="inherit" w:hAnsi="inherit"/>
          <w:sz w:val="24"/>
          <w:szCs w:val="24"/>
          <w:lang w:eastAsia="ru-RU"/>
        </w:rPr>
        <w:t>, бумага </w:t>
      </w:r>
      <w:hyperlink r:id="rId27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жёлтого цвета</w:t>
        </w:r>
      </w:hyperlink>
      <w:r w:rsidRPr="00D87F75">
        <w:rPr>
          <w:rFonts w:ascii="inherit" w:hAnsi="inherit"/>
          <w:sz w:val="24"/>
          <w:szCs w:val="24"/>
          <w:lang w:eastAsia="ru-RU"/>
        </w:rPr>
        <w:t>, ножницы, клей.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Подарок маме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Познакомить с оформлением открыток с использованием фигурок выполненных в технике оригами, воспитывать аккуратность, усидчивость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Разноцветный картон, квадраты жёлтой, синей, красной бумаги (10*10), зелёная бумага для листьев и стеблей, ножницы, клей.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Вертушки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Учить детей изготавливать новые поделки из квадрата, круга, треугольника, учить пользоваться обозначениями линии разреза на заготовке, упражнять в свободном выборе цвета и формы бумаги, поощрять самостоятельность, творческую инициативу.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Квадраты (15*15) разного цвета, равносторонние треугольники со стороной 20 см, круги диаметром 20см с прочерченными линиями разрезов, кружочки из картона, ножницы, клей, палочки.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Кошечка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Закрепить с детьми складывание и название базовых форм. Учить изготавливать туловище и голову отдельно из квадратов. Учить складывать треугольник пополам «косынкой», поднимать уголки от середины длинной стороны, но, не доводя до вершины верхнего угла. Воспитывать аккуратность в работе, внимание.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Два квадрата 15*15см одного цвета, карандаши или фломастеры для оформления мордочки, клей.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апрель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Подарки малышам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Используя технику оригами, учить изготавливать модели птиц, корабликов, воспитывать желание заботиться о младших, упражнять в свободном выборе цвета.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Разноцветные квадраты (10*10)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Рыбки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Учить складывать бумагу, используя разные базовые формы, объединяясь в пары создавать морскую композицию.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 xml:space="preserve">Голубой картон, квадраты разноцветные, ножницы, клей, </w:t>
      </w:r>
      <w:proofErr w:type="gramStart"/>
      <w:r w:rsidRPr="00D87F75">
        <w:rPr>
          <w:rFonts w:ascii="inherit" w:hAnsi="inherit"/>
          <w:sz w:val="24"/>
          <w:szCs w:val="24"/>
          <w:lang w:eastAsia="ru-RU"/>
        </w:rPr>
        <w:t>бумажная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 xml:space="preserve"> обрез.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Сова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Напомнить, как складывается базовая форма «воздушный змей». Учить перегибать верхний треугольник вперед и возвращать в исходное положение, делать надрезы по линии сгиба, сгибать концы складкой. Воспитывать аккуратность в работе с бумагой и ножницами.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Квадрат 10*10,заготовки для глаз, клей, ножницы.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Ёжик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Продолжать учить детей складывать квадрат пополам «книжкой». Понимать термины: «верхний угол», «нижний угол». Развивать глазомер детей. Воспитывать </w:t>
      </w:r>
      <w:hyperlink r:id="rId28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бережное отношение</w:t>
        </w:r>
      </w:hyperlink>
      <w:r w:rsidRPr="00D87F75">
        <w:rPr>
          <w:rFonts w:ascii="inherit" w:hAnsi="inherit"/>
          <w:sz w:val="24"/>
          <w:szCs w:val="24"/>
          <w:lang w:eastAsia="ru-RU"/>
        </w:rPr>
        <w:t> к бумаге.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Квадрат серого, коричневого цвета 10*10см</w:t>
      </w:r>
      <w:proofErr w:type="gramStart"/>
      <w:r w:rsidRPr="00D87F75">
        <w:rPr>
          <w:rFonts w:ascii="inherit" w:hAnsi="inherit"/>
          <w:sz w:val="24"/>
          <w:szCs w:val="24"/>
          <w:lang w:eastAsia="ru-RU"/>
        </w:rPr>
        <w:t>,к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>арандаш или фломастер чтобы нарисовать глазки и иголки на шубке.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Май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Грачи прилетели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Продолжать учить детей мастерить подели из </w:t>
      </w:r>
      <w:hyperlink r:id="rId29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базовой формы</w:t>
        </w:r>
      </w:hyperlink>
      <w:r w:rsidRPr="00D87F75">
        <w:rPr>
          <w:rFonts w:ascii="inherit" w:hAnsi="inherit"/>
          <w:sz w:val="24"/>
          <w:szCs w:val="24"/>
          <w:lang w:eastAsia="ru-RU"/>
        </w:rPr>
        <w:t> « воздушный змей», совершенствовать навыки работы с бумагой и ножницами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Квадраты чёрного цвета (15*15), заготовки для глаз, ножницы, клей.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Ветка рябины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Закрепить умение мастерить поделки из базовой формы «стрела», воспитывать аккуратность, учить чётко, выполнять инструкции педагога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Картон, квадраты(1,5*1.5) оранжевого или красного цвета,(3*3) зелёного цвета для листьев, клей.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Моё любимое оригами.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Закрепить усвоенные на занятиях приемы и формы оригами. Улучшить навыки мелких и точных движений пальцев как правой, так и левой руки. Воспитывать интерес к результатам своего труда.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Разноцветные квадраты 10*10, ножницы, клей.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Итоговое занятие.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Оформление альбома детских работ за период обучения. Развитие навыков общения и умения согласовывать свои интересы с интересами других детей.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Альбом, поделки в технике оригами, клей.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Программа кружка «</w:t>
      </w:r>
      <w:hyperlink r:id="rId30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Волшебный мир</w:t>
        </w:r>
      </w:hyperlink>
      <w:r w:rsidRPr="00D87F75">
        <w:rPr>
          <w:rFonts w:ascii="inherit" w:hAnsi="inherit"/>
          <w:sz w:val="24"/>
          <w:szCs w:val="24"/>
          <w:lang w:eastAsia="ru-RU"/>
        </w:rPr>
        <w:t> оригами</w:t>
      </w:r>
      <w:r w:rsidRPr="00D87F75">
        <w:rPr>
          <w:rFonts w:ascii="inherit" w:hAnsi="inherit"/>
          <w:i/>
          <w:iCs/>
          <w:sz w:val="24"/>
          <w:szCs w:val="24"/>
          <w:lang w:eastAsia="ru-RU"/>
        </w:rPr>
        <w:t>» </w:t>
      </w:r>
      <w:r w:rsidRPr="00D87F75">
        <w:rPr>
          <w:rFonts w:ascii="inherit" w:hAnsi="inherit"/>
          <w:sz w:val="24"/>
          <w:szCs w:val="24"/>
          <w:lang w:eastAsia="ru-RU"/>
        </w:rPr>
        <w:t>имеет общекультурное направление, созданной на основе результатов многолетней работы по обучению учащихся </w:t>
      </w:r>
      <w:hyperlink r:id="rId31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начальной школы</w:t>
        </w:r>
      </w:hyperlink>
      <w:r w:rsidRPr="00D87F75">
        <w:rPr>
          <w:rFonts w:ascii="inherit" w:hAnsi="inherit"/>
          <w:sz w:val="24"/>
          <w:szCs w:val="24"/>
          <w:lang w:eastAsia="ru-RU"/>
        </w:rPr>
        <w:t xml:space="preserve"> основам искусства оригами. Занятия оригами позволяют детям удовлетворить свои познавательные интересы, расширить информированность. </w:t>
      </w:r>
      <w:proofErr w:type="gramStart"/>
      <w:r w:rsidRPr="00D87F75">
        <w:rPr>
          <w:rFonts w:ascii="inherit" w:hAnsi="inherit"/>
          <w:sz w:val="24"/>
          <w:szCs w:val="24"/>
          <w:lang w:eastAsia="ru-RU"/>
        </w:rPr>
        <w:t>Программа </w:t>
      </w:r>
      <w:hyperlink r:id="rId32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внеурочной деятельности</w:t>
        </w:r>
      </w:hyperlink>
      <w:r w:rsidRPr="00D87F75">
        <w:rPr>
          <w:rFonts w:ascii="inherit" w:hAnsi="inherit"/>
          <w:sz w:val="24"/>
          <w:szCs w:val="24"/>
          <w:lang w:eastAsia="ru-RU"/>
        </w:rPr>
        <w:t> разработана в соответствии с требованиями Федерального государственного </w:t>
      </w:r>
      <w:hyperlink r:id="rId33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образовательного стандарта</w:t>
        </w:r>
      </w:hyperlink>
      <w:r w:rsidRPr="00D87F75">
        <w:rPr>
          <w:rFonts w:ascii="inherit" w:hAnsi="inherit"/>
          <w:sz w:val="24"/>
          <w:szCs w:val="24"/>
          <w:lang w:eastAsia="ru-RU"/>
        </w:rPr>
        <w:t> начального </w:t>
      </w:r>
      <w:hyperlink r:id="rId34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общего образования</w:t>
        </w:r>
      </w:hyperlink>
      <w:r w:rsidRPr="00D87F75">
        <w:rPr>
          <w:rFonts w:ascii="inherit" w:hAnsi="inherit"/>
          <w:sz w:val="24"/>
          <w:szCs w:val="24"/>
          <w:lang w:eastAsia="ru-RU"/>
        </w:rPr>
        <w:t>. Программа внеурочной деятельности направлена на формирование общей культуры обучающихся, на их духовно-нравственное, социальное, личностное и </w:t>
      </w:r>
      <w:hyperlink r:id="rId35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интеллектуальное развитие</w:t>
        </w:r>
      </w:hyperlink>
      <w:r w:rsidRPr="00D87F75">
        <w:rPr>
          <w:rFonts w:ascii="inherit" w:hAnsi="inherit"/>
          <w:sz w:val="24"/>
          <w:szCs w:val="24"/>
          <w:lang w:eastAsia="ru-RU"/>
        </w:rPr>
        <w:t>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самосовершенствование.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 xml:space="preserve"> Личность ученика становится центром внимания педагогики. Для реализации этой цели разработан Федеральный государственный стандарт начального общего образования приказ от 26 ноября 2010 г. №1241. Нормативно-правовой и документальной основой Программы духовно-нравственного развития и воспитания учащихся на ступени начального общего образования являются Закон </w:t>
      </w:r>
      <w:hyperlink r:id="rId36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Российской Федерации</w:t>
        </w:r>
      </w:hyperlink>
      <w:r w:rsidRPr="00D87F75">
        <w:rPr>
          <w:rFonts w:ascii="inherit" w:hAnsi="inherit"/>
          <w:sz w:val="24"/>
          <w:szCs w:val="24"/>
          <w:lang w:eastAsia="ru-RU"/>
        </w:rPr>
        <w:t> «Об образовании», Стандарт, Концепция духовно-нравственного развития и воспитания личности гражданина России. В соответствии с требованиями Стандарта, Концепция и Программа духовно-нравственного развития и воспитания учащихся являются ориентиром для формирования всех разделов основной </w:t>
      </w:r>
      <w:hyperlink r:id="rId37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образовательной программы</w:t>
        </w:r>
      </w:hyperlink>
      <w:r w:rsidRPr="00D87F75">
        <w:rPr>
          <w:rFonts w:ascii="inherit" w:hAnsi="inherit"/>
          <w:sz w:val="24"/>
          <w:szCs w:val="24"/>
          <w:lang w:eastAsia="ru-RU"/>
        </w:rPr>
        <w:t> начального общего образования. Программа кружка «Волшебный мир оригами» принята на основании Положения об</w:t>
      </w:r>
      <w:r>
        <w:rPr>
          <w:rFonts w:ascii="inherit" w:hAnsi="inherit"/>
          <w:sz w:val="24"/>
          <w:szCs w:val="24"/>
          <w:lang w:eastAsia="ru-RU"/>
        </w:rPr>
        <w:t xml:space="preserve"> организации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Актуальность </w:t>
      </w:r>
      <w:r w:rsidRPr="00D87F75">
        <w:rPr>
          <w:rFonts w:ascii="inherit" w:hAnsi="inherit"/>
          <w:sz w:val="24"/>
          <w:szCs w:val="24"/>
          <w:lang w:eastAsia="ru-RU"/>
        </w:rPr>
        <w:t>данной программы в том, что она позволит обогатить навыки общения и приобрести умение осуществлять совместную деятельность в процессе освоения программы. Программа способствует развитию </w:t>
      </w:r>
      <w:hyperlink r:id="rId38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познавательных процессов</w:t>
        </w:r>
      </w:hyperlink>
      <w:r w:rsidRPr="00D87F75">
        <w:rPr>
          <w:rFonts w:ascii="inherit" w:hAnsi="inherit"/>
          <w:sz w:val="24"/>
          <w:szCs w:val="24"/>
          <w:lang w:eastAsia="ru-RU"/>
        </w:rPr>
        <w:t> личности обучающихся, социализации ребёнка путём приобщения его к полезной доступной деятельности. Предлагаемая система практических занятий позволит формировать, развивать, корректировать у </w:t>
      </w:r>
      <w:hyperlink r:id="rId39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младших школьников</w:t>
        </w:r>
      </w:hyperlink>
      <w:r w:rsidRPr="00D87F75">
        <w:rPr>
          <w:rFonts w:ascii="inherit" w:hAnsi="inherit"/>
          <w:sz w:val="24"/>
          <w:szCs w:val="24"/>
          <w:lang w:eastAsia="ru-RU"/>
        </w:rPr>
        <w:t> пространственные и зрительные представления, наличие которых является показателем </w:t>
      </w:r>
      <w:hyperlink r:id="rId40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школьной зрелости</w:t>
        </w:r>
      </w:hyperlink>
      <w:r w:rsidRPr="00D87F75">
        <w:rPr>
          <w:rFonts w:ascii="inherit" w:hAnsi="inherit"/>
          <w:sz w:val="24"/>
          <w:szCs w:val="24"/>
          <w:lang w:eastAsia="ru-RU"/>
        </w:rPr>
        <w:t>, а также помочь детям легко и радостно включиться в процесс обучения.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Педагогическая целесообразность </w:t>
      </w:r>
      <w:r w:rsidRPr="00D87F75">
        <w:rPr>
          <w:rFonts w:ascii="inherit" w:hAnsi="inherit"/>
          <w:sz w:val="24"/>
          <w:szCs w:val="24"/>
          <w:lang w:eastAsia="ru-RU"/>
        </w:rPr>
        <w:t>обусловлена важностью создания условий для формирования у младшего школьника пространственных представлений </w:t>
      </w:r>
      <w:hyperlink r:id="rId41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логического мышления</w:t>
        </w:r>
      </w:hyperlink>
      <w:r w:rsidRPr="00D87F75">
        <w:rPr>
          <w:rFonts w:ascii="inherit" w:hAnsi="inherit"/>
          <w:sz w:val="24"/>
          <w:szCs w:val="24"/>
          <w:lang w:eastAsia="ru-RU"/>
        </w:rPr>
        <w:t>, геометрических понятий, развитие моторики и глазомера.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Программа предполагает работу с детьми в форме занятий, совместной работы детей с педагогом, а также их самостоятельной творческой деятельности. В связи с тем, что в </w:t>
      </w:r>
      <w:hyperlink r:id="rId42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образовательном процессе</w:t>
        </w:r>
      </w:hyperlink>
      <w:r w:rsidRPr="00D87F75">
        <w:rPr>
          <w:rFonts w:ascii="inherit" w:hAnsi="inherit"/>
          <w:sz w:val="24"/>
          <w:szCs w:val="24"/>
          <w:lang w:eastAsia="ru-RU"/>
        </w:rPr>
        <w:t> мало времени уделяется художественно-эстетической стороне воспитания личности, поэтому возникла необходимость создания этой программы. </w:t>
      </w:r>
      <w:hyperlink r:id="rId43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Данная программа</w:t>
        </w:r>
      </w:hyperlink>
      <w:r w:rsidRPr="00D87F75">
        <w:rPr>
          <w:rFonts w:ascii="inherit" w:hAnsi="inherit"/>
          <w:sz w:val="24"/>
          <w:szCs w:val="24"/>
          <w:lang w:eastAsia="ru-RU"/>
        </w:rPr>
        <w:t> даёт возможность расширить содержание образования школьников области « Технология», « Искусство» через приобретение ими практических навыков одного из видов декоративно-прикладного искусства оригами. Разработанная программа усиливает вариативную составляющую общего образования: в содержании программы рассматриваются аспекты, которые предлагаются в рамках </w:t>
      </w:r>
      <w:hyperlink r:id="rId44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предметных областей</w:t>
        </w:r>
      </w:hyperlink>
      <w:r w:rsidRPr="00D87F75">
        <w:rPr>
          <w:rFonts w:ascii="inherit" w:hAnsi="inherit"/>
          <w:sz w:val="24"/>
          <w:szCs w:val="24"/>
          <w:lang w:eastAsia="ru-RU"/>
        </w:rPr>
        <w:t>: русского языка, </w:t>
      </w:r>
      <w:hyperlink r:id="rId45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литературного чтения</w:t>
        </w:r>
      </w:hyperlink>
      <w:r w:rsidRPr="00D87F75">
        <w:rPr>
          <w:rFonts w:ascii="inherit" w:hAnsi="inherit"/>
          <w:sz w:val="24"/>
          <w:szCs w:val="24"/>
          <w:lang w:eastAsia="ru-RU"/>
        </w:rPr>
        <w:t xml:space="preserve">, окружающего мира, </w:t>
      </w:r>
      <w:proofErr w:type="gramStart"/>
      <w:r w:rsidRPr="00D87F75">
        <w:rPr>
          <w:rFonts w:ascii="inherit" w:hAnsi="inherit"/>
          <w:sz w:val="24"/>
          <w:szCs w:val="24"/>
          <w:lang w:eastAsia="ru-RU"/>
        </w:rPr>
        <w:t>ИЗО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>, музыки</w:t>
      </w:r>
    </w:p>
    <w:p w:rsidR="00D87F75" w:rsidRDefault="00D87F75" w:rsidP="00D87F75">
      <w:pPr>
        <w:textAlignment w:val="baseline"/>
        <w:outlineLvl w:val="2"/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</w:pPr>
    </w:p>
    <w:p w:rsidR="00D87F75" w:rsidRDefault="00D87F75" w:rsidP="00D87F75">
      <w:pPr>
        <w:textAlignment w:val="baseline"/>
        <w:outlineLvl w:val="2"/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</w:pPr>
    </w:p>
    <w:p w:rsidR="00D87F75" w:rsidRDefault="00D87F75" w:rsidP="00D87F75">
      <w:pPr>
        <w:textAlignment w:val="baseline"/>
        <w:outlineLvl w:val="2"/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</w:pPr>
    </w:p>
    <w:p w:rsidR="00D87F75" w:rsidRPr="00D87F75" w:rsidRDefault="00D87F75" w:rsidP="00D87F75">
      <w:pPr>
        <w:textAlignment w:val="baseline"/>
        <w:outlineLvl w:val="2"/>
        <w:rPr>
          <w:rFonts w:ascii="inherit" w:hAnsi="inherit"/>
          <w:b/>
          <w:bCs/>
          <w:color w:val="1498C3"/>
          <w:sz w:val="30"/>
          <w:szCs w:val="30"/>
          <w:lang w:eastAsia="ru-RU"/>
        </w:rPr>
      </w:pPr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Отличительные особенности данной программы: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Данная программа рассчитана и адаптирована для учащихся начальной школы. В процессе обучения возможно проведение корректировки сложности заданий и внесение изменений в программу, исходя из опыта детей и степени усвоения ими </w:t>
      </w:r>
      <w:hyperlink r:id="rId46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учебного материала</w:t>
        </w:r>
      </w:hyperlink>
      <w:r w:rsidRPr="00D87F75">
        <w:rPr>
          <w:rFonts w:ascii="inherit" w:hAnsi="inherit"/>
          <w:sz w:val="24"/>
          <w:szCs w:val="24"/>
          <w:lang w:eastAsia="ru-RU"/>
        </w:rPr>
        <w:t>. Программа включает в себя не только обучение оригами, но и создание индивидуальных и коллективных сюжетно-тематических композиций, в которых используются изделия, выполненные в технике оригами.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 xml:space="preserve">Во время занятий оригами для снятия излишней возбудимости детей, создания непринужденной и творческой атмосферы используются аудиокассеты с записями звуков живой природы и музыки. В результате этого, у детей происходит выравнивание </w:t>
      </w:r>
      <w:proofErr w:type="spellStart"/>
      <w:proofErr w:type="gramStart"/>
      <w:r w:rsidRPr="00D87F75">
        <w:rPr>
          <w:rFonts w:ascii="inherit" w:hAnsi="inherit"/>
          <w:sz w:val="24"/>
          <w:szCs w:val="24"/>
          <w:lang w:eastAsia="ru-RU"/>
        </w:rPr>
        <w:t>психо</w:t>
      </w:r>
      <w:proofErr w:type="spellEnd"/>
      <w:r w:rsidRPr="00D87F75">
        <w:rPr>
          <w:rFonts w:ascii="inherit" w:hAnsi="inherit"/>
          <w:sz w:val="24"/>
          <w:szCs w:val="24"/>
          <w:lang w:eastAsia="ru-RU"/>
        </w:rPr>
        <w:t>-моторных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 xml:space="preserve"> процессов, изменение их поведения, улучшение личных взаимоотношений. Ведь всем известно, что музыка влияет на эмоциональное состояние и настроение человека.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Программа включает в себя не только обучение оригами, но и создание индивидуальных и коллективных сюжетно-тематических композиций, в которых используются изделия, выполненные в технике оригами.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 xml:space="preserve"> Учитывая возраст детей и новизну материала, для успешного освоения программы занятия в группе должны сочетаться с индивидуальной помощью педагога каждому ребенку. Возраст детей 6 -7 лет. Срок реализации – 1 год. Программа рассчитана на 33 часа в год.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 xml:space="preserve">Периодичность занятий – 1 час в неделю. Занятия проходят 1 </w:t>
      </w:r>
      <w:r>
        <w:rPr>
          <w:rFonts w:ascii="inherit" w:hAnsi="inherit"/>
          <w:sz w:val="24"/>
          <w:szCs w:val="24"/>
          <w:lang w:eastAsia="ru-RU"/>
        </w:rPr>
        <w:t xml:space="preserve">раз в неделю. 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Цель: </w:t>
      </w:r>
      <w:r w:rsidRPr="00D87F75">
        <w:rPr>
          <w:rFonts w:ascii="inherit" w:hAnsi="inherit"/>
          <w:sz w:val="24"/>
          <w:szCs w:val="24"/>
          <w:lang w:eastAsia="ru-RU"/>
        </w:rPr>
        <w:t>Развитие творческих способностей, познавательной сферы младших школьников путём овладения искусством оригами.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D87F75" w:rsidRPr="00D87F75" w:rsidRDefault="00D87F75" w:rsidP="00D87F75">
      <w:pPr>
        <w:numPr>
          <w:ilvl w:val="0"/>
          <w:numId w:val="1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Обучить технике оригами, получить первоначальный опыт самореализации.</w:t>
      </w:r>
    </w:p>
    <w:p w:rsidR="00D87F75" w:rsidRPr="00D87F75" w:rsidRDefault="00D87F75" w:rsidP="00D87F75">
      <w:pPr>
        <w:numPr>
          <w:ilvl w:val="0"/>
          <w:numId w:val="1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 xml:space="preserve">Развивать воображение, художественный вкус, чувство </w:t>
      </w:r>
      <w:proofErr w:type="gramStart"/>
      <w:r w:rsidRPr="00D87F75">
        <w:rPr>
          <w:rFonts w:ascii="inherit" w:hAnsi="inherit"/>
          <w:sz w:val="24"/>
          <w:szCs w:val="24"/>
          <w:lang w:eastAsia="ru-RU"/>
        </w:rPr>
        <w:t>прекрасного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>.</w:t>
      </w:r>
    </w:p>
    <w:p w:rsidR="00D87F75" w:rsidRPr="00D87F75" w:rsidRDefault="00D87F75" w:rsidP="00D87F75">
      <w:pPr>
        <w:numPr>
          <w:ilvl w:val="0"/>
          <w:numId w:val="1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Воспитывать трудолюбие, творческое отношение к труду.</w:t>
      </w:r>
    </w:p>
    <w:p w:rsidR="00D87F75" w:rsidRPr="00D87F75" w:rsidRDefault="00D87F75" w:rsidP="00D87F75">
      <w:pPr>
        <w:numPr>
          <w:ilvl w:val="0"/>
          <w:numId w:val="1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Формировать представление об эстетических идеалах.</w:t>
      </w:r>
    </w:p>
    <w:p w:rsidR="00D87F75" w:rsidRPr="00D87F75" w:rsidRDefault="00D87F75" w:rsidP="00D87F75">
      <w:pPr>
        <w:textAlignment w:val="baseline"/>
        <w:outlineLvl w:val="2"/>
        <w:rPr>
          <w:rFonts w:ascii="inherit" w:hAnsi="inherit"/>
          <w:b/>
          <w:bCs/>
          <w:color w:val="1498C3"/>
          <w:sz w:val="30"/>
          <w:szCs w:val="30"/>
          <w:lang w:eastAsia="ru-RU"/>
        </w:rPr>
      </w:pPr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Планируемые результаты: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В сфере личностных УУД у учащихся будут сформированы</w:t>
      </w:r>
      <w:proofErr w:type="gramStart"/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D87F75">
        <w:rPr>
          <w:rFonts w:ascii="inherit" w:hAnsi="inherit"/>
          <w:sz w:val="24"/>
          <w:szCs w:val="24"/>
          <w:lang w:eastAsia="ru-RU"/>
        </w:rPr>
        <w:t>:</w:t>
      </w:r>
      <w:proofErr w:type="gramEnd"/>
    </w:p>
    <w:p w:rsidR="00D87F75" w:rsidRPr="00D87F75" w:rsidRDefault="00D87F75" w:rsidP="00D87F75">
      <w:pPr>
        <w:numPr>
          <w:ilvl w:val="0"/>
          <w:numId w:val="2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положительное отношение к учению;</w:t>
      </w:r>
    </w:p>
    <w:p w:rsidR="00D87F75" w:rsidRPr="00D87F75" w:rsidRDefault="00D87F75" w:rsidP="00D87F75">
      <w:pPr>
        <w:numPr>
          <w:ilvl w:val="0"/>
          <w:numId w:val="2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желание приобретать новые знания;</w:t>
      </w:r>
    </w:p>
    <w:p w:rsidR="00D87F75" w:rsidRPr="00D87F75" w:rsidRDefault="00D87F75" w:rsidP="00D87F75">
      <w:pPr>
        <w:numPr>
          <w:ilvl w:val="0"/>
          <w:numId w:val="2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способность оценивать свои действия;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В сфере познавательных УУД учащиеся научатся</w:t>
      </w:r>
      <w:proofErr w:type="gramStart"/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D87F75">
        <w:rPr>
          <w:rFonts w:ascii="inherit" w:hAnsi="inherit"/>
          <w:sz w:val="24"/>
          <w:szCs w:val="24"/>
          <w:lang w:eastAsia="ru-RU"/>
        </w:rPr>
        <w:t>:</w:t>
      </w:r>
      <w:proofErr w:type="gramEnd"/>
    </w:p>
    <w:p w:rsidR="00D87F75" w:rsidRPr="00D87F75" w:rsidRDefault="00D87F75" w:rsidP="00D87F75">
      <w:pPr>
        <w:numPr>
          <w:ilvl w:val="0"/>
          <w:numId w:val="3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соблюдать правила по технике безопасности и личной гигиены.</w:t>
      </w:r>
    </w:p>
    <w:p w:rsidR="00D87F75" w:rsidRPr="00D87F75" w:rsidRDefault="00D87F75" w:rsidP="00D87F75">
      <w:pPr>
        <w:numPr>
          <w:ilvl w:val="0"/>
          <w:numId w:val="3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соблюдать правила организации рабочего места.</w:t>
      </w:r>
    </w:p>
    <w:p w:rsidR="00D87F75" w:rsidRPr="00D87F75" w:rsidRDefault="00D87F75" w:rsidP="00D87F75">
      <w:pPr>
        <w:numPr>
          <w:ilvl w:val="0"/>
          <w:numId w:val="3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соблюдать правила бережного использования бумаги.</w:t>
      </w:r>
    </w:p>
    <w:p w:rsidR="00D87F75" w:rsidRPr="00D87F75" w:rsidRDefault="00D87F75" w:rsidP="00D87F75">
      <w:pPr>
        <w:numPr>
          <w:ilvl w:val="0"/>
          <w:numId w:val="3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эстетически относиться к окружающему миру и самому себе.</w:t>
      </w:r>
    </w:p>
    <w:p w:rsidR="00D87F75" w:rsidRPr="00D87F75" w:rsidRDefault="00D87F75" w:rsidP="00D87F75">
      <w:pPr>
        <w:numPr>
          <w:ilvl w:val="0"/>
          <w:numId w:val="3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анализировать информацию, полученную из разных источников.</w:t>
      </w:r>
    </w:p>
    <w:p w:rsidR="00D87F75" w:rsidRPr="00D87F75" w:rsidRDefault="00D87F75" w:rsidP="00D87F75">
      <w:pPr>
        <w:numPr>
          <w:ilvl w:val="0"/>
          <w:numId w:val="4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научатся различным приемам работы с бумагой.</w:t>
      </w:r>
    </w:p>
    <w:p w:rsidR="00D87F75" w:rsidRPr="00D87F75" w:rsidRDefault="00D87F75" w:rsidP="00D87F75">
      <w:pPr>
        <w:numPr>
          <w:ilvl w:val="0"/>
          <w:numId w:val="4"/>
        </w:numPr>
        <w:spacing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будут знать основные </w:t>
      </w:r>
      <w:hyperlink r:id="rId47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геометрические понятия</w:t>
        </w:r>
      </w:hyperlink>
      <w:r w:rsidRPr="00D87F75">
        <w:rPr>
          <w:rFonts w:ascii="inherit" w:hAnsi="inherit"/>
          <w:sz w:val="24"/>
          <w:szCs w:val="24"/>
          <w:lang w:eastAsia="ru-RU"/>
        </w:rPr>
        <w:t> и базовые формы оригами;</w:t>
      </w:r>
    </w:p>
    <w:p w:rsidR="00D87F75" w:rsidRPr="00D87F75" w:rsidRDefault="00D87F75" w:rsidP="00D87F75">
      <w:pPr>
        <w:numPr>
          <w:ilvl w:val="0"/>
          <w:numId w:val="4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научатся следовать устным инструкциям, читать и зарисовывать схемы изделий; создавать изделия оригами, пользуясь инструкционными картами и схемами;</w:t>
      </w:r>
    </w:p>
    <w:p w:rsidR="00D87F75" w:rsidRPr="00D87F75" w:rsidRDefault="00D87F75" w:rsidP="00D87F75">
      <w:pPr>
        <w:numPr>
          <w:ilvl w:val="0"/>
          <w:numId w:val="4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будут создавать композиции с изделиями, выполненными в технике оригами;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 xml:space="preserve">В сфере </w:t>
      </w:r>
      <w:proofErr w:type="gramStart"/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регулятивных</w:t>
      </w:r>
      <w:proofErr w:type="gramEnd"/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 xml:space="preserve"> УУД учащиеся научатся:</w:t>
      </w:r>
    </w:p>
    <w:p w:rsidR="00D87F75" w:rsidRPr="00D87F75" w:rsidRDefault="00D87F75" w:rsidP="00D87F75">
      <w:pPr>
        <w:numPr>
          <w:ilvl w:val="0"/>
          <w:numId w:val="5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принимать и сохранять учебную задачу;</w:t>
      </w:r>
    </w:p>
    <w:p w:rsidR="00D87F75" w:rsidRPr="00D87F75" w:rsidRDefault="00D87F75" w:rsidP="00D87F75">
      <w:pPr>
        <w:numPr>
          <w:ilvl w:val="0"/>
          <w:numId w:val="5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работать по плану;</w:t>
      </w:r>
    </w:p>
    <w:p w:rsidR="00D87F75" w:rsidRPr="00D87F75" w:rsidRDefault="00D87F75" w:rsidP="00D87F75">
      <w:pPr>
        <w:numPr>
          <w:ilvl w:val="0"/>
          <w:numId w:val="5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адекватно оценивать свои достижения.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 xml:space="preserve">В сфере </w:t>
      </w:r>
      <w:proofErr w:type="gramStart"/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коммуникативных</w:t>
      </w:r>
      <w:proofErr w:type="gramEnd"/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 xml:space="preserve"> УУД учащиеся научатся:</w:t>
      </w:r>
    </w:p>
    <w:p w:rsidR="00D87F75" w:rsidRPr="00D87F75" w:rsidRDefault="00D87F75" w:rsidP="00D87F75">
      <w:pPr>
        <w:numPr>
          <w:ilvl w:val="0"/>
          <w:numId w:val="6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вести диа</w:t>
      </w:r>
      <w:r w:rsidR="009C130C">
        <w:rPr>
          <w:rFonts w:ascii="inherit" w:hAnsi="inherit"/>
          <w:sz w:val="24"/>
          <w:szCs w:val="24"/>
          <w:lang w:eastAsia="ru-RU"/>
        </w:rPr>
        <w:t>лог с воспитателем и одгогруппниками</w:t>
      </w:r>
      <w:bookmarkStart w:id="0" w:name="_GoBack"/>
      <w:bookmarkEnd w:id="0"/>
      <w:r w:rsidRPr="00D87F75">
        <w:rPr>
          <w:rFonts w:ascii="inherit" w:hAnsi="inherit"/>
          <w:sz w:val="24"/>
          <w:szCs w:val="24"/>
          <w:lang w:eastAsia="ru-RU"/>
        </w:rPr>
        <w:t>;</w:t>
      </w:r>
    </w:p>
    <w:p w:rsidR="00D87F75" w:rsidRPr="00D87F75" w:rsidRDefault="00D87F75" w:rsidP="00D87F75">
      <w:pPr>
        <w:numPr>
          <w:ilvl w:val="0"/>
          <w:numId w:val="6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задавать вопросы;</w:t>
      </w:r>
    </w:p>
    <w:p w:rsidR="00D87F75" w:rsidRPr="00D87F75" w:rsidRDefault="00D87F75" w:rsidP="00D87F75">
      <w:pPr>
        <w:numPr>
          <w:ilvl w:val="0"/>
          <w:numId w:val="6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слушать и отвечать на вопросы других;</w:t>
      </w:r>
    </w:p>
    <w:p w:rsidR="00D87F75" w:rsidRPr="00D87F75" w:rsidRDefault="00D87F75" w:rsidP="00D87F75">
      <w:pPr>
        <w:numPr>
          <w:ilvl w:val="0"/>
          <w:numId w:val="6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высказывать свою точку зрения;</w:t>
      </w:r>
    </w:p>
    <w:p w:rsidR="00D87F75" w:rsidRPr="00D87F75" w:rsidRDefault="00D87F75" w:rsidP="00D87F75">
      <w:pPr>
        <w:numPr>
          <w:ilvl w:val="0"/>
          <w:numId w:val="6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работать в парах и рабочих группах.</w:t>
      </w:r>
    </w:p>
    <w:p w:rsidR="00D87F75" w:rsidRPr="00D87F75" w:rsidRDefault="00D87F75" w:rsidP="00D87F75">
      <w:pPr>
        <w:textAlignment w:val="baseline"/>
        <w:outlineLvl w:val="2"/>
        <w:rPr>
          <w:rFonts w:ascii="inherit" w:hAnsi="inherit"/>
          <w:b/>
          <w:bCs/>
          <w:color w:val="1498C3"/>
          <w:sz w:val="30"/>
          <w:szCs w:val="30"/>
          <w:lang w:eastAsia="ru-RU"/>
        </w:rPr>
      </w:pPr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Методы обучения и формы занятий: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В процессе занятий используются различные формы занятий: </w:t>
      </w:r>
      <w:r w:rsidRPr="00D87F75">
        <w:rPr>
          <w:rFonts w:ascii="inherit" w:hAnsi="inherit"/>
          <w:sz w:val="24"/>
          <w:szCs w:val="24"/>
          <w:lang w:eastAsia="ru-RU"/>
        </w:rPr>
        <w:t>традиционные, комбинированные и </w:t>
      </w:r>
      <w:hyperlink r:id="rId48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практические занятия</w:t>
        </w:r>
      </w:hyperlink>
      <w:r w:rsidRPr="00D87F75">
        <w:rPr>
          <w:rFonts w:ascii="inherit" w:hAnsi="inherit"/>
          <w:sz w:val="24"/>
          <w:szCs w:val="24"/>
          <w:lang w:eastAsia="ru-RU"/>
        </w:rPr>
        <w:t> игры, праздники, конкурсы, соревнования и другие.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proofErr w:type="gramStart"/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Методы, в основе которых лежит способ организации занятия:</w:t>
      </w: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D87F75">
        <w:rPr>
          <w:rFonts w:ascii="inherit" w:hAnsi="inherit"/>
          <w:sz w:val="24"/>
          <w:szCs w:val="24"/>
          <w:lang w:eastAsia="ru-RU"/>
        </w:rPr>
        <w:t>словесный (</w:t>
      </w:r>
      <w:hyperlink r:id="rId49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устное изложение</w:t>
        </w:r>
      </w:hyperlink>
      <w:r w:rsidRPr="00D87F75">
        <w:rPr>
          <w:rFonts w:ascii="inherit" w:hAnsi="inherit"/>
          <w:sz w:val="24"/>
          <w:szCs w:val="24"/>
          <w:lang w:eastAsia="ru-RU"/>
        </w:rPr>
        <w:t>, беседа, рассказ, и т.д.);</w:t>
      </w:r>
      <w:r w:rsidRPr="00D87F75">
        <w:rPr>
          <w:rFonts w:ascii="inherit" w:hAnsi="inherit"/>
          <w:sz w:val="24"/>
          <w:szCs w:val="24"/>
          <w:lang w:eastAsia="ru-RU"/>
        </w:rPr>
        <w:br/>
        <w:t>практический (выполнение работ по инструкционным картам, схемам и др.).</w:t>
      </w:r>
      <w:proofErr w:type="gramEnd"/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Методы, в основе которых лежит уровень деятельности детей:</w:t>
      </w:r>
    </w:p>
    <w:p w:rsidR="00D87F75" w:rsidRPr="00D87F75" w:rsidRDefault="00D87F75" w:rsidP="00D87F75">
      <w:pPr>
        <w:numPr>
          <w:ilvl w:val="0"/>
          <w:numId w:val="7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proofErr w:type="gramStart"/>
      <w:r w:rsidRPr="00D87F75">
        <w:rPr>
          <w:rFonts w:ascii="inherit" w:hAnsi="inherit"/>
          <w:sz w:val="24"/>
          <w:szCs w:val="24"/>
          <w:lang w:eastAsia="ru-RU"/>
        </w:rPr>
        <w:t>объяснительно-иллюстративный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 xml:space="preserve"> – дети воспринимают и усваивают готовую информацию;</w:t>
      </w:r>
    </w:p>
    <w:p w:rsidR="00D87F75" w:rsidRPr="00D87F75" w:rsidRDefault="00D87F75" w:rsidP="00D87F75">
      <w:pPr>
        <w:numPr>
          <w:ilvl w:val="0"/>
          <w:numId w:val="7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proofErr w:type="gramStart"/>
      <w:r w:rsidRPr="00D87F75">
        <w:rPr>
          <w:rFonts w:ascii="inherit" w:hAnsi="inherit"/>
          <w:sz w:val="24"/>
          <w:szCs w:val="24"/>
          <w:lang w:eastAsia="ru-RU"/>
        </w:rPr>
        <w:t>репродуктивный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 xml:space="preserve"> – учащиеся воспроизводят полученные знания и освоенные способы деятельности;</w:t>
      </w:r>
    </w:p>
    <w:p w:rsidR="00D87F75" w:rsidRPr="00D87F75" w:rsidRDefault="00D87F75" w:rsidP="00D87F75">
      <w:pPr>
        <w:numPr>
          <w:ilvl w:val="0"/>
          <w:numId w:val="7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proofErr w:type="gramStart"/>
      <w:r w:rsidRPr="00D87F75">
        <w:rPr>
          <w:rFonts w:ascii="inherit" w:hAnsi="inherit"/>
          <w:sz w:val="24"/>
          <w:szCs w:val="24"/>
          <w:lang w:eastAsia="ru-RU"/>
        </w:rPr>
        <w:t>частично-поисковый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 xml:space="preserve"> – участие детей в коллективном поиске, решение поставленной задачи совместно с педагогом;</w:t>
      </w:r>
    </w:p>
    <w:p w:rsidR="00D87F75" w:rsidRPr="00D87F75" w:rsidRDefault="00D87F75" w:rsidP="00D87F75">
      <w:pPr>
        <w:numPr>
          <w:ilvl w:val="0"/>
          <w:numId w:val="7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proofErr w:type="gramStart"/>
      <w:r w:rsidRPr="00D87F75">
        <w:rPr>
          <w:rFonts w:ascii="inherit" w:hAnsi="inherit"/>
          <w:sz w:val="24"/>
          <w:szCs w:val="24"/>
          <w:lang w:eastAsia="ru-RU"/>
        </w:rPr>
        <w:t>исследовательский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 xml:space="preserve"> – самостоятельная творческая работа учащихся.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Методы, в основе которых лежит форма организации деятельности учащихся на занятиях:</w:t>
      </w:r>
    </w:p>
    <w:p w:rsidR="00D87F75" w:rsidRPr="00D87F75" w:rsidRDefault="00D87F75" w:rsidP="00D87F75">
      <w:pPr>
        <w:numPr>
          <w:ilvl w:val="0"/>
          <w:numId w:val="8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proofErr w:type="gramStart"/>
      <w:r w:rsidRPr="00D87F75">
        <w:rPr>
          <w:rFonts w:ascii="inherit" w:hAnsi="inherit"/>
          <w:sz w:val="24"/>
          <w:szCs w:val="24"/>
          <w:lang w:eastAsia="ru-RU"/>
        </w:rPr>
        <w:t>фронтальный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 xml:space="preserve"> – одновременная работа со всеми учащимися;</w:t>
      </w:r>
    </w:p>
    <w:p w:rsidR="00D87F75" w:rsidRPr="00D87F75" w:rsidRDefault="00D87F75" w:rsidP="00D87F75">
      <w:pPr>
        <w:numPr>
          <w:ilvl w:val="0"/>
          <w:numId w:val="8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proofErr w:type="gramStart"/>
      <w:r w:rsidRPr="00D87F75">
        <w:rPr>
          <w:rFonts w:ascii="inherit" w:hAnsi="inherit"/>
          <w:sz w:val="24"/>
          <w:szCs w:val="24"/>
          <w:lang w:eastAsia="ru-RU"/>
        </w:rPr>
        <w:t>индивидуально-фронтальный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 xml:space="preserve"> – чередование индивидуальных и фронтальных форм работы;</w:t>
      </w:r>
    </w:p>
    <w:p w:rsidR="00D87F75" w:rsidRPr="00D87F75" w:rsidRDefault="00D87F75" w:rsidP="00D87F75">
      <w:pPr>
        <w:numPr>
          <w:ilvl w:val="0"/>
          <w:numId w:val="8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групповой – организация работы в группах.</w:t>
      </w:r>
    </w:p>
    <w:p w:rsidR="00D87F75" w:rsidRPr="00D87F75" w:rsidRDefault="00D87F75" w:rsidP="00D87F75">
      <w:pPr>
        <w:numPr>
          <w:ilvl w:val="0"/>
          <w:numId w:val="8"/>
        </w:numPr>
        <w:spacing w:after="90" w:line="330" w:lineRule="atLeast"/>
        <w:ind w:left="600"/>
        <w:textAlignment w:val="baseline"/>
        <w:rPr>
          <w:rFonts w:ascii="inherit" w:hAnsi="inherit"/>
          <w:sz w:val="24"/>
          <w:szCs w:val="24"/>
          <w:lang w:eastAsia="ru-RU"/>
        </w:rPr>
      </w:pPr>
      <w:proofErr w:type="gramStart"/>
      <w:r w:rsidRPr="00D87F75">
        <w:rPr>
          <w:rFonts w:ascii="inherit" w:hAnsi="inherit"/>
          <w:sz w:val="24"/>
          <w:szCs w:val="24"/>
          <w:lang w:eastAsia="ru-RU"/>
        </w:rPr>
        <w:t>индивидуальный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 xml:space="preserve"> – индивидуальное выполнение заданий, решение проблем и др.</w:t>
      </w:r>
    </w:p>
    <w:p w:rsidR="00D87F75" w:rsidRPr="00D87F75" w:rsidRDefault="00D87F75" w:rsidP="00D87F75">
      <w:pPr>
        <w:textAlignment w:val="baseline"/>
        <w:outlineLvl w:val="2"/>
        <w:rPr>
          <w:rFonts w:ascii="inherit" w:hAnsi="inherit"/>
          <w:b/>
          <w:bCs/>
          <w:color w:val="1498C3"/>
          <w:sz w:val="30"/>
          <w:szCs w:val="30"/>
          <w:lang w:eastAsia="ru-RU"/>
        </w:rPr>
      </w:pPr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Оценка результатов: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Наиболее плодотворным фактором, в оценочной работе итогов обучения, являются выставки работ учащихся. Параметры оценивания представленных участниками работ могут изменяться в зависимости от уровня и целей проводимых выставок. Выставки позволяют обменяться опытом, технологией, оказывают неоценимое значение в эстетическом становлении личности ребенка. Однако выставки проводятся один–два раза в учебный год, творческая же работа ребенка постоянно требует поощрения в стремлениях.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Большое значение в оценивании итогов обучения имеют разнообразные конкурсы. Подарки, поделки, сувениры с элементами художественного конструирования ребята готовят к праздникам с большим удовольствием. В декоративном решении работы детей выглядят красочно, празднично, а иногда и фантастически. Результативность развития художественного мышления ребят оценивается по следующим критериям: степень оригинальности замысла, выразительность выполненной работы, овладение приемами работы в материале. В процессе таких занятий более интенсивно развиваются творческие способности детей (воображение, образное и техническое мышление, художественный вкус).</w:t>
      </w:r>
    </w:p>
    <w:p w:rsidR="00D87F75" w:rsidRPr="00D87F75" w:rsidRDefault="00D87F75" w:rsidP="00D87F75">
      <w:pPr>
        <w:textAlignment w:val="baseline"/>
        <w:outlineLvl w:val="2"/>
        <w:rPr>
          <w:rFonts w:ascii="inherit" w:hAnsi="inherit"/>
          <w:b/>
          <w:bCs/>
          <w:color w:val="1498C3"/>
          <w:sz w:val="30"/>
          <w:szCs w:val="30"/>
          <w:lang w:eastAsia="ru-RU"/>
        </w:rPr>
      </w:pPr>
      <w:r w:rsidRPr="00D87F75">
        <w:rPr>
          <w:rFonts w:ascii="inherit" w:hAnsi="inherit"/>
          <w:b/>
          <w:bCs/>
          <w:color w:val="1498C3"/>
          <w:sz w:val="30"/>
          <w:szCs w:val="30"/>
          <w:lang w:eastAsia="ru-RU"/>
        </w:rPr>
        <w:br/>
      </w:r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Формы подведения итогов: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Составление альбома лучших работ.</w:t>
      </w:r>
      <w:r w:rsidRPr="00D87F75">
        <w:rPr>
          <w:rFonts w:ascii="inherit" w:hAnsi="inherit"/>
          <w:sz w:val="24"/>
          <w:szCs w:val="24"/>
          <w:lang w:eastAsia="ru-RU"/>
        </w:rPr>
        <w:br/>
        <w:t xml:space="preserve">Проведение выставок работ </w:t>
      </w:r>
      <w:r>
        <w:rPr>
          <w:rFonts w:ascii="inherit" w:hAnsi="inherit"/>
          <w:sz w:val="24"/>
          <w:szCs w:val="24"/>
          <w:lang w:eastAsia="ru-RU"/>
        </w:rPr>
        <w:t>учащихся:</w:t>
      </w:r>
      <w:r>
        <w:rPr>
          <w:rFonts w:ascii="inherit" w:hAnsi="inherit"/>
          <w:sz w:val="24"/>
          <w:szCs w:val="24"/>
          <w:lang w:eastAsia="ru-RU"/>
        </w:rPr>
        <w:br/>
      </w:r>
    </w:p>
    <w:p w:rsidR="00D87F75" w:rsidRPr="00D87F75" w:rsidRDefault="00D87F75" w:rsidP="00D87F75">
      <w:pPr>
        <w:spacing w:before="450" w:after="300"/>
        <w:textAlignment w:val="baseline"/>
        <w:outlineLvl w:val="2"/>
        <w:rPr>
          <w:rFonts w:ascii="inherit" w:hAnsi="inherit"/>
          <w:b/>
          <w:bCs/>
          <w:color w:val="1498C3"/>
          <w:sz w:val="30"/>
          <w:szCs w:val="30"/>
          <w:lang w:eastAsia="ru-RU"/>
        </w:rPr>
      </w:pPr>
      <w:r w:rsidRPr="00D87F75">
        <w:rPr>
          <w:rFonts w:ascii="inherit" w:hAnsi="inherit"/>
          <w:b/>
          <w:bCs/>
          <w:color w:val="1498C3"/>
          <w:sz w:val="30"/>
          <w:szCs w:val="30"/>
          <w:lang w:eastAsia="ru-RU"/>
        </w:rPr>
        <w:t>Раздел I: Знакомство с оригами. (1ч.)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1. Знакомство с оригами</w:t>
      </w:r>
      <w:proofErr w:type="gramStart"/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D87F75">
        <w:rPr>
          <w:rFonts w:ascii="inherit" w:hAnsi="inherit"/>
          <w:sz w:val="24"/>
          <w:szCs w:val="24"/>
          <w:lang w:eastAsia="ru-RU"/>
        </w:rPr>
        <w:t>.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 xml:space="preserve"> (Теория) Беседа: Знакомство с видами бумаги и её </w:t>
      </w:r>
      <w:hyperlink r:id="rId50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основными свойствами</w:t>
        </w:r>
      </w:hyperlink>
      <w:r w:rsidRPr="00D87F75">
        <w:rPr>
          <w:rFonts w:ascii="inherit" w:hAnsi="inherit"/>
          <w:sz w:val="24"/>
          <w:szCs w:val="24"/>
          <w:lang w:eastAsia="ru-RU"/>
        </w:rPr>
        <w:t xml:space="preserve">, с инструментами для </w:t>
      </w:r>
      <w:proofErr w:type="spellStart"/>
      <w:r w:rsidRPr="00D87F75">
        <w:rPr>
          <w:rFonts w:ascii="inherit" w:hAnsi="inherit"/>
          <w:sz w:val="24"/>
          <w:szCs w:val="24"/>
          <w:lang w:eastAsia="ru-RU"/>
        </w:rPr>
        <w:t>обработки</w:t>
      </w:r>
      <w:proofErr w:type="gramStart"/>
      <w:r w:rsidRPr="00D87F75">
        <w:rPr>
          <w:rFonts w:ascii="inherit" w:hAnsi="inherit"/>
          <w:sz w:val="24"/>
          <w:szCs w:val="24"/>
          <w:lang w:eastAsia="ru-RU"/>
        </w:rPr>
        <w:t>.П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>равила</w:t>
      </w:r>
      <w:proofErr w:type="spellEnd"/>
      <w:r w:rsidRPr="00D87F75">
        <w:rPr>
          <w:rFonts w:ascii="inherit" w:hAnsi="inherit"/>
          <w:sz w:val="24"/>
          <w:szCs w:val="24"/>
          <w:lang w:eastAsia="ru-RU"/>
        </w:rPr>
        <w:t xml:space="preserve"> безопасности труда при работе с ручным инструментом. </w:t>
      </w: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Беседа по охране труда. Входная диагностика.</w:t>
      </w:r>
    </w:p>
    <w:p w:rsidR="00D87F75" w:rsidRPr="00D87F75" w:rsidRDefault="00D87F75" w:rsidP="00D87F75">
      <w:pPr>
        <w:textAlignment w:val="baseline"/>
        <w:outlineLvl w:val="2"/>
        <w:rPr>
          <w:rFonts w:ascii="inherit" w:hAnsi="inherit"/>
          <w:b/>
          <w:bCs/>
          <w:color w:val="1498C3"/>
          <w:sz w:val="30"/>
          <w:szCs w:val="30"/>
          <w:lang w:eastAsia="ru-RU"/>
        </w:rPr>
      </w:pPr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Раздел II: Квадрат – основная фигура оригами. (4)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2. Знакомство с понятием «базовые формы». </w:t>
      </w:r>
      <w:r w:rsidRPr="00D87F75">
        <w:rPr>
          <w:rFonts w:ascii="inherit" w:hAnsi="inherit"/>
          <w:sz w:val="24"/>
          <w:szCs w:val="24"/>
          <w:lang w:eastAsia="ru-RU"/>
        </w:rPr>
        <w:t>(Теория) Познакомить с базовой формой «квадрат». Дать учащимся понятие термина « базовые формы». Познакомить с </w:t>
      </w:r>
      <w:hyperlink r:id="rId51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разными видами</w:t>
        </w:r>
      </w:hyperlink>
      <w:r w:rsidRPr="00D87F75">
        <w:rPr>
          <w:rFonts w:ascii="inherit" w:hAnsi="inherit"/>
          <w:sz w:val="24"/>
          <w:szCs w:val="24"/>
          <w:lang w:eastAsia="ru-RU"/>
        </w:rPr>
        <w:t> базовых форм.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3. Изготовление квадрата. </w:t>
      </w:r>
      <w:r w:rsidRPr="00D87F75">
        <w:rPr>
          <w:rFonts w:ascii="inherit" w:hAnsi="inherit"/>
          <w:sz w:val="24"/>
          <w:szCs w:val="24"/>
          <w:lang w:eastAsia="ru-RU"/>
        </w:rPr>
        <w:t>(Практика) Изготовление квадрата из прямоугольного листа бумаги (два способа).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4. </w:t>
      </w:r>
      <w:hyperlink r:id="rId52" w:history="1">
        <w:r w:rsidRPr="00D87F75">
          <w:rPr>
            <w:rFonts w:ascii="inherit" w:hAnsi="inherit"/>
            <w:b/>
            <w:bCs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Условные обозначения</w:t>
        </w:r>
      </w:hyperlink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 в оригами. </w:t>
      </w:r>
      <w:r w:rsidRPr="00D87F75">
        <w:rPr>
          <w:rFonts w:ascii="inherit" w:hAnsi="inherit"/>
          <w:sz w:val="24"/>
          <w:szCs w:val="24"/>
          <w:lang w:eastAsia="ru-RU"/>
        </w:rPr>
        <w:t>(Теория) Знакомство с </w:t>
      </w:r>
      <w:hyperlink r:id="rId53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условными знаками</w:t>
        </w:r>
      </w:hyperlink>
      <w:r w:rsidRPr="00D87F75">
        <w:rPr>
          <w:rFonts w:ascii="inherit" w:hAnsi="inherit"/>
          <w:sz w:val="24"/>
          <w:szCs w:val="24"/>
          <w:lang w:eastAsia="ru-RU"/>
        </w:rPr>
        <w:t>, принятыми в оригами.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5. Термины, принятые в оригами. Кармашек (кошелек) </w:t>
      </w:r>
      <w:r w:rsidRPr="00D87F75">
        <w:rPr>
          <w:rFonts w:ascii="inherit" w:hAnsi="inherit"/>
          <w:sz w:val="24"/>
          <w:szCs w:val="24"/>
          <w:lang w:eastAsia="ru-RU"/>
        </w:rPr>
        <w:t>(Практика) Знакомство с условными знаками, принятыми в оригами. Инструкционные карты, демонстрирующие проце</w:t>
      </w:r>
      <w:proofErr w:type="gramStart"/>
      <w:r w:rsidRPr="00D87F75">
        <w:rPr>
          <w:rFonts w:ascii="inherit" w:hAnsi="inherit"/>
          <w:sz w:val="24"/>
          <w:szCs w:val="24"/>
          <w:lang w:eastAsia="ru-RU"/>
        </w:rPr>
        <w:t>сс скл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>адывания. Знакомство с терминами.</w:t>
      </w:r>
    </w:p>
    <w:p w:rsidR="00D87F75" w:rsidRPr="00D87F75" w:rsidRDefault="00D87F75" w:rsidP="00D87F75">
      <w:pPr>
        <w:textAlignment w:val="baseline"/>
        <w:outlineLvl w:val="2"/>
        <w:rPr>
          <w:rFonts w:ascii="inherit" w:hAnsi="inherit"/>
          <w:b/>
          <w:bCs/>
          <w:color w:val="1498C3"/>
          <w:sz w:val="30"/>
          <w:szCs w:val="30"/>
          <w:lang w:eastAsia="ru-RU"/>
        </w:rPr>
      </w:pPr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Раздел III</w:t>
      </w:r>
      <w:proofErr w:type="gramStart"/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 :</w:t>
      </w:r>
      <w:proofErr w:type="gramEnd"/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 xml:space="preserve"> Базовая форма «Треугольник» (5ч.)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6. Стилизованный цветок. </w:t>
      </w:r>
      <w:r w:rsidRPr="00D87F75">
        <w:rPr>
          <w:rFonts w:ascii="inherit" w:hAnsi="inherit"/>
          <w:sz w:val="24"/>
          <w:szCs w:val="24"/>
          <w:lang w:eastAsia="ru-RU"/>
        </w:rPr>
        <w:t>(Практика) </w:t>
      </w: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Научить складывать базовую форму « Треугольник».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7. Лисёнок и собачка. </w:t>
      </w:r>
      <w:r w:rsidRPr="00D87F75">
        <w:rPr>
          <w:rFonts w:ascii="inherit" w:hAnsi="inherit"/>
          <w:sz w:val="24"/>
          <w:szCs w:val="24"/>
          <w:lang w:eastAsia="ru-RU"/>
        </w:rPr>
        <w:t>(Практика) Разметка сгибанием. Понятие о </w:t>
      </w:r>
      <w:hyperlink r:id="rId54" w:history="1">
        <w:r w:rsidRPr="00D87F75">
          <w:rPr>
            <w:rFonts w:ascii="inherit" w:hAnsi="inherit"/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графических изображениях</w:t>
        </w:r>
      </w:hyperlink>
      <w:r w:rsidRPr="00D87F75">
        <w:rPr>
          <w:rFonts w:ascii="inherit" w:hAnsi="inherit"/>
          <w:sz w:val="24"/>
          <w:szCs w:val="24"/>
          <w:lang w:eastAsia="ru-RU"/>
        </w:rPr>
        <w:t>, их назначении. Планирование работы с опорой на графические инструкционные карты.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8. Яхта и пароход. </w:t>
      </w:r>
      <w:r w:rsidRPr="00D87F75">
        <w:rPr>
          <w:rFonts w:ascii="inherit" w:hAnsi="inherit"/>
          <w:sz w:val="24"/>
          <w:szCs w:val="24"/>
          <w:lang w:eastAsia="ru-RU"/>
        </w:rPr>
        <w:t>(Практика) Приёмы чтения схем оригами. Упражнения на деление прямоугольной и квадратной заготовки в разных направлениях на равные и неравные части.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9. Стаканчик. </w:t>
      </w:r>
      <w:r w:rsidRPr="00D87F75">
        <w:rPr>
          <w:rFonts w:ascii="inherit" w:hAnsi="inherit"/>
          <w:sz w:val="24"/>
          <w:szCs w:val="24"/>
          <w:lang w:eastAsia="ru-RU"/>
        </w:rPr>
        <w:t>(Практика) </w:t>
      </w: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Изготовление изделий в технике оригами с опорой на инструкционные карты (предметные и графические).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Тема10. Синица и снегирь. </w:t>
      </w:r>
      <w:r w:rsidRPr="00D87F75">
        <w:rPr>
          <w:rFonts w:ascii="inherit" w:hAnsi="inherit"/>
          <w:sz w:val="24"/>
          <w:szCs w:val="24"/>
          <w:lang w:eastAsia="ru-RU"/>
        </w:rPr>
        <w:t>(Практика) Композиция «Птицы в лесу». Планирование работы по составлению композиции. Оформление изделия. Выставка работ.</w:t>
      </w:r>
    </w:p>
    <w:p w:rsidR="00D87F75" w:rsidRPr="00D87F75" w:rsidRDefault="00D87F75" w:rsidP="00D87F75">
      <w:pPr>
        <w:textAlignment w:val="baseline"/>
        <w:outlineLvl w:val="2"/>
        <w:rPr>
          <w:rFonts w:ascii="inherit" w:hAnsi="inherit"/>
          <w:b/>
          <w:bCs/>
          <w:color w:val="1498C3"/>
          <w:sz w:val="30"/>
          <w:szCs w:val="30"/>
          <w:lang w:eastAsia="ru-RU"/>
        </w:rPr>
      </w:pPr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Раздел IV</w:t>
      </w:r>
      <w:proofErr w:type="gramStart"/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 :</w:t>
      </w:r>
      <w:proofErr w:type="gramEnd"/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 xml:space="preserve"> Базовая форма «Воздушный змей» (5ч.)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11. Кролик и щенок. (Теория и практика) </w:t>
      </w:r>
      <w:r w:rsidRPr="00D87F75">
        <w:rPr>
          <w:rFonts w:ascii="inherit" w:hAnsi="inherit"/>
          <w:sz w:val="24"/>
          <w:szCs w:val="24"/>
          <w:lang w:eastAsia="ru-RU"/>
        </w:rPr>
        <w:t>Знакомство с новой базовой формой. Чтение схем складывания изделий в технике оригами. Закрепление приёмов сгибания и складывания бумаги.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12. Курочка и петушок. (Теория и практика) Чтение сказки « Петушок и бобовое зёрнышко». Анализировать образец, пользоваться схемой.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Тема13. Утка. </w:t>
      </w:r>
      <w:r w:rsidRPr="00D87F75">
        <w:rPr>
          <w:rFonts w:ascii="inherit" w:hAnsi="inherit"/>
          <w:sz w:val="24"/>
          <w:szCs w:val="24"/>
          <w:lang w:eastAsia="ru-RU"/>
        </w:rPr>
        <w:t>(Практика) Повторение названий базовых форм. Повторение правил пользования ножницами. Изготовление поделки. Оформление изделия, выставка.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14. Сказочные птицы. </w:t>
      </w:r>
      <w:r w:rsidRPr="00D87F75">
        <w:rPr>
          <w:rFonts w:ascii="inherit" w:hAnsi="inherit"/>
          <w:sz w:val="24"/>
          <w:szCs w:val="24"/>
          <w:lang w:eastAsia="ru-RU"/>
        </w:rPr>
        <w:t>(Практика) </w:t>
      </w: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Расширять словарный запас, чтение технологической карты. </w:t>
      </w:r>
      <w:r w:rsidRPr="00D87F75">
        <w:rPr>
          <w:rFonts w:ascii="inherit" w:hAnsi="inherit"/>
          <w:sz w:val="24"/>
          <w:szCs w:val="24"/>
          <w:lang w:eastAsia="ru-RU"/>
        </w:rPr>
        <w:t>Составить образы сказочных птиц, оформить композиции с этими сказочными персонажами.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15. Композиция «Домашние птицы на лужайке». (Теория и практика) Беседа о домашних птицах. Заготовка изделий и составление панно.</w:t>
      </w:r>
    </w:p>
    <w:p w:rsidR="00D87F75" w:rsidRPr="00D87F75" w:rsidRDefault="00D87F75" w:rsidP="00D87F75">
      <w:pPr>
        <w:textAlignment w:val="baseline"/>
        <w:outlineLvl w:val="2"/>
        <w:rPr>
          <w:rFonts w:ascii="inherit" w:hAnsi="inherit"/>
          <w:b/>
          <w:bCs/>
          <w:color w:val="1498C3"/>
          <w:sz w:val="30"/>
          <w:szCs w:val="30"/>
          <w:lang w:eastAsia="ru-RU"/>
        </w:rPr>
      </w:pPr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Раздел V</w:t>
      </w:r>
      <w:proofErr w:type="gramStart"/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 :</w:t>
      </w:r>
      <w:proofErr w:type="gramEnd"/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 xml:space="preserve"> Базовая форма « Двойной треугольник» (4ч.)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Тема16. Рыбка и бабочка. (Теория и практика) </w:t>
      </w:r>
      <w:r w:rsidRPr="00D87F75">
        <w:rPr>
          <w:rFonts w:ascii="inherit" w:hAnsi="inherit"/>
          <w:sz w:val="24"/>
          <w:szCs w:val="24"/>
          <w:lang w:eastAsia="ru-RU"/>
        </w:rPr>
        <w:t>Повторение изученных базовых форм. Зарисовка условных знаков и схем складывания базовых форм.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17.Головастик и жук. </w:t>
      </w:r>
      <w:r w:rsidRPr="00D87F75">
        <w:rPr>
          <w:rFonts w:ascii="inherit" w:hAnsi="inherit"/>
          <w:sz w:val="24"/>
          <w:szCs w:val="24"/>
          <w:lang w:eastAsia="ru-RU"/>
        </w:rPr>
        <w:t>(Практика) </w:t>
      </w: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Отработать приёмы складывания модулей. Оформление изделий и украшение.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18. Лилия. </w:t>
      </w:r>
      <w:r w:rsidRPr="00D87F75">
        <w:rPr>
          <w:rFonts w:ascii="inherit" w:hAnsi="inherit"/>
          <w:sz w:val="24"/>
          <w:szCs w:val="24"/>
          <w:lang w:eastAsia="ru-RU"/>
        </w:rPr>
        <w:t>(Практика) Изделие, складывающееся из одинаковых деталей – модулей.</w:t>
      </w: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br/>
        <w:t>Тема 19. Композиция «Водоём». </w:t>
      </w:r>
      <w:r w:rsidRPr="00D87F75">
        <w:rPr>
          <w:rFonts w:ascii="inherit" w:hAnsi="inherit"/>
          <w:sz w:val="24"/>
          <w:szCs w:val="24"/>
          <w:lang w:eastAsia="ru-RU"/>
        </w:rPr>
        <w:t>(Практика) Повторение изученных базовых форм. Зарисовка условных знаков и схем складывания базовых форм. Оформление изделия в виде морского дна.</w:t>
      </w:r>
    </w:p>
    <w:p w:rsidR="00D87F75" w:rsidRPr="00D87F75" w:rsidRDefault="00D87F75" w:rsidP="00D87F75">
      <w:pPr>
        <w:textAlignment w:val="baseline"/>
        <w:outlineLvl w:val="2"/>
        <w:rPr>
          <w:rFonts w:ascii="inherit" w:hAnsi="inherit"/>
          <w:b/>
          <w:bCs/>
          <w:color w:val="1498C3"/>
          <w:sz w:val="30"/>
          <w:szCs w:val="30"/>
          <w:lang w:eastAsia="ru-RU"/>
        </w:rPr>
      </w:pPr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Раздел VI</w:t>
      </w:r>
      <w:proofErr w:type="gramStart"/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 :</w:t>
      </w:r>
      <w:proofErr w:type="gramEnd"/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 xml:space="preserve"> Базовая форма «Двойной квадрат» (3ч.)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20 . Жаба</w:t>
      </w:r>
      <w:proofErr w:type="gramStart"/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D87F75">
        <w:rPr>
          <w:rFonts w:ascii="inherit" w:hAnsi="inherit"/>
          <w:sz w:val="24"/>
          <w:szCs w:val="24"/>
          <w:lang w:eastAsia="ru-RU"/>
        </w:rPr>
        <w:t>.</w:t>
      </w:r>
      <w:proofErr w:type="gramEnd"/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 (Теория и практика) </w:t>
      </w:r>
      <w:r w:rsidRPr="00D87F75">
        <w:rPr>
          <w:rFonts w:ascii="inherit" w:hAnsi="inherit"/>
          <w:sz w:val="24"/>
          <w:szCs w:val="24"/>
          <w:lang w:eastAsia="ru-RU"/>
        </w:rPr>
        <w:t>Знакомство с условными знаками, принятыми в оригами и основными приемами складывания. Базовые формы. Инструкционные карты, демонстрирующие проце</w:t>
      </w:r>
      <w:proofErr w:type="gramStart"/>
      <w:r w:rsidRPr="00D87F75">
        <w:rPr>
          <w:rFonts w:ascii="inherit" w:hAnsi="inherit"/>
          <w:sz w:val="24"/>
          <w:szCs w:val="24"/>
          <w:lang w:eastAsia="ru-RU"/>
        </w:rPr>
        <w:t>сс скл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>адывания. Складывание изделий на основе простых базовых форм.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21. Стрекоза. (Практика) </w:t>
      </w:r>
      <w:r w:rsidRPr="00D87F75">
        <w:rPr>
          <w:rFonts w:ascii="inherit" w:hAnsi="inherit"/>
          <w:sz w:val="24"/>
          <w:szCs w:val="24"/>
          <w:lang w:eastAsia="ru-RU"/>
        </w:rPr>
        <w:t>Выбор базовой формы. Беседа о насекомых живущих вблизи водоёмов. Декоративное оформление изделия.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22.Композиция «Островок в пруду». (Практика) </w:t>
      </w:r>
      <w:r w:rsidRPr="00D87F75">
        <w:rPr>
          <w:rFonts w:ascii="inherit" w:hAnsi="inherit"/>
          <w:sz w:val="24"/>
          <w:szCs w:val="24"/>
          <w:lang w:eastAsia="ru-RU"/>
        </w:rPr>
        <w:t>Составить композицию. Работать группами. Сделать выставку.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Раздел VII</w:t>
      </w:r>
      <w:proofErr w:type="gramStart"/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 :</w:t>
      </w:r>
      <w:proofErr w:type="gramEnd"/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 xml:space="preserve"> Базовая форма « Конверт» (3ч.)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23. Пароход. (Теория и практика) </w:t>
      </w:r>
      <w:r w:rsidRPr="00D87F75">
        <w:rPr>
          <w:rFonts w:ascii="inherit" w:hAnsi="inherit"/>
          <w:sz w:val="24"/>
          <w:szCs w:val="24"/>
          <w:lang w:eastAsia="ru-RU"/>
        </w:rPr>
        <w:t>Складывание заготовки вдоль и поперёк, вкладывание боков. Украшение узорами на выбор.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24. Подводная лодка</w:t>
      </w:r>
      <w:proofErr w:type="gramStart"/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D87F75">
        <w:rPr>
          <w:rFonts w:ascii="inherit" w:hAnsi="inherit"/>
          <w:sz w:val="24"/>
          <w:szCs w:val="24"/>
          <w:lang w:eastAsia="ru-RU"/>
        </w:rPr>
        <w:t>.</w:t>
      </w:r>
      <w:proofErr w:type="gramEnd"/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 (Практика)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25. Композиция «В море </w:t>
      </w:r>
      <w:r w:rsidRPr="00D87F75">
        <w:rPr>
          <w:rFonts w:ascii="inherit" w:hAnsi="inherit"/>
          <w:sz w:val="24"/>
          <w:szCs w:val="24"/>
          <w:lang w:eastAsia="ru-RU"/>
        </w:rPr>
        <w:t>».</w:t>
      </w: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 (Практика) </w:t>
      </w:r>
      <w:r w:rsidRPr="00D87F75">
        <w:rPr>
          <w:rFonts w:ascii="inherit" w:hAnsi="inherit"/>
          <w:sz w:val="24"/>
          <w:szCs w:val="24"/>
          <w:lang w:eastAsia="ru-RU"/>
        </w:rPr>
        <w:t xml:space="preserve">Используя приготовленные поделки составить композицию </w:t>
      </w:r>
      <w:proofErr w:type="spellStart"/>
      <w:r w:rsidRPr="00D87F75">
        <w:rPr>
          <w:rFonts w:ascii="inherit" w:hAnsi="inherit"/>
          <w:sz w:val="24"/>
          <w:szCs w:val="24"/>
          <w:lang w:eastAsia="ru-RU"/>
        </w:rPr>
        <w:t>иподготовить</w:t>
      </w:r>
      <w:proofErr w:type="spellEnd"/>
      <w:r w:rsidRPr="00D87F75">
        <w:rPr>
          <w:rFonts w:ascii="inherit" w:hAnsi="inherit"/>
          <w:sz w:val="24"/>
          <w:szCs w:val="24"/>
          <w:lang w:eastAsia="ru-RU"/>
        </w:rPr>
        <w:t xml:space="preserve"> к выставке.</w:t>
      </w:r>
    </w:p>
    <w:p w:rsidR="00D87F75" w:rsidRPr="00D87F75" w:rsidRDefault="00D87F75" w:rsidP="00D87F75">
      <w:pPr>
        <w:textAlignment w:val="baseline"/>
        <w:outlineLvl w:val="2"/>
        <w:rPr>
          <w:rFonts w:ascii="inherit" w:hAnsi="inherit"/>
          <w:b/>
          <w:bCs/>
          <w:color w:val="1498C3"/>
          <w:sz w:val="30"/>
          <w:szCs w:val="30"/>
          <w:lang w:eastAsia="ru-RU"/>
        </w:rPr>
      </w:pPr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Раздел VIII</w:t>
      </w:r>
      <w:proofErr w:type="gramStart"/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 :</w:t>
      </w:r>
      <w:proofErr w:type="gramEnd"/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 xml:space="preserve"> Цветы к празднику 8 марта. (3ч.)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26. Открытка «Букет гвоздик» (Теория и практика) </w:t>
      </w:r>
      <w:r w:rsidRPr="00D87F75">
        <w:rPr>
          <w:rFonts w:ascii="inherit" w:hAnsi="inherit"/>
          <w:sz w:val="24"/>
          <w:szCs w:val="24"/>
          <w:lang w:eastAsia="ru-RU"/>
        </w:rPr>
        <w:t>8 марта – международный женский праздник. Легенды о цветах. Легенда о гвоздике.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27. Бутоны роз. Композиция «Букет роз». (Практика) </w:t>
      </w:r>
      <w:r w:rsidRPr="00D87F75">
        <w:rPr>
          <w:rFonts w:ascii="inherit" w:hAnsi="inherit"/>
          <w:sz w:val="24"/>
          <w:szCs w:val="24"/>
          <w:lang w:eastAsia="ru-RU"/>
        </w:rPr>
        <w:t>Складывание цветов на основе изученных базовых форм. Оформление композиций и поздравительных открыток.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28. Подснежник. (Практика) </w:t>
      </w:r>
      <w:r w:rsidRPr="00D87F75">
        <w:rPr>
          <w:rFonts w:ascii="inherit" w:hAnsi="inherit"/>
          <w:sz w:val="24"/>
          <w:szCs w:val="24"/>
          <w:lang w:eastAsia="ru-RU"/>
        </w:rPr>
        <w:t>Складывание цветов на основе изученных базовых форм. Оформление композиций и поздравительных открыток.</w:t>
      </w:r>
    </w:p>
    <w:p w:rsidR="00D87F75" w:rsidRPr="00D87F75" w:rsidRDefault="00D87F75" w:rsidP="00D87F75">
      <w:pPr>
        <w:textAlignment w:val="baseline"/>
        <w:outlineLvl w:val="2"/>
        <w:rPr>
          <w:rFonts w:ascii="inherit" w:hAnsi="inherit"/>
          <w:b/>
          <w:bCs/>
          <w:color w:val="1498C3"/>
          <w:sz w:val="30"/>
          <w:szCs w:val="30"/>
          <w:lang w:eastAsia="ru-RU"/>
        </w:rPr>
      </w:pPr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Раздел IX</w:t>
      </w:r>
      <w:proofErr w:type="gramStart"/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 :</w:t>
      </w:r>
      <w:proofErr w:type="gramEnd"/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 xml:space="preserve"> Впереди – лето!» (2ч.)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29. Парусный кораблик. (Теория и практика) </w:t>
      </w:r>
      <w:r w:rsidRPr="00D87F75">
        <w:rPr>
          <w:rFonts w:ascii="inherit" w:hAnsi="inherit"/>
          <w:sz w:val="24"/>
          <w:szCs w:val="24"/>
          <w:lang w:eastAsia="ru-RU"/>
        </w:rPr>
        <w:t xml:space="preserve">Приготовить базовую форму. Сгибание </w:t>
      </w:r>
      <w:proofErr w:type="gramStart"/>
      <w:r w:rsidRPr="00D87F75">
        <w:rPr>
          <w:rFonts w:ascii="inherit" w:hAnsi="inherit"/>
          <w:sz w:val="24"/>
          <w:szCs w:val="24"/>
          <w:lang w:eastAsia="ru-RU"/>
        </w:rPr>
        <w:t>меньших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 xml:space="preserve"> </w:t>
      </w:r>
      <w:proofErr w:type="spellStart"/>
      <w:r w:rsidRPr="00D87F75">
        <w:rPr>
          <w:rFonts w:ascii="inherit" w:hAnsi="inherit"/>
          <w:sz w:val="24"/>
          <w:szCs w:val="24"/>
          <w:lang w:eastAsia="ru-RU"/>
        </w:rPr>
        <w:t>сторонпрямоугольника</w:t>
      </w:r>
      <w:proofErr w:type="spellEnd"/>
      <w:r w:rsidRPr="00D87F75">
        <w:rPr>
          <w:rFonts w:ascii="inherit" w:hAnsi="inherit"/>
          <w:sz w:val="24"/>
          <w:szCs w:val="24"/>
          <w:lang w:eastAsia="ru-RU"/>
        </w:rPr>
        <w:t xml:space="preserve"> к середине. Наклеивание дополнительных частей, характерных для изделия.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Тема30. Весёлое письмо. (Практика) </w:t>
      </w:r>
      <w:r w:rsidRPr="00D87F75">
        <w:rPr>
          <w:rFonts w:ascii="inherit" w:hAnsi="inherit"/>
          <w:sz w:val="24"/>
          <w:szCs w:val="24"/>
          <w:lang w:eastAsia="ru-RU"/>
        </w:rPr>
        <w:t>Складывание фигуры по диагонали, захватывая маленький треугольник, не используя базовые формы. Нарисовать смешную мордашку.</w:t>
      </w:r>
    </w:p>
    <w:p w:rsidR="00D87F75" w:rsidRPr="00D87F75" w:rsidRDefault="00D87F75" w:rsidP="00D87F75">
      <w:pPr>
        <w:textAlignment w:val="baseline"/>
        <w:outlineLvl w:val="2"/>
        <w:rPr>
          <w:rFonts w:ascii="inherit" w:hAnsi="inherit"/>
          <w:b/>
          <w:bCs/>
          <w:color w:val="1498C3"/>
          <w:sz w:val="30"/>
          <w:szCs w:val="30"/>
          <w:lang w:eastAsia="ru-RU"/>
        </w:rPr>
      </w:pPr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Раздел X</w:t>
      </w:r>
      <w:proofErr w:type="gramStart"/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 :</w:t>
      </w:r>
      <w:proofErr w:type="gramEnd"/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 xml:space="preserve"> Подведение итогов. (3ч.)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31. Оформление выставки. (Практика) </w:t>
      </w:r>
      <w:r w:rsidRPr="00D87F75">
        <w:rPr>
          <w:rFonts w:ascii="inherit" w:hAnsi="inherit"/>
          <w:sz w:val="24"/>
          <w:szCs w:val="24"/>
          <w:lang w:eastAsia="ru-RU"/>
        </w:rPr>
        <w:t>Выставка моделей, изготовленных в течение года.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32. Конкурс «Самые умелые руки». (Практика) </w:t>
      </w:r>
      <w:r w:rsidRPr="00D87F75">
        <w:rPr>
          <w:rFonts w:ascii="inherit" w:hAnsi="inherit"/>
          <w:sz w:val="24"/>
          <w:szCs w:val="24"/>
          <w:lang w:eastAsia="ru-RU"/>
        </w:rPr>
        <w:t>Проведение конкурса «Самые умелые руки». Вручение грамот, призов.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Тема 33. Итоговое занятие «Чему научились за год». (1ч.) (Практика) </w:t>
      </w:r>
      <w:r w:rsidRPr="00D87F75">
        <w:rPr>
          <w:rFonts w:ascii="inherit" w:hAnsi="inherit"/>
          <w:sz w:val="24"/>
          <w:szCs w:val="24"/>
          <w:lang w:eastAsia="ru-RU"/>
        </w:rPr>
        <w:t>Подведение итогов работы за год.</w:t>
      </w: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sz w:val="24"/>
          <w:szCs w:val="24"/>
          <w:lang w:eastAsia="ru-RU"/>
        </w:rPr>
        <w:t>Беседа на тему «Чему мы научились на занятиях?»</w:t>
      </w:r>
    </w:p>
    <w:p w:rsidR="00D87F75" w:rsidRPr="00D87F75" w:rsidRDefault="00D87F75" w:rsidP="00D87F75">
      <w:pPr>
        <w:textAlignment w:val="baseline"/>
        <w:outlineLvl w:val="2"/>
        <w:rPr>
          <w:rFonts w:ascii="inherit" w:hAnsi="inherit"/>
          <w:b/>
          <w:bCs/>
          <w:color w:val="1498C3"/>
          <w:sz w:val="30"/>
          <w:szCs w:val="30"/>
          <w:lang w:eastAsia="ru-RU"/>
        </w:rPr>
      </w:pPr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Учебно-тематический план (таблица 1)</w:t>
      </w:r>
    </w:p>
    <w:p w:rsidR="00D87F75" w:rsidRPr="00D87F75" w:rsidRDefault="00D87F75" w:rsidP="00D87F75">
      <w:pPr>
        <w:textAlignment w:val="baseline"/>
        <w:outlineLvl w:val="2"/>
        <w:rPr>
          <w:rFonts w:ascii="inherit" w:hAnsi="inherit"/>
          <w:b/>
          <w:bCs/>
          <w:color w:val="1498C3"/>
          <w:sz w:val="30"/>
          <w:szCs w:val="30"/>
          <w:lang w:eastAsia="ru-RU"/>
        </w:rPr>
      </w:pPr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Методическое обеспечение</w:t>
      </w:r>
      <w:proofErr w:type="gramStart"/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.</w:t>
      </w:r>
      <w:proofErr w:type="gramEnd"/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 </w:t>
      </w:r>
      <w:r w:rsidRPr="00D87F75">
        <w:rPr>
          <w:rFonts w:ascii="inherit" w:hAnsi="inherit"/>
          <w:b/>
          <w:bCs/>
          <w:color w:val="1498C3"/>
          <w:sz w:val="30"/>
          <w:szCs w:val="30"/>
          <w:lang w:eastAsia="ru-RU"/>
        </w:rPr>
        <w:t>(</w:t>
      </w:r>
      <w:proofErr w:type="gramStart"/>
      <w:r w:rsidRPr="00D87F75">
        <w:rPr>
          <w:rFonts w:ascii="inherit" w:hAnsi="inherit"/>
          <w:b/>
          <w:bCs/>
          <w:color w:val="1498C3"/>
          <w:sz w:val="30"/>
          <w:szCs w:val="30"/>
          <w:lang w:eastAsia="ru-RU"/>
        </w:rPr>
        <w:t>т</w:t>
      </w:r>
      <w:proofErr w:type="gramEnd"/>
      <w:r w:rsidRPr="00D87F75">
        <w:rPr>
          <w:rFonts w:ascii="inherit" w:hAnsi="inherit"/>
          <w:b/>
          <w:bCs/>
          <w:color w:val="1498C3"/>
          <w:sz w:val="30"/>
          <w:szCs w:val="30"/>
          <w:lang w:eastAsia="ru-RU"/>
        </w:rPr>
        <w:t>аблица 2)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Дидактический материал: </w:t>
      </w:r>
      <w:r w:rsidRPr="00D87F75">
        <w:rPr>
          <w:rFonts w:ascii="inherit" w:hAnsi="inherit"/>
          <w:sz w:val="24"/>
          <w:szCs w:val="24"/>
          <w:lang w:eastAsia="ru-RU"/>
        </w:rPr>
        <w:t>карточки с заданиями, тесты, иллюстрационный материал, репродукции картин, фотоальбомы, инструкционные карты.</w:t>
      </w:r>
    </w:p>
    <w:p w:rsidR="00D87F75" w:rsidRPr="00D87F75" w:rsidRDefault="00D87F75" w:rsidP="00D87F75">
      <w:pPr>
        <w:spacing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Техническое оснащение</w:t>
      </w:r>
      <w:proofErr w:type="gramStart"/>
      <w:r w:rsidRPr="00D87F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D87F75">
        <w:rPr>
          <w:rFonts w:ascii="inherit" w:hAnsi="inherit"/>
          <w:sz w:val="24"/>
          <w:szCs w:val="24"/>
          <w:lang w:eastAsia="ru-RU"/>
        </w:rPr>
        <w:t>:</w:t>
      </w:r>
      <w:proofErr w:type="gramEnd"/>
      <w:r w:rsidRPr="00D87F75">
        <w:rPr>
          <w:rFonts w:ascii="inherit" w:hAnsi="inherit"/>
          <w:sz w:val="24"/>
          <w:szCs w:val="24"/>
          <w:lang w:eastAsia="ru-RU"/>
        </w:rPr>
        <w:t xml:space="preserve"> видеофильмы, Интернет.</w:t>
      </w:r>
    </w:p>
    <w:p w:rsidR="00D87F75" w:rsidRPr="00D87F75" w:rsidRDefault="00D87F75" w:rsidP="00D87F75">
      <w:pPr>
        <w:textAlignment w:val="baseline"/>
        <w:outlineLvl w:val="2"/>
        <w:rPr>
          <w:rFonts w:ascii="inherit" w:hAnsi="inherit"/>
          <w:b/>
          <w:bCs/>
          <w:color w:val="1498C3"/>
          <w:sz w:val="30"/>
          <w:szCs w:val="30"/>
          <w:lang w:eastAsia="ru-RU"/>
        </w:rPr>
      </w:pPr>
      <w:r w:rsidRPr="00D87F75">
        <w:rPr>
          <w:rFonts w:ascii="inherit" w:hAnsi="inherit"/>
          <w:b/>
          <w:bCs/>
          <w:color w:val="1498C3"/>
          <w:sz w:val="30"/>
          <w:szCs w:val="30"/>
          <w:bdr w:val="none" w:sz="0" w:space="0" w:color="auto" w:frame="1"/>
          <w:lang w:eastAsia="ru-RU"/>
        </w:rPr>
        <w:t>Список литературы для педагога.</w:t>
      </w:r>
    </w:p>
    <w:p w:rsidR="00D87F75" w:rsidRPr="00D87F75" w:rsidRDefault="00D87F75" w:rsidP="00D87F75">
      <w:pPr>
        <w:numPr>
          <w:ilvl w:val="0"/>
          <w:numId w:val="9"/>
        </w:numPr>
        <w:spacing w:after="90"/>
        <w:ind w:left="600"/>
        <w:textAlignment w:val="baseline"/>
        <w:rPr>
          <w:sz w:val="24"/>
          <w:szCs w:val="24"/>
          <w:lang w:eastAsia="ru-RU"/>
        </w:rPr>
      </w:pPr>
      <w:proofErr w:type="spellStart"/>
      <w:r w:rsidRPr="00D87F75">
        <w:rPr>
          <w:sz w:val="24"/>
          <w:szCs w:val="24"/>
          <w:lang w:eastAsia="ru-RU"/>
        </w:rPr>
        <w:t>Афонькина</w:t>
      </w:r>
      <w:proofErr w:type="spellEnd"/>
      <w:r w:rsidRPr="00D87F75">
        <w:rPr>
          <w:sz w:val="24"/>
          <w:szCs w:val="24"/>
          <w:lang w:eastAsia="ru-RU"/>
        </w:rPr>
        <w:t xml:space="preserve">, Е. </w:t>
      </w:r>
      <w:proofErr w:type="gramStart"/>
      <w:r w:rsidRPr="00D87F75">
        <w:rPr>
          <w:sz w:val="24"/>
          <w:szCs w:val="24"/>
          <w:lang w:eastAsia="ru-RU"/>
        </w:rPr>
        <w:t>Ю</w:t>
      </w:r>
      <w:proofErr w:type="gramEnd"/>
      <w:r w:rsidRPr="00D87F75">
        <w:rPr>
          <w:sz w:val="24"/>
          <w:szCs w:val="24"/>
          <w:lang w:eastAsia="ru-RU"/>
        </w:rPr>
        <w:t xml:space="preserve">, </w:t>
      </w:r>
      <w:proofErr w:type="spellStart"/>
      <w:r w:rsidRPr="00D87F75">
        <w:rPr>
          <w:sz w:val="24"/>
          <w:szCs w:val="24"/>
          <w:lang w:eastAsia="ru-RU"/>
        </w:rPr>
        <w:t>Афонькин</w:t>
      </w:r>
      <w:proofErr w:type="spellEnd"/>
      <w:r w:rsidRPr="00D87F75">
        <w:rPr>
          <w:sz w:val="24"/>
          <w:szCs w:val="24"/>
          <w:lang w:eastAsia="ru-RU"/>
        </w:rPr>
        <w:t xml:space="preserve">, С. Ю. Всё об оригами [Текст] справочник/ Е.Ю. </w:t>
      </w:r>
      <w:proofErr w:type="spellStart"/>
      <w:r w:rsidRPr="00D87F75">
        <w:rPr>
          <w:sz w:val="24"/>
          <w:szCs w:val="24"/>
          <w:lang w:eastAsia="ru-RU"/>
        </w:rPr>
        <w:t>Афонькина</w:t>
      </w:r>
      <w:proofErr w:type="spellEnd"/>
      <w:r w:rsidRPr="00D87F75">
        <w:rPr>
          <w:sz w:val="24"/>
          <w:szCs w:val="24"/>
          <w:lang w:eastAsia="ru-RU"/>
        </w:rPr>
        <w:t xml:space="preserve">, С.Ю. </w:t>
      </w:r>
      <w:proofErr w:type="spellStart"/>
      <w:r w:rsidRPr="00D87F75">
        <w:rPr>
          <w:sz w:val="24"/>
          <w:szCs w:val="24"/>
          <w:lang w:eastAsia="ru-RU"/>
        </w:rPr>
        <w:t>Афонькин</w:t>
      </w:r>
      <w:proofErr w:type="spellEnd"/>
      <w:r w:rsidRPr="00D87F75">
        <w:rPr>
          <w:sz w:val="24"/>
          <w:szCs w:val="24"/>
          <w:lang w:eastAsia="ru-RU"/>
        </w:rPr>
        <w:t>. – СПб: Кристалл, 2005.</w:t>
      </w:r>
    </w:p>
    <w:p w:rsidR="00D87F75" w:rsidRPr="00D87F75" w:rsidRDefault="00D87F75" w:rsidP="00D87F75">
      <w:pPr>
        <w:numPr>
          <w:ilvl w:val="0"/>
          <w:numId w:val="9"/>
        </w:numPr>
        <w:spacing w:after="90"/>
        <w:ind w:left="600"/>
        <w:textAlignment w:val="baseline"/>
        <w:rPr>
          <w:sz w:val="24"/>
          <w:szCs w:val="24"/>
          <w:lang w:eastAsia="ru-RU"/>
        </w:rPr>
      </w:pPr>
      <w:r w:rsidRPr="00D87F75">
        <w:rPr>
          <w:sz w:val="24"/>
          <w:szCs w:val="24"/>
          <w:lang w:eastAsia="ru-RU"/>
        </w:rPr>
        <w:t xml:space="preserve">2. </w:t>
      </w:r>
      <w:proofErr w:type="spellStart"/>
      <w:r w:rsidRPr="00D87F75">
        <w:rPr>
          <w:sz w:val="24"/>
          <w:szCs w:val="24"/>
          <w:lang w:eastAsia="ru-RU"/>
        </w:rPr>
        <w:t>Афонькина</w:t>
      </w:r>
      <w:proofErr w:type="spellEnd"/>
      <w:r w:rsidRPr="00D87F75">
        <w:rPr>
          <w:sz w:val="24"/>
          <w:szCs w:val="24"/>
          <w:lang w:eastAsia="ru-RU"/>
        </w:rPr>
        <w:t xml:space="preserve">, Е. </w:t>
      </w:r>
      <w:proofErr w:type="gramStart"/>
      <w:r w:rsidRPr="00D87F75">
        <w:rPr>
          <w:sz w:val="24"/>
          <w:szCs w:val="24"/>
          <w:lang w:eastAsia="ru-RU"/>
        </w:rPr>
        <w:t>Ю</w:t>
      </w:r>
      <w:proofErr w:type="gramEnd"/>
      <w:r w:rsidRPr="00D87F75">
        <w:rPr>
          <w:sz w:val="24"/>
          <w:szCs w:val="24"/>
          <w:lang w:eastAsia="ru-RU"/>
        </w:rPr>
        <w:t xml:space="preserve">, </w:t>
      </w:r>
      <w:proofErr w:type="spellStart"/>
      <w:r w:rsidRPr="00D87F75">
        <w:rPr>
          <w:sz w:val="24"/>
          <w:szCs w:val="24"/>
          <w:lang w:eastAsia="ru-RU"/>
        </w:rPr>
        <w:t>Афонькин</w:t>
      </w:r>
      <w:proofErr w:type="spellEnd"/>
      <w:r w:rsidRPr="00D87F75">
        <w:rPr>
          <w:sz w:val="24"/>
          <w:szCs w:val="24"/>
          <w:lang w:eastAsia="ru-RU"/>
        </w:rPr>
        <w:t xml:space="preserve">, С. Ю. Игрушки из бумаги [Текст] / Е.Ю. </w:t>
      </w:r>
      <w:proofErr w:type="spellStart"/>
      <w:r w:rsidRPr="00D87F75">
        <w:rPr>
          <w:sz w:val="24"/>
          <w:szCs w:val="24"/>
          <w:lang w:eastAsia="ru-RU"/>
        </w:rPr>
        <w:t>Афонькина</w:t>
      </w:r>
      <w:proofErr w:type="spellEnd"/>
      <w:r w:rsidRPr="00D87F75">
        <w:rPr>
          <w:sz w:val="24"/>
          <w:szCs w:val="24"/>
          <w:lang w:eastAsia="ru-RU"/>
        </w:rPr>
        <w:t xml:space="preserve">, С.Ю. </w:t>
      </w:r>
      <w:proofErr w:type="spellStart"/>
      <w:r w:rsidRPr="00D87F75">
        <w:rPr>
          <w:sz w:val="24"/>
          <w:szCs w:val="24"/>
          <w:lang w:eastAsia="ru-RU"/>
        </w:rPr>
        <w:t>Афонькин</w:t>
      </w:r>
      <w:proofErr w:type="spellEnd"/>
      <w:r w:rsidRPr="00D87F75">
        <w:rPr>
          <w:sz w:val="24"/>
          <w:szCs w:val="24"/>
          <w:lang w:eastAsia="ru-RU"/>
        </w:rPr>
        <w:t>. - СПб: Литера, 1997.</w:t>
      </w:r>
    </w:p>
    <w:p w:rsidR="00D87F75" w:rsidRPr="00D87F75" w:rsidRDefault="00D87F75" w:rsidP="00D87F75">
      <w:pPr>
        <w:numPr>
          <w:ilvl w:val="0"/>
          <w:numId w:val="9"/>
        </w:numPr>
        <w:spacing w:after="90"/>
        <w:ind w:left="600"/>
        <w:textAlignment w:val="baseline"/>
        <w:rPr>
          <w:sz w:val="24"/>
          <w:szCs w:val="24"/>
          <w:lang w:eastAsia="ru-RU"/>
        </w:rPr>
      </w:pPr>
      <w:proofErr w:type="spellStart"/>
      <w:r w:rsidRPr="00D87F75">
        <w:rPr>
          <w:sz w:val="24"/>
          <w:szCs w:val="24"/>
          <w:lang w:eastAsia="ru-RU"/>
        </w:rPr>
        <w:t>Афонькина</w:t>
      </w:r>
      <w:proofErr w:type="spellEnd"/>
      <w:r w:rsidRPr="00D87F75">
        <w:rPr>
          <w:sz w:val="24"/>
          <w:szCs w:val="24"/>
          <w:lang w:eastAsia="ru-RU"/>
        </w:rPr>
        <w:t xml:space="preserve">, Е. </w:t>
      </w:r>
      <w:proofErr w:type="gramStart"/>
      <w:r w:rsidRPr="00D87F75">
        <w:rPr>
          <w:sz w:val="24"/>
          <w:szCs w:val="24"/>
          <w:lang w:eastAsia="ru-RU"/>
        </w:rPr>
        <w:t>Ю</w:t>
      </w:r>
      <w:proofErr w:type="gramEnd"/>
      <w:r w:rsidRPr="00D87F75">
        <w:rPr>
          <w:sz w:val="24"/>
          <w:szCs w:val="24"/>
          <w:lang w:eastAsia="ru-RU"/>
        </w:rPr>
        <w:t xml:space="preserve">, </w:t>
      </w:r>
      <w:proofErr w:type="spellStart"/>
      <w:r w:rsidRPr="00D87F75">
        <w:rPr>
          <w:sz w:val="24"/>
          <w:szCs w:val="24"/>
          <w:lang w:eastAsia="ru-RU"/>
        </w:rPr>
        <w:t>Афонькин</w:t>
      </w:r>
      <w:proofErr w:type="spellEnd"/>
      <w:r w:rsidRPr="00D87F75">
        <w:rPr>
          <w:sz w:val="24"/>
          <w:szCs w:val="24"/>
          <w:lang w:eastAsia="ru-RU"/>
        </w:rPr>
        <w:t xml:space="preserve">, С. Ю. Собаки и коты – бумажные хвосты [ Текст] / Е.Ю. </w:t>
      </w:r>
      <w:proofErr w:type="spellStart"/>
      <w:r w:rsidRPr="00D87F75">
        <w:rPr>
          <w:sz w:val="24"/>
          <w:szCs w:val="24"/>
          <w:lang w:eastAsia="ru-RU"/>
        </w:rPr>
        <w:t>Афонькина</w:t>
      </w:r>
      <w:proofErr w:type="spellEnd"/>
      <w:r w:rsidRPr="00D87F75">
        <w:rPr>
          <w:sz w:val="24"/>
          <w:szCs w:val="24"/>
          <w:lang w:eastAsia="ru-RU"/>
        </w:rPr>
        <w:t xml:space="preserve">, С.Ю. </w:t>
      </w:r>
      <w:proofErr w:type="spellStart"/>
      <w:r w:rsidRPr="00D87F75">
        <w:rPr>
          <w:sz w:val="24"/>
          <w:szCs w:val="24"/>
          <w:lang w:eastAsia="ru-RU"/>
        </w:rPr>
        <w:t>Афонькин</w:t>
      </w:r>
      <w:proofErr w:type="spellEnd"/>
      <w:r w:rsidRPr="00D87F75">
        <w:rPr>
          <w:sz w:val="24"/>
          <w:szCs w:val="24"/>
          <w:lang w:eastAsia="ru-RU"/>
        </w:rPr>
        <w:t>. - СПб, Химия, 1995.</w:t>
      </w:r>
    </w:p>
    <w:p w:rsidR="00D87F75" w:rsidRPr="00D87F75" w:rsidRDefault="00D87F75" w:rsidP="00D87F75">
      <w:pPr>
        <w:numPr>
          <w:ilvl w:val="0"/>
          <w:numId w:val="9"/>
        </w:numPr>
        <w:spacing w:after="90"/>
        <w:ind w:left="600"/>
        <w:textAlignment w:val="baseline"/>
        <w:rPr>
          <w:sz w:val="24"/>
          <w:szCs w:val="24"/>
          <w:lang w:eastAsia="ru-RU"/>
        </w:rPr>
      </w:pPr>
      <w:proofErr w:type="spellStart"/>
      <w:r w:rsidRPr="00D87F75">
        <w:rPr>
          <w:sz w:val="24"/>
          <w:szCs w:val="24"/>
          <w:lang w:eastAsia="ru-RU"/>
        </w:rPr>
        <w:t>Афонькина</w:t>
      </w:r>
      <w:proofErr w:type="spellEnd"/>
      <w:r w:rsidRPr="00D87F75">
        <w:rPr>
          <w:sz w:val="24"/>
          <w:szCs w:val="24"/>
          <w:lang w:eastAsia="ru-RU"/>
        </w:rPr>
        <w:t xml:space="preserve">, Е. </w:t>
      </w:r>
      <w:proofErr w:type="gramStart"/>
      <w:r w:rsidRPr="00D87F75">
        <w:rPr>
          <w:sz w:val="24"/>
          <w:szCs w:val="24"/>
          <w:lang w:eastAsia="ru-RU"/>
        </w:rPr>
        <w:t>Ю</w:t>
      </w:r>
      <w:proofErr w:type="gramEnd"/>
      <w:r w:rsidRPr="00D87F75">
        <w:rPr>
          <w:sz w:val="24"/>
          <w:szCs w:val="24"/>
          <w:lang w:eastAsia="ru-RU"/>
        </w:rPr>
        <w:t xml:space="preserve">, </w:t>
      </w:r>
      <w:proofErr w:type="spellStart"/>
      <w:r w:rsidRPr="00D87F75">
        <w:rPr>
          <w:sz w:val="24"/>
          <w:szCs w:val="24"/>
          <w:lang w:eastAsia="ru-RU"/>
        </w:rPr>
        <w:t>Афонькин</w:t>
      </w:r>
      <w:proofErr w:type="spellEnd"/>
      <w:r w:rsidRPr="00D87F75">
        <w:rPr>
          <w:sz w:val="24"/>
          <w:szCs w:val="24"/>
          <w:lang w:eastAsia="ru-RU"/>
        </w:rPr>
        <w:t xml:space="preserve">, С. Ю. Цветущий сад оригами [ Текст] / Е.Ю. </w:t>
      </w:r>
      <w:proofErr w:type="spellStart"/>
      <w:r w:rsidRPr="00D87F75">
        <w:rPr>
          <w:sz w:val="24"/>
          <w:szCs w:val="24"/>
          <w:lang w:eastAsia="ru-RU"/>
        </w:rPr>
        <w:t>Афонькина</w:t>
      </w:r>
      <w:proofErr w:type="spellEnd"/>
      <w:r w:rsidRPr="00D87F75">
        <w:rPr>
          <w:sz w:val="24"/>
          <w:szCs w:val="24"/>
          <w:lang w:eastAsia="ru-RU"/>
        </w:rPr>
        <w:t xml:space="preserve">, С.Ю. </w:t>
      </w:r>
      <w:proofErr w:type="spellStart"/>
      <w:r w:rsidRPr="00D87F75">
        <w:rPr>
          <w:sz w:val="24"/>
          <w:szCs w:val="24"/>
          <w:lang w:eastAsia="ru-RU"/>
        </w:rPr>
        <w:t>Афонькин</w:t>
      </w:r>
      <w:proofErr w:type="spellEnd"/>
      <w:r w:rsidRPr="00D87F75">
        <w:rPr>
          <w:sz w:val="24"/>
          <w:szCs w:val="24"/>
          <w:lang w:eastAsia="ru-RU"/>
        </w:rPr>
        <w:t>. - СПб, Химия, 1995</w:t>
      </w:r>
    </w:p>
    <w:p w:rsidR="00D87F75" w:rsidRPr="00D87F75" w:rsidRDefault="00D87F75" w:rsidP="00D87F75">
      <w:pPr>
        <w:numPr>
          <w:ilvl w:val="0"/>
          <w:numId w:val="9"/>
        </w:numPr>
        <w:ind w:left="600"/>
        <w:textAlignment w:val="baseline"/>
        <w:rPr>
          <w:sz w:val="24"/>
          <w:szCs w:val="24"/>
          <w:lang w:eastAsia="ru-RU"/>
        </w:rPr>
      </w:pPr>
      <w:proofErr w:type="spellStart"/>
      <w:r w:rsidRPr="00D87F75">
        <w:rPr>
          <w:sz w:val="24"/>
          <w:szCs w:val="24"/>
          <w:lang w:eastAsia="ru-RU"/>
        </w:rPr>
        <w:t>Выгонов</w:t>
      </w:r>
      <w:proofErr w:type="gramStart"/>
      <w:r w:rsidRPr="00D87F75">
        <w:rPr>
          <w:sz w:val="24"/>
          <w:szCs w:val="24"/>
          <w:lang w:eastAsia="ru-RU"/>
        </w:rPr>
        <w:t>,В</w:t>
      </w:r>
      <w:proofErr w:type="gramEnd"/>
      <w:r w:rsidRPr="00D87F75">
        <w:rPr>
          <w:sz w:val="24"/>
          <w:szCs w:val="24"/>
          <w:lang w:eastAsia="ru-RU"/>
        </w:rPr>
        <w:t>.В</w:t>
      </w:r>
      <w:proofErr w:type="spellEnd"/>
      <w:r w:rsidRPr="00D87F75">
        <w:rPr>
          <w:sz w:val="24"/>
          <w:szCs w:val="24"/>
          <w:lang w:eastAsia="ru-RU"/>
        </w:rPr>
        <w:t>. Я иду на урок. Начальная школа. </w:t>
      </w:r>
      <w:hyperlink r:id="rId55" w:history="1">
        <w:r w:rsidRPr="00D87F75">
          <w:rPr>
            <w:color w:val="1498C3"/>
            <w:sz w:val="24"/>
            <w:szCs w:val="24"/>
            <w:u w:val="single"/>
            <w:bdr w:val="none" w:sz="0" w:space="0" w:color="auto" w:frame="1"/>
            <w:lang w:eastAsia="ru-RU"/>
          </w:rPr>
          <w:t>Трудовое обучение</w:t>
        </w:r>
      </w:hyperlink>
      <w:r w:rsidRPr="00D87F75">
        <w:rPr>
          <w:sz w:val="24"/>
          <w:szCs w:val="24"/>
          <w:lang w:eastAsia="ru-RU"/>
        </w:rPr>
        <w:t xml:space="preserve">. Поделки и модели [Текст]: книга для учителя / </w:t>
      </w:r>
      <w:proofErr w:type="spellStart"/>
      <w:r w:rsidRPr="00D87F75">
        <w:rPr>
          <w:sz w:val="24"/>
          <w:szCs w:val="24"/>
          <w:lang w:eastAsia="ru-RU"/>
        </w:rPr>
        <w:t>В.В.Выгонов</w:t>
      </w:r>
      <w:proofErr w:type="spellEnd"/>
      <w:r w:rsidRPr="00D87F75">
        <w:rPr>
          <w:sz w:val="24"/>
          <w:szCs w:val="24"/>
          <w:lang w:eastAsia="ru-RU"/>
        </w:rPr>
        <w:t>. - М.: Первое сентября, 2002.</w:t>
      </w:r>
    </w:p>
    <w:p w:rsidR="00D87F75" w:rsidRPr="00D87F75" w:rsidRDefault="00D87F75" w:rsidP="00D87F75">
      <w:pPr>
        <w:numPr>
          <w:ilvl w:val="0"/>
          <w:numId w:val="9"/>
        </w:numPr>
        <w:spacing w:after="90"/>
        <w:ind w:left="600"/>
        <w:textAlignment w:val="baseline"/>
        <w:rPr>
          <w:sz w:val="24"/>
          <w:szCs w:val="24"/>
          <w:lang w:eastAsia="ru-RU"/>
        </w:rPr>
      </w:pPr>
      <w:r w:rsidRPr="00D87F75">
        <w:rPr>
          <w:sz w:val="24"/>
          <w:szCs w:val="24"/>
          <w:lang w:eastAsia="ru-RU"/>
        </w:rPr>
        <w:t>Долженко, Г.И. 100 оригами [Текст]: книга, учителей начальной школы.</w:t>
      </w:r>
    </w:p>
    <w:p w:rsidR="00D87F75" w:rsidRPr="00D87F75" w:rsidRDefault="00D87F75" w:rsidP="00D87F75">
      <w:pPr>
        <w:numPr>
          <w:ilvl w:val="0"/>
          <w:numId w:val="9"/>
        </w:numPr>
        <w:spacing w:after="90"/>
        <w:ind w:left="600"/>
        <w:textAlignment w:val="baseline"/>
        <w:rPr>
          <w:sz w:val="24"/>
          <w:szCs w:val="24"/>
          <w:lang w:eastAsia="ru-RU"/>
        </w:rPr>
      </w:pPr>
      <w:proofErr w:type="spellStart"/>
      <w:r w:rsidRPr="00D87F75">
        <w:rPr>
          <w:sz w:val="24"/>
          <w:szCs w:val="24"/>
          <w:lang w:eastAsia="ru-RU"/>
        </w:rPr>
        <w:t>Сержантова</w:t>
      </w:r>
      <w:proofErr w:type="spellEnd"/>
      <w:r w:rsidRPr="00D87F75">
        <w:rPr>
          <w:sz w:val="24"/>
          <w:szCs w:val="24"/>
          <w:lang w:eastAsia="ru-RU"/>
        </w:rPr>
        <w:t xml:space="preserve">, Т. Б. 100 праздничных моделей оригами [Текст]: книга для учителей начальной школы и родителей/ </w:t>
      </w:r>
      <w:proofErr w:type="spellStart"/>
      <w:r w:rsidRPr="00D87F75">
        <w:rPr>
          <w:sz w:val="24"/>
          <w:szCs w:val="24"/>
          <w:lang w:eastAsia="ru-RU"/>
        </w:rPr>
        <w:t>Т.Б.Сержантова</w:t>
      </w:r>
      <w:proofErr w:type="spellEnd"/>
      <w:r w:rsidRPr="00D87F75">
        <w:rPr>
          <w:sz w:val="24"/>
          <w:szCs w:val="24"/>
          <w:lang w:eastAsia="ru-RU"/>
        </w:rPr>
        <w:t>. М.: Айрис-пресс, 2007</w:t>
      </w:r>
    </w:p>
    <w:p w:rsidR="00D87F75" w:rsidRPr="00D87F75" w:rsidRDefault="00D87F75" w:rsidP="00D87F75">
      <w:pPr>
        <w:numPr>
          <w:ilvl w:val="0"/>
          <w:numId w:val="9"/>
        </w:numPr>
        <w:spacing w:after="90"/>
        <w:ind w:left="600"/>
        <w:textAlignment w:val="baseline"/>
        <w:rPr>
          <w:sz w:val="24"/>
          <w:szCs w:val="24"/>
          <w:lang w:eastAsia="ru-RU"/>
        </w:rPr>
      </w:pPr>
      <w:r w:rsidRPr="00D87F75">
        <w:rPr>
          <w:sz w:val="24"/>
          <w:szCs w:val="24"/>
          <w:lang w:eastAsia="ru-RU"/>
        </w:rPr>
        <w:t xml:space="preserve">Соколова, С.В. Игрушки и забавы. Оригами [Текст]: книга для родителей/ </w:t>
      </w:r>
      <w:proofErr w:type="spellStart"/>
      <w:r w:rsidRPr="00D87F75">
        <w:rPr>
          <w:sz w:val="24"/>
          <w:szCs w:val="24"/>
          <w:lang w:eastAsia="ru-RU"/>
        </w:rPr>
        <w:t>С.В.Соколова</w:t>
      </w:r>
      <w:proofErr w:type="spellEnd"/>
      <w:r w:rsidRPr="00D87F75">
        <w:rPr>
          <w:sz w:val="24"/>
          <w:szCs w:val="24"/>
          <w:lang w:eastAsia="ru-RU"/>
        </w:rPr>
        <w:t>. - СПб</w:t>
      </w:r>
      <w:proofErr w:type="gramStart"/>
      <w:r w:rsidRPr="00D87F75">
        <w:rPr>
          <w:sz w:val="24"/>
          <w:szCs w:val="24"/>
          <w:lang w:eastAsia="ru-RU"/>
        </w:rPr>
        <w:t xml:space="preserve">.: </w:t>
      </w:r>
      <w:proofErr w:type="gramEnd"/>
      <w:r w:rsidRPr="00D87F75">
        <w:rPr>
          <w:sz w:val="24"/>
          <w:szCs w:val="24"/>
          <w:lang w:eastAsia="ru-RU"/>
        </w:rPr>
        <w:t>Нева, 2007</w:t>
      </w:r>
    </w:p>
    <w:p w:rsidR="00D87F75" w:rsidRPr="00D87F75" w:rsidRDefault="00D87F75" w:rsidP="00D87F75">
      <w:pPr>
        <w:numPr>
          <w:ilvl w:val="0"/>
          <w:numId w:val="9"/>
        </w:numPr>
        <w:spacing w:after="90"/>
        <w:ind w:left="600"/>
        <w:textAlignment w:val="baseline"/>
        <w:rPr>
          <w:sz w:val="24"/>
          <w:szCs w:val="24"/>
          <w:lang w:eastAsia="ru-RU"/>
        </w:rPr>
      </w:pPr>
      <w:r w:rsidRPr="00D87F75">
        <w:rPr>
          <w:sz w:val="24"/>
          <w:szCs w:val="24"/>
          <w:lang w:eastAsia="ru-RU"/>
        </w:rPr>
        <w:t xml:space="preserve">Соколова, С.В. Игрушки - </w:t>
      </w:r>
      <w:proofErr w:type="spellStart"/>
      <w:r w:rsidRPr="00D87F75">
        <w:rPr>
          <w:sz w:val="24"/>
          <w:szCs w:val="24"/>
          <w:lang w:eastAsia="ru-RU"/>
        </w:rPr>
        <w:t>оригамушки</w:t>
      </w:r>
      <w:proofErr w:type="spellEnd"/>
      <w:r w:rsidRPr="00D87F75">
        <w:rPr>
          <w:sz w:val="24"/>
          <w:szCs w:val="24"/>
          <w:lang w:eastAsia="ru-RU"/>
        </w:rPr>
        <w:t xml:space="preserve"> [Текст]: книга для родителей/ </w:t>
      </w:r>
      <w:proofErr w:type="spellStart"/>
      <w:r w:rsidRPr="00D87F75">
        <w:rPr>
          <w:sz w:val="24"/>
          <w:szCs w:val="24"/>
          <w:lang w:eastAsia="ru-RU"/>
        </w:rPr>
        <w:t>С.В.Соколова</w:t>
      </w:r>
      <w:proofErr w:type="spellEnd"/>
      <w:r w:rsidRPr="00D87F75">
        <w:rPr>
          <w:sz w:val="24"/>
          <w:szCs w:val="24"/>
          <w:lang w:eastAsia="ru-RU"/>
        </w:rPr>
        <w:t>. - СПб: Химия, 2001</w:t>
      </w:r>
    </w:p>
    <w:p w:rsidR="00D87F75" w:rsidRPr="00D87F75" w:rsidRDefault="00D87F75" w:rsidP="00D87F75">
      <w:pPr>
        <w:spacing w:before="450" w:after="300"/>
        <w:textAlignment w:val="baseline"/>
        <w:outlineLvl w:val="2"/>
        <w:rPr>
          <w:rFonts w:ascii="inherit" w:hAnsi="inherit"/>
          <w:b/>
          <w:bCs/>
          <w:color w:val="1498C3"/>
          <w:sz w:val="30"/>
          <w:szCs w:val="30"/>
          <w:lang w:eastAsia="ru-RU"/>
        </w:rPr>
      </w:pPr>
      <w:r w:rsidRPr="00D87F75">
        <w:rPr>
          <w:rFonts w:ascii="inherit" w:hAnsi="inherit"/>
          <w:b/>
          <w:bCs/>
          <w:color w:val="1498C3"/>
          <w:sz w:val="30"/>
          <w:szCs w:val="30"/>
          <w:lang w:eastAsia="ru-RU"/>
        </w:rPr>
        <w:t>Литература для учащихся:</w:t>
      </w:r>
    </w:p>
    <w:p w:rsidR="00D87F75" w:rsidRPr="00D87F75" w:rsidRDefault="00D87F75" w:rsidP="00D87F75">
      <w:pPr>
        <w:numPr>
          <w:ilvl w:val="0"/>
          <w:numId w:val="10"/>
        </w:numPr>
        <w:spacing w:after="90"/>
        <w:ind w:left="600"/>
        <w:textAlignment w:val="baseline"/>
        <w:rPr>
          <w:sz w:val="24"/>
          <w:szCs w:val="24"/>
          <w:lang w:eastAsia="ru-RU"/>
        </w:rPr>
      </w:pPr>
      <w:proofErr w:type="spellStart"/>
      <w:r w:rsidRPr="00D87F75">
        <w:rPr>
          <w:sz w:val="24"/>
          <w:szCs w:val="24"/>
          <w:lang w:eastAsia="ru-RU"/>
        </w:rPr>
        <w:t>Афонькина</w:t>
      </w:r>
      <w:proofErr w:type="spellEnd"/>
      <w:r w:rsidRPr="00D87F75">
        <w:rPr>
          <w:sz w:val="24"/>
          <w:szCs w:val="24"/>
          <w:lang w:eastAsia="ru-RU"/>
        </w:rPr>
        <w:t xml:space="preserve">, Е. </w:t>
      </w:r>
      <w:proofErr w:type="gramStart"/>
      <w:r w:rsidRPr="00D87F75">
        <w:rPr>
          <w:sz w:val="24"/>
          <w:szCs w:val="24"/>
          <w:lang w:eastAsia="ru-RU"/>
        </w:rPr>
        <w:t>Ю</w:t>
      </w:r>
      <w:proofErr w:type="gramEnd"/>
      <w:r w:rsidRPr="00D87F75">
        <w:rPr>
          <w:sz w:val="24"/>
          <w:szCs w:val="24"/>
          <w:lang w:eastAsia="ru-RU"/>
        </w:rPr>
        <w:t xml:space="preserve">, </w:t>
      </w:r>
      <w:proofErr w:type="spellStart"/>
      <w:r w:rsidRPr="00D87F75">
        <w:rPr>
          <w:sz w:val="24"/>
          <w:szCs w:val="24"/>
          <w:lang w:eastAsia="ru-RU"/>
        </w:rPr>
        <w:t>Афонькин</w:t>
      </w:r>
      <w:proofErr w:type="spellEnd"/>
      <w:r w:rsidRPr="00D87F75">
        <w:rPr>
          <w:sz w:val="24"/>
          <w:szCs w:val="24"/>
          <w:lang w:eastAsia="ru-RU"/>
        </w:rPr>
        <w:t xml:space="preserve">, С. Ю. Всё об оригами [Текст] справочник/ Е.Ю. </w:t>
      </w:r>
      <w:proofErr w:type="spellStart"/>
      <w:r w:rsidRPr="00D87F75">
        <w:rPr>
          <w:sz w:val="24"/>
          <w:szCs w:val="24"/>
          <w:lang w:eastAsia="ru-RU"/>
        </w:rPr>
        <w:t>Афонькина</w:t>
      </w:r>
      <w:proofErr w:type="spellEnd"/>
      <w:r w:rsidRPr="00D87F75">
        <w:rPr>
          <w:sz w:val="24"/>
          <w:szCs w:val="24"/>
          <w:lang w:eastAsia="ru-RU"/>
        </w:rPr>
        <w:t xml:space="preserve">, С.Ю. </w:t>
      </w:r>
      <w:proofErr w:type="spellStart"/>
      <w:r w:rsidRPr="00D87F75">
        <w:rPr>
          <w:sz w:val="24"/>
          <w:szCs w:val="24"/>
          <w:lang w:eastAsia="ru-RU"/>
        </w:rPr>
        <w:t>Афонькин</w:t>
      </w:r>
      <w:proofErr w:type="spellEnd"/>
      <w:r w:rsidRPr="00D87F75">
        <w:rPr>
          <w:sz w:val="24"/>
          <w:szCs w:val="24"/>
          <w:lang w:eastAsia="ru-RU"/>
        </w:rPr>
        <w:t>. – СПб: Кристалл, 2005</w:t>
      </w:r>
    </w:p>
    <w:p w:rsidR="00D87F75" w:rsidRPr="00D87F75" w:rsidRDefault="00D87F75" w:rsidP="00D87F75">
      <w:pPr>
        <w:numPr>
          <w:ilvl w:val="0"/>
          <w:numId w:val="10"/>
        </w:numPr>
        <w:spacing w:after="90"/>
        <w:ind w:left="600"/>
        <w:textAlignment w:val="baseline"/>
        <w:rPr>
          <w:sz w:val="24"/>
          <w:szCs w:val="24"/>
          <w:lang w:eastAsia="ru-RU"/>
        </w:rPr>
      </w:pPr>
      <w:proofErr w:type="spellStart"/>
      <w:r w:rsidRPr="00D87F75">
        <w:rPr>
          <w:sz w:val="24"/>
          <w:szCs w:val="24"/>
          <w:lang w:eastAsia="ru-RU"/>
        </w:rPr>
        <w:t>Афонькин</w:t>
      </w:r>
      <w:proofErr w:type="spellEnd"/>
      <w:r w:rsidRPr="00D87F75">
        <w:rPr>
          <w:sz w:val="24"/>
          <w:szCs w:val="24"/>
          <w:lang w:eastAsia="ru-RU"/>
        </w:rPr>
        <w:t xml:space="preserve"> С. Ю. Игрушки из бумаги [Текст] / Е.Ю. </w:t>
      </w:r>
      <w:proofErr w:type="spellStart"/>
      <w:r w:rsidRPr="00D87F75">
        <w:rPr>
          <w:sz w:val="24"/>
          <w:szCs w:val="24"/>
          <w:lang w:eastAsia="ru-RU"/>
        </w:rPr>
        <w:t>Афонькина</w:t>
      </w:r>
      <w:proofErr w:type="spellEnd"/>
      <w:r w:rsidRPr="00D87F75">
        <w:rPr>
          <w:sz w:val="24"/>
          <w:szCs w:val="24"/>
          <w:lang w:eastAsia="ru-RU"/>
        </w:rPr>
        <w:t xml:space="preserve">, С.Ю. </w:t>
      </w:r>
      <w:proofErr w:type="spellStart"/>
      <w:r w:rsidRPr="00D87F75">
        <w:rPr>
          <w:sz w:val="24"/>
          <w:szCs w:val="24"/>
          <w:lang w:eastAsia="ru-RU"/>
        </w:rPr>
        <w:t>Афонькин</w:t>
      </w:r>
      <w:proofErr w:type="spellEnd"/>
      <w:r w:rsidRPr="00D87F75">
        <w:rPr>
          <w:sz w:val="24"/>
          <w:szCs w:val="24"/>
          <w:lang w:eastAsia="ru-RU"/>
        </w:rPr>
        <w:t>. - СПб: Литера, 1997.</w:t>
      </w:r>
    </w:p>
    <w:p w:rsidR="00D87F75" w:rsidRPr="00D87F75" w:rsidRDefault="00D87F75" w:rsidP="00D87F75">
      <w:pPr>
        <w:numPr>
          <w:ilvl w:val="0"/>
          <w:numId w:val="10"/>
        </w:numPr>
        <w:spacing w:after="90"/>
        <w:ind w:left="600"/>
        <w:textAlignment w:val="baseline"/>
        <w:rPr>
          <w:sz w:val="24"/>
          <w:szCs w:val="24"/>
          <w:lang w:eastAsia="ru-RU"/>
        </w:rPr>
      </w:pPr>
      <w:proofErr w:type="spellStart"/>
      <w:r w:rsidRPr="00D87F75">
        <w:rPr>
          <w:sz w:val="24"/>
          <w:szCs w:val="24"/>
          <w:lang w:eastAsia="ru-RU"/>
        </w:rPr>
        <w:t>Афонькина</w:t>
      </w:r>
      <w:proofErr w:type="spellEnd"/>
      <w:r w:rsidRPr="00D87F75">
        <w:rPr>
          <w:sz w:val="24"/>
          <w:szCs w:val="24"/>
          <w:lang w:eastAsia="ru-RU"/>
        </w:rPr>
        <w:t xml:space="preserve">, Е. </w:t>
      </w:r>
      <w:proofErr w:type="gramStart"/>
      <w:r w:rsidRPr="00D87F75">
        <w:rPr>
          <w:sz w:val="24"/>
          <w:szCs w:val="24"/>
          <w:lang w:eastAsia="ru-RU"/>
        </w:rPr>
        <w:t>Ю</w:t>
      </w:r>
      <w:proofErr w:type="gramEnd"/>
      <w:r w:rsidRPr="00D87F75">
        <w:rPr>
          <w:sz w:val="24"/>
          <w:szCs w:val="24"/>
          <w:lang w:eastAsia="ru-RU"/>
        </w:rPr>
        <w:t xml:space="preserve">, </w:t>
      </w:r>
      <w:proofErr w:type="spellStart"/>
      <w:r w:rsidRPr="00D87F75">
        <w:rPr>
          <w:sz w:val="24"/>
          <w:szCs w:val="24"/>
          <w:lang w:eastAsia="ru-RU"/>
        </w:rPr>
        <w:t>Афонькин</w:t>
      </w:r>
      <w:proofErr w:type="spellEnd"/>
      <w:r w:rsidRPr="00D87F75">
        <w:rPr>
          <w:sz w:val="24"/>
          <w:szCs w:val="24"/>
          <w:lang w:eastAsia="ru-RU"/>
        </w:rPr>
        <w:t xml:space="preserve">, С. Ю. Собаки и коты – бумажные хвосты [ Текст] / Е.Ю. </w:t>
      </w:r>
      <w:proofErr w:type="spellStart"/>
      <w:r w:rsidRPr="00D87F75">
        <w:rPr>
          <w:sz w:val="24"/>
          <w:szCs w:val="24"/>
          <w:lang w:eastAsia="ru-RU"/>
        </w:rPr>
        <w:t>Афонькина</w:t>
      </w:r>
      <w:proofErr w:type="spellEnd"/>
      <w:r w:rsidRPr="00D87F75">
        <w:rPr>
          <w:sz w:val="24"/>
          <w:szCs w:val="24"/>
          <w:lang w:eastAsia="ru-RU"/>
        </w:rPr>
        <w:t xml:space="preserve">, С.Ю. </w:t>
      </w:r>
      <w:proofErr w:type="spellStart"/>
      <w:r w:rsidRPr="00D87F75">
        <w:rPr>
          <w:sz w:val="24"/>
          <w:szCs w:val="24"/>
          <w:lang w:eastAsia="ru-RU"/>
        </w:rPr>
        <w:t>Афонькин</w:t>
      </w:r>
      <w:proofErr w:type="spellEnd"/>
      <w:r w:rsidRPr="00D87F75">
        <w:rPr>
          <w:sz w:val="24"/>
          <w:szCs w:val="24"/>
          <w:lang w:eastAsia="ru-RU"/>
        </w:rPr>
        <w:t>. СПб, Химия, 1995.</w:t>
      </w:r>
    </w:p>
    <w:p w:rsidR="00D87F75" w:rsidRPr="00D87F75" w:rsidRDefault="00D87F75" w:rsidP="00D87F75">
      <w:pPr>
        <w:numPr>
          <w:ilvl w:val="0"/>
          <w:numId w:val="10"/>
        </w:numPr>
        <w:spacing w:after="90"/>
        <w:ind w:left="600"/>
        <w:textAlignment w:val="baseline"/>
        <w:rPr>
          <w:sz w:val="24"/>
          <w:szCs w:val="24"/>
          <w:lang w:eastAsia="ru-RU"/>
        </w:rPr>
      </w:pPr>
      <w:proofErr w:type="spellStart"/>
      <w:r w:rsidRPr="00D87F75">
        <w:rPr>
          <w:sz w:val="24"/>
          <w:szCs w:val="24"/>
          <w:lang w:eastAsia="ru-RU"/>
        </w:rPr>
        <w:t>Афонькина</w:t>
      </w:r>
      <w:proofErr w:type="spellEnd"/>
      <w:r w:rsidRPr="00D87F75">
        <w:rPr>
          <w:sz w:val="24"/>
          <w:szCs w:val="24"/>
          <w:lang w:eastAsia="ru-RU"/>
        </w:rPr>
        <w:t xml:space="preserve">, Е. </w:t>
      </w:r>
      <w:proofErr w:type="gramStart"/>
      <w:r w:rsidRPr="00D87F75">
        <w:rPr>
          <w:sz w:val="24"/>
          <w:szCs w:val="24"/>
          <w:lang w:eastAsia="ru-RU"/>
        </w:rPr>
        <w:t>Ю</w:t>
      </w:r>
      <w:proofErr w:type="gramEnd"/>
      <w:r w:rsidRPr="00D87F75">
        <w:rPr>
          <w:sz w:val="24"/>
          <w:szCs w:val="24"/>
          <w:lang w:eastAsia="ru-RU"/>
        </w:rPr>
        <w:t xml:space="preserve">, </w:t>
      </w:r>
      <w:proofErr w:type="spellStart"/>
      <w:r w:rsidRPr="00D87F75">
        <w:rPr>
          <w:sz w:val="24"/>
          <w:szCs w:val="24"/>
          <w:lang w:eastAsia="ru-RU"/>
        </w:rPr>
        <w:t>Афонькин</w:t>
      </w:r>
      <w:proofErr w:type="spellEnd"/>
      <w:r w:rsidRPr="00D87F75">
        <w:rPr>
          <w:sz w:val="24"/>
          <w:szCs w:val="24"/>
          <w:lang w:eastAsia="ru-RU"/>
        </w:rPr>
        <w:t xml:space="preserve">, С. Ю. Цветущий сад оригами [ Текст] / Е.Ю. </w:t>
      </w:r>
      <w:proofErr w:type="spellStart"/>
      <w:r w:rsidRPr="00D87F75">
        <w:rPr>
          <w:sz w:val="24"/>
          <w:szCs w:val="24"/>
          <w:lang w:eastAsia="ru-RU"/>
        </w:rPr>
        <w:t>Афонькина</w:t>
      </w:r>
      <w:proofErr w:type="spellEnd"/>
      <w:r w:rsidRPr="00D87F75">
        <w:rPr>
          <w:sz w:val="24"/>
          <w:szCs w:val="24"/>
          <w:lang w:eastAsia="ru-RU"/>
        </w:rPr>
        <w:t xml:space="preserve">, С.Ю. </w:t>
      </w:r>
      <w:proofErr w:type="spellStart"/>
      <w:r w:rsidRPr="00D87F75">
        <w:rPr>
          <w:sz w:val="24"/>
          <w:szCs w:val="24"/>
          <w:lang w:eastAsia="ru-RU"/>
        </w:rPr>
        <w:t>Афонькин</w:t>
      </w:r>
      <w:proofErr w:type="spellEnd"/>
      <w:r w:rsidRPr="00D87F75">
        <w:rPr>
          <w:sz w:val="24"/>
          <w:szCs w:val="24"/>
          <w:lang w:eastAsia="ru-RU"/>
        </w:rPr>
        <w:t>. - СПб, Химия, 1995 г.</w:t>
      </w:r>
    </w:p>
    <w:p w:rsidR="00D87F75" w:rsidRPr="00D87F75" w:rsidRDefault="00D87F75" w:rsidP="00D87F75">
      <w:pPr>
        <w:rPr>
          <w:sz w:val="24"/>
          <w:szCs w:val="24"/>
          <w:lang w:eastAsia="ru-RU"/>
        </w:rPr>
      </w:pPr>
    </w:p>
    <w:p w:rsidR="00D87F75" w:rsidRPr="00D87F75" w:rsidRDefault="00D87F75" w:rsidP="00D87F75">
      <w:pPr>
        <w:spacing w:after="300" w:line="390" w:lineRule="atLeast"/>
        <w:textAlignment w:val="baseline"/>
        <w:rPr>
          <w:rFonts w:ascii="inherit" w:hAnsi="inherit"/>
          <w:sz w:val="24"/>
          <w:szCs w:val="24"/>
          <w:lang w:eastAsia="ru-RU"/>
        </w:rPr>
      </w:pPr>
      <w:r>
        <w:rPr>
          <w:rFonts w:ascii="inherit" w:hAnsi="inheri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0" locked="0" layoutInCell="1" allowOverlap="0" wp14:anchorId="287F8622" wp14:editId="3F499387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533775" cy="3790950"/>
                <wp:effectExtent l="0" t="0" r="0" b="0"/>
                <wp:wrapSquare wrapText="bothSides"/>
                <wp:docPr id="2" name="Прямоугольник 2" descr="https://i1.wp.com/ist.na5bal.ru/pars_docs/refs/19/18868/18868_html_42706ba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33775" cy="379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alt="https://i1.wp.com/ist.na5bal.ru/pars_docs/refs/19/18868/18868_html_42706ba5.jpg" style="position:absolute;margin-left:0;margin-top:0;width:278.25pt;height:298.5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inherit" w:hAnsi="inheri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 wp14:anchorId="04AD7F55" wp14:editId="0EFA98D4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Прямоугольник 1" descr="https://i0.wp.com/ist.na5bal.ru/pars_docs/refs/19/18868/18868_html_1d93685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https://i0.wp.com/ist.na5bal.ru/pars_docs/refs/19/18868/18868_html_1d936852.jpg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Lin2x0UAwAAIAYAAA4AAAAAAAAAAAAAAAAALgIAAGRycy9l&#10;Mm9Eb2MueG1sUEsBAi0AFAAGAAgAAAAhAEyg6SzYAAAAAwEAAA8AAAAAAAAAAAAAAAAAbgUAAGRy&#10;cy9kb3ducmV2LnhtbFBLBQYAAAAABAAEAPMAAABz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7E6BAC" w:rsidRDefault="007E6BAC"/>
    <w:sectPr w:rsidR="007E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74E"/>
    <w:multiLevelType w:val="multilevel"/>
    <w:tmpl w:val="7798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43C6A"/>
    <w:multiLevelType w:val="multilevel"/>
    <w:tmpl w:val="FADA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A7FD0"/>
    <w:multiLevelType w:val="multilevel"/>
    <w:tmpl w:val="69BC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51C99"/>
    <w:multiLevelType w:val="multilevel"/>
    <w:tmpl w:val="C65A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B02A3"/>
    <w:multiLevelType w:val="multilevel"/>
    <w:tmpl w:val="97DEC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A31297"/>
    <w:multiLevelType w:val="multilevel"/>
    <w:tmpl w:val="AE38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8F52FC"/>
    <w:multiLevelType w:val="multilevel"/>
    <w:tmpl w:val="8D44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D3788B"/>
    <w:multiLevelType w:val="multilevel"/>
    <w:tmpl w:val="665C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0A48EF"/>
    <w:multiLevelType w:val="multilevel"/>
    <w:tmpl w:val="5E8E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DB52C9"/>
    <w:multiLevelType w:val="multilevel"/>
    <w:tmpl w:val="7DB4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12449A"/>
    <w:multiLevelType w:val="multilevel"/>
    <w:tmpl w:val="34D2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75"/>
    <w:rsid w:val="00092F2B"/>
    <w:rsid w:val="0020327B"/>
    <w:rsid w:val="007E6BAC"/>
    <w:rsid w:val="009C130C"/>
    <w:rsid w:val="00A528A3"/>
    <w:rsid w:val="00D8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A3"/>
  </w:style>
  <w:style w:type="paragraph" w:styleId="3">
    <w:name w:val="heading 3"/>
    <w:basedOn w:val="a"/>
    <w:link w:val="30"/>
    <w:uiPriority w:val="9"/>
    <w:qFormat/>
    <w:rsid w:val="00A528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28A3"/>
    <w:rPr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87F7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7F75"/>
    <w:rPr>
      <w:color w:val="0000FF"/>
      <w:u w:val="single"/>
    </w:rPr>
  </w:style>
  <w:style w:type="character" w:customStyle="1" w:styleId="span">
    <w:name w:val="span"/>
    <w:basedOn w:val="a0"/>
    <w:rsid w:val="00D87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A3"/>
  </w:style>
  <w:style w:type="paragraph" w:styleId="3">
    <w:name w:val="heading 3"/>
    <w:basedOn w:val="a"/>
    <w:link w:val="30"/>
    <w:uiPriority w:val="9"/>
    <w:qFormat/>
    <w:rsid w:val="00A528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28A3"/>
    <w:rPr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87F7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7F75"/>
    <w:rPr>
      <w:color w:val="0000FF"/>
      <w:u w:val="single"/>
    </w:rPr>
  </w:style>
  <w:style w:type="character" w:customStyle="1" w:styleId="span">
    <w:name w:val="span"/>
    <w:basedOn w:val="a0"/>
    <w:rsid w:val="00D87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erchtt.ru/triz-v-detskom-sadu-triz-tehnologii-v-detskom-sadu-sistema-triz/" TargetMode="External"/><Relationship Id="rId18" Type="http://schemas.openxmlformats.org/officeDocument/2006/relationships/hyperlink" Target="https://kerchtt.ru/pochemu-my-otkladyvaem-dela-na-potom-udobnyi-rezhim-i-rabochee-mesto/" TargetMode="External"/><Relationship Id="rId26" Type="http://schemas.openxmlformats.org/officeDocument/2006/relationships/hyperlink" Target="https://kerchtt.ru/kakoi-cvet-sochetaetsya-s-fioletovym-v-odezhde-zhenshchiny-chto-oznachaet-s-chem/" TargetMode="External"/><Relationship Id="rId39" Type="http://schemas.openxmlformats.org/officeDocument/2006/relationships/hyperlink" Target="https://kerchtt.ru/mladshii-shkolnyi-vozrast-lichnostnoe-razvitie-mladshego/" TargetMode="External"/><Relationship Id="rId21" Type="http://schemas.openxmlformats.org/officeDocument/2006/relationships/hyperlink" Target="https://kerchtt.ru/kak-budut-vyglyadet-materiki-v-budushchem-ischeznovenie-magnitnogo-polya-solnce/" TargetMode="External"/><Relationship Id="rId34" Type="http://schemas.openxmlformats.org/officeDocument/2006/relationships/hyperlink" Target="https://kerchtt.ru/stupeni-obrazovaniya-s-primerami-ponyatie-i-uroven-obrazovaniya-v-rf/" TargetMode="External"/><Relationship Id="rId42" Type="http://schemas.openxmlformats.org/officeDocument/2006/relationships/hyperlink" Target="https://kerchtt.ru/tehnologii-povyshayushchie-effektivnost-obrazovatelnogo/" TargetMode="External"/><Relationship Id="rId47" Type="http://schemas.openxmlformats.org/officeDocument/2006/relationships/hyperlink" Target="https://kerchtt.ru/kak-naiti-delitel-geometricheskoi-progressii-ponyatie-geometricheskoi-progressii/" TargetMode="External"/><Relationship Id="rId50" Type="http://schemas.openxmlformats.org/officeDocument/2006/relationships/hyperlink" Target="https://kerchtt.ru/kislotnyi-oksid-plyus-osnovnyi-oksid-oksidy-klassifikaciya/" TargetMode="External"/><Relationship Id="rId55" Type="http://schemas.openxmlformats.org/officeDocument/2006/relationships/hyperlink" Target="https://kerchtt.ru/osobennosti-razvitiya-obraznogo-myshleniya-shkolnikov-osobennosti-naglyadno-obraznogo-myshleniya-u-detei/" TargetMode="External"/><Relationship Id="rId7" Type="http://schemas.openxmlformats.org/officeDocument/2006/relationships/hyperlink" Target="https://kerchtt.ru/obratimye-reakcii-ponyatie-o-himicheskom-ravnovesii-obratimye-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erchtt.ru/obuchenie-gramote-v-detskom-sadu-osobennosti-i-pri-my-razvitie-melkoi-motoriki/" TargetMode="External"/><Relationship Id="rId29" Type="http://schemas.openxmlformats.org/officeDocument/2006/relationships/hyperlink" Target="https://kerchtt.ru/vladimirskii-bazovyi-medicinskii-kolledzh-vechernyaya-forma-obucheniya/" TargetMode="External"/><Relationship Id="rId11" Type="http://schemas.openxmlformats.org/officeDocument/2006/relationships/hyperlink" Target="https://kerchtt.ru/dialogovye-formy-na-urokah-geografii-razvitie-poznavatelnogo-interesa-uchashchihsya-k-izucheniyu-istorii/" TargetMode="External"/><Relationship Id="rId24" Type="http://schemas.openxmlformats.org/officeDocument/2006/relationships/hyperlink" Target="https://kerchtt.ru/oranzhevyi-cvet-po-psihologii-znachenie-korichnevogo-cveta/" TargetMode="External"/><Relationship Id="rId32" Type="http://schemas.openxmlformats.org/officeDocument/2006/relationships/hyperlink" Target="https://kerchtt.ru/material-po-biologii-na-temu-organizaciya-vneurochnoi-deyatelnosti-na/" TargetMode="External"/><Relationship Id="rId37" Type="http://schemas.openxmlformats.org/officeDocument/2006/relationships/hyperlink" Target="https://kerchtt.ru/sovershenstvovanie-obrazovatelnyh-programm-rekomendacii-po/" TargetMode="External"/><Relationship Id="rId40" Type="http://schemas.openxmlformats.org/officeDocument/2006/relationships/hyperlink" Target="https://kerchtt.ru/shkolnaya-enciklopediya-shkolnaya-enciklopediya-gody-zrelosti-i-lichnost/" TargetMode="External"/><Relationship Id="rId45" Type="http://schemas.openxmlformats.org/officeDocument/2006/relationships/hyperlink" Target="https://kerchtt.ru/feinaya-skazka-v-muzyke-po-tvorchestvu-k-balmonta-analiz/" TargetMode="External"/><Relationship Id="rId53" Type="http://schemas.openxmlformats.org/officeDocument/2006/relationships/hyperlink" Target="https://kerchtt.ru/vysota-razlichnyh-form-relefa-relef-mestnosti-osnovnye-harakteristiki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kerchtt.ru/prichiny-nachala-russko-yaponskoi-voiny-karta-oborony-port-artu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rchtt.ru/perspektivnyi-plan-po-femp-starshei-gruppe-kalendarno-tematicheskie-plany-formirovanie-elementarnyh/" TargetMode="External"/><Relationship Id="rId14" Type="http://schemas.openxmlformats.org/officeDocument/2006/relationships/hyperlink" Target="https://kerchtt.ru/konspekt-na-temu-kosmos-v-starshei-gruppe-konspekt-zanyatiya-v/" TargetMode="External"/><Relationship Id="rId22" Type="http://schemas.openxmlformats.org/officeDocument/2006/relationships/hyperlink" Target="https://kerchtt.ru/chto-oznachaet-belyi-cvet-na-tyubike-znachenie-cvetnyh-polosok-na/" TargetMode="External"/><Relationship Id="rId27" Type="http://schemas.openxmlformats.org/officeDocument/2006/relationships/hyperlink" Target="https://kerchtt.ru/zheltyi-cvet-znachenie-v-psihologii-zheltyi-cvet-znachenie-v-psihologii-v/" TargetMode="External"/><Relationship Id="rId30" Type="http://schemas.openxmlformats.org/officeDocument/2006/relationships/hyperlink" Target="https://kerchtt.ru/kruzhok-origami-v-nachalnoi-shkole-1-god-vneklassnyi-kruzhok-volshebnyi-mir/" TargetMode="External"/><Relationship Id="rId35" Type="http://schemas.openxmlformats.org/officeDocument/2006/relationships/hyperlink" Target="https://kerchtt.ru/intellektualnoe-razvitie-detei-5-6-let-rebenka-sleduet/" TargetMode="External"/><Relationship Id="rId43" Type="http://schemas.openxmlformats.org/officeDocument/2006/relationships/hyperlink" Target="https://kerchtt.ru/3-posledovatelnost-etapov-statisticheskogo-issledovaniya/" TargetMode="External"/><Relationship Id="rId48" Type="http://schemas.openxmlformats.org/officeDocument/2006/relationships/hyperlink" Target="https://kerchtt.ru/leksicheskie-i-frazeologicheskie-normy-plan-konspekt-uchebnogo-zanyatiya-tip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kerchtt.ru/ploshchad-treugolnika-teorema-pifagora-raznye-sposoby-dokazatelstva/" TargetMode="External"/><Relationship Id="rId51" Type="http://schemas.openxmlformats.org/officeDocument/2006/relationships/hyperlink" Target="https://kerchtt.ru/podchinitelnaya-svyaz-mezhdu-predlozhenii-s-primerami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erchtt.ru/princip-integracii-v-sovremennyh-pedagogicheskih-sistemah/" TargetMode="External"/><Relationship Id="rId17" Type="http://schemas.openxmlformats.org/officeDocument/2006/relationships/hyperlink" Target="https://kerchtt.ru/fraktaly-v-prostyh-chislah-chelovek-s-prostranstvennym-voobrazheniem-loren/" TargetMode="External"/><Relationship Id="rId25" Type="http://schemas.openxmlformats.org/officeDocument/2006/relationships/hyperlink" Target="https://kerchtt.ru/voina-britanii-i-zanzibara-samye-korotkie-voiny-voennye-sily-storon/" TargetMode="External"/><Relationship Id="rId33" Type="http://schemas.openxmlformats.org/officeDocument/2006/relationships/hyperlink" Target="https://kerchtt.ru/programma-razrabotana-na-osnove-federalnogo-gosudarstvennogo-obrazovatelnogo-standarta-nachalnogo/" TargetMode="External"/><Relationship Id="rId38" Type="http://schemas.openxmlformats.org/officeDocument/2006/relationships/hyperlink" Target="https://kerchtt.ru/vidy-pamyati-i-ih-osobennosti-processy-pamyati-poznavatelnye-psihicheskie/" TargetMode="External"/><Relationship Id="rId46" Type="http://schemas.openxmlformats.org/officeDocument/2006/relationships/hyperlink" Target="https://kerchtt.ru/molodomu-uchitelyu-podgotovka-i-provedenie-pervogo-uroka-splanirovat-uchebnyi-material-uchet-svoih-i/" TargetMode="External"/><Relationship Id="rId20" Type="http://schemas.openxmlformats.org/officeDocument/2006/relationships/hyperlink" Target="https://kerchtt.ru/sposoby-razryadki-prosteishie-priemy-emocionalnoi-razryadki/" TargetMode="External"/><Relationship Id="rId41" Type="http://schemas.openxmlformats.org/officeDocument/2006/relationships/hyperlink" Target="https://kerchtt.ru/logika-osnovnye-formy-myshleniya-chto-takoe-logicheskoe/" TargetMode="External"/><Relationship Id="rId54" Type="http://schemas.openxmlformats.org/officeDocument/2006/relationships/hyperlink" Target="https://kerchtt.ru/graficheskoe-izobrazhenie-elektricheskogo-polya-graficheskoe-izobrazheni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erchtt.ru/znachenie-slova-deklarativnyi-v-bolshom-sovremennom-tolkovom/" TargetMode="External"/><Relationship Id="rId15" Type="http://schemas.openxmlformats.org/officeDocument/2006/relationships/hyperlink" Target="https://kerchtt.ru/pervonachalnoe-formirovanie-narushennoi-sposobnosti-osnovnye-terminy/" TargetMode="External"/><Relationship Id="rId23" Type="http://schemas.openxmlformats.org/officeDocument/2006/relationships/hyperlink" Target="https://kerchtt.ru/emocii-i-chuvstva-v-cvetah-harakter-po-lyubimym-cvetam---kak-opredelit-kak/" TargetMode="External"/><Relationship Id="rId28" Type="http://schemas.openxmlformats.org/officeDocument/2006/relationships/hyperlink" Target="https://kerchtt.ru/risunok-kak-pomoch-sohranit-planetu-sohranim-nashu-planetu-chto-my/" TargetMode="External"/><Relationship Id="rId36" Type="http://schemas.openxmlformats.org/officeDocument/2006/relationships/hyperlink" Target="https://kerchtt.ru/federalnaya-sluzhba-rossiiskoi-federacii-po-kontrolyu-za-oborotom-narkotikov/" TargetMode="External"/><Relationship Id="rId49" Type="http://schemas.openxmlformats.org/officeDocument/2006/relationships/hyperlink" Target="https://kerchtt.ru/chto-izuchaet-teoriya-obucheniya-teoriya-obrazovaniya-i-obucheniya-ustnoe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kerchtt.ru/slovesnyi-portret-prestupnika-poryadok-i-pravila-opisaniya-vneshnego-oblika/" TargetMode="External"/><Relationship Id="rId31" Type="http://schemas.openxmlformats.org/officeDocument/2006/relationships/hyperlink" Target="https://kerchtt.ru/pozdravleniya-na-poslednii-zvonok-nachalnoi-shkoly-pozdravleniya-s/" TargetMode="External"/><Relationship Id="rId44" Type="http://schemas.openxmlformats.org/officeDocument/2006/relationships/hyperlink" Target="https://kerchtt.ru/zachem-nuzhna-koncepciya-modernizacii-prepodavaniya-inostrannyh-yazykov/" TargetMode="External"/><Relationship Id="rId52" Type="http://schemas.openxmlformats.org/officeDocument/2006/relationships/hyperlink" Target="https://kerchtt.ru/osobennosti-sistemy-podgotovki-k-obucheniyu-gramote-detei-s-zaderzhko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4901</Words>
  <Characters>27942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        </vt:lpstr>
      <vt:lpstr>        </vt:lpstr>
      <vt:lpstr>        </vt:lpstr>
      <vt:lpstr>        Отличительные особенности данной программы:</vt:lpstr>
      <vt:lpstr>        Планируемые результаты:</vt:lpstr>
      <vt:lpstr>        Методы обучения и формы занятий:</vt:lpstr>
      <vt:lpstr>        Оценка результатов:</vt:lpstr>
      <vt:lpstr>        Формы подведения итогов:</vt:lpstr>
      <vt:lpstr>        Раздел I: Знакомство с оригами. (1ч.)</vt:lpstr>
      <vt:lpstr>        Раздел II: Квадрат – основная фигура оригами. (4)</vt:lpstr>
      <vt:lpstr>        Раздел III : Базовая форма «Треугольник» (5ч.)</vt:lpstr>
      <vt:lpstr>        Раздел IV : Базовая форма «Воздушный змей» (5ч.)</vt:lpstr>
      <vt:lpstr>        Раздел V : Базовая форма « Двойной треугольник» (4ч.)</vt:lpstr>
      <vt:lpstr>        Раздел VI : Базовая форма «Двойной квадрат» (3ч.)</vt:lpstr>
      <vt:lpstr>        Раздел VIII : Цветы к празднику 8 марта. (3ч.)</vt:lpstr>
      <vt:lpstr>        Раздел IX : Впереди – лето!» (2ч.)</vt:lpstr>
      <vt:lpstr>        Раздел X : Подведение итогов. (3ч.)</vt:lpstr>
      <vt:lpstr>        Учебно-тематический план (таблица 1)</vt:lpstr>
      <vt:lpstr>        Методическое обеспечение. (таблица 2)</vt:lpstr>
      <vt:lpstr>        Список литературы для педагога.</vt:lpstr>
      <vt:lpstr>        Литература для учащихся:</vt:lpstr>
    </vt:vector>
  </TitlesOfParts>
  <Company/>
  <LinksUpToDate>false</LinksUpToDate>
  <CharactersWithSpaces>32778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s_dondokova@outlook.com</dc:creator>
  <cp:lastModifiedBy>s_dondokova@outlook.com</cp:lastModifiedBy>
  <cp:revision>3</cp:revision>
  <dcterms:created xsi:type="dcterms:W3CDTF">2024-09-21T13:06:00Z</dcterms:created>
  <dcterms:modified xsi:type="dcterms:W3CDTF">2024-10-05T14:40:00Z</dcterms:modified>
</cp:coreProperties>
</file>