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EED74" w14:textId="77777777" w:rsidR="00AA39E8" w:rsidRDefault="00AA39E8" w:rsidP="000F313C">
      <w:pPr>
        <w:spacing w:after="206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88664B" w14:textId="0BE795F7" w:rsidR="006E337D" w:rsidRPr="00C3148D" w:rsidRDefault="006E337D" w:rsidP="006E337D">
      <w:pPr>
        <w:spacing w:after="20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Итоговая</w:t>
      </w:r>
      <w:r w:rsidRPr="00C31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диагностика уровня р</w:t>
      </w:r>
      <w:r w:rsidR="007D7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азвития детей </w:t>
      </w:r>
      <w:r w:rsidR="00797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подготовительной</w:t>
      </w:r>
      <w:r w:rsidR="007D7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группы №2</w:t>
      </w:r>
      <w:r w:rsidR="003E5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14:paraId="5BC8F521" w14:textId="2DD69FF1" w:rsidR="006E337D" w:rsidRPr="00C3148D" w:rsidRDefault="006E337D" w:rsidP="006E33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9839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проведения: май -</w:t>
      </w:r>
      <w:r w:rsidR="007D7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 w:rsidR="00D10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</w:p>
    <w:p w14:paraId="4770E16F" w14:textId="77777777" w:rsidR="006E337D" w:rsidRPr="00C3148D" w:rsidRDefault="007D76AA" w:rsidP="006E33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Обследовано: 19</w:t>
      </w:r>
      <w:r w:rsidR="00A873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детей                                                                               </w:t>
      </w:r>
      <w:r w:rsidR="006E337D"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Диагностические методы: наблюдение, беседы, ситуации</w:t>
      </w:r>
      <w:r w:rsidR="006E337D" w:rsidRPr="00C31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Проведе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воспитателем: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Табунщиковой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В.Л</w:t>
      </w:r>
      <w:r w:rsidR="00A873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410"/>
        <w:gridCol w:w="2126"/>
        <w:gridCol w:w="2478"/>
        <w:gridCol w:w="2058"/>
        <w:gridCol w:w="1939"/>
      </w:tblGrid>
      <w:tr w:rsidR="006E337D" w:rsidRPr="00C3148D" w14:paraId="591C2E40" w14:textId="77777777" w:rsidTr="00F96FEE">
        <w:tc>
          <w:tcPr>
            <w:tcW w:w="1668" w:type="dxa"/>
            <w:vMerge w:val="restart"/>
          </w:tcPr>
          <w:p w14:paraId="50852F1F" w14:textId="77777777"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Уровни </w:t>
            </w:r>
          </w:p>
        </w:tc>
        <w:tc>
          <w:tcPr>
            <w:tcW w:w="11765" w:type="dxa"/>
            <w:gridSpan w:val="5"/>
          </w:tcPr>
          <w:p w14:paraId="206DA343" w14:textId="77777777" w:rsidR="006E337D" w:rsidRPr="00C3148D" w:rsidRDefault="006E337D" w:rsidP="00F96FEE">
            <w:pPr>
              <w:spacing w:after="20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Направление воспитания и развития детей /дети -%</w:t>
            </w:r>
          </w:p>
        </w:tc>
        <w:tc>
          <w:tcPr>
            <w:tcW w:w="1939" w:type="dxa"/>
            <w:vMerge w:val="restart"/>
          </w:tcPr>
          <w:p w14:paraId="291D0381" w14:textId="77777777"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Средний итог</w:t>
            </w: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Дети - %</w:t>
            </w:r>
          </w:p>
        </w:tc>
      </w:tr>
      <w:tr w:rsidR="006E337D" w:rsidRPr="00C3148D" w14:paraId="11A183EA" w14:textId="77777777" w:rsidTr="00F96FEE">
        <w:tc>
          <w:tcPr>
            <w:tcW w:w="1668" w:type="dxa"/>
            <w:vMerge/>
          </w:tcPr>
          <w:p w14:paraId="2927248B" w14:textId="77777777"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5DB1B36C" w14:textId="77777777"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Социально-</w:t>
            </w:r>
            <w:r w:rsidRPr="00C10A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коммуникативное развитие.</w:t>
            </w:r>
          </w:p>
        </w:tc>
        <w:tc>
          <w:tcPr>
            <w:tcW w:w="2410" w:type="dxa"/>
          </w:tcPr>
          <w:p w14:paraId="053D28A7" w14:textId="77777777" w:rsidR="006E337D" w:rsidRPr="00C10A97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10A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Познавательное развитие.</w:t>
            </w:r>
          </w:p>
        </w:tc>
        <w:tc>
          <w:tcPr>
            <w:tcW w:w="2126" w:type="dxa"/>
          </w:tcPr>
          <w:p w14:paraId="164D5028" w14:textId="77777777"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Речевое развитие.</w:t>
            </w:r>
          </w:p>
        </w:tc>
        <w:tc>
          <w:tcPr>
            <w:tcW w:w="2478" w:type="dxa"/>
          </w:tcPr>
          <w:p w14:paraId="2F08DEEE" w14:textId="77777777"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058" w:type="dxa"/>
          </w:tcPr>
          <w:p w14:paraId="025D267C" w14:textId="77777777"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Физическое развитие.</w:t>
            </w:r>
          </w:p>
        </w:tc>
        <w:tc>
          <w:tcPr>
            <w:tcW w:w="1939" w:type="dxa"/>
            <w:vMerge/>
          </w:tcPr>
          <w:p w14:paraId="4A9A043D" w14:textId="77777777"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E337D" w:rsidRPr="00C3148D" w14:paraId="69B0A267" w14:textId="77777777" w:rsidTr="00F96FEE">
        <w:tc>
          <w:tcPr>
            <w:tcW w:w="1668" w:type="dxa"/>
          </w:tcPr>
          <w:p w14:paraId="7C4E53C3" w14:textId="77777777"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</w:tc>
        <w:tc>
          <w:tcPr>
            <w:tcW w:w="2693" w:type="dxa"/>
          </w:tcPr>
          <w:p w14:paraId="63F0630A" w14:textId="2A0C4597" w:rsidR="006E337D" w:rsidRPr="00C3148D" w:rsidRDefault="00B0483F" w:rsidP="006E337D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 детей – 68</w:t>
            </w:r>
            <w:r w:rsidR="006E33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10" w:type="dxa"/>
          </w:tcPr>
          <w:p w14:paraId="18145293" w14:textId="04A64C99" w:rsidR="00A8736D" w:rsidRPr="00C3148D" w:rsidRDefault="00B0483F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 детей – 64</w:t>
            </w:r>
            <w:r w:rsidR="006E337D" w:rsidRPr="00D119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26" w:type="dxa"/>
          </w:tcPr>
          <w:p w14:paraId="5EB08002" w14:textId="2A36C1B4" w:rsidR="006E337D" w:rsidRPr="00C3148D" w:rsidRDefault="00B0483F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 детей – 64</w:t>
            </w:r>
            <w:r w:rsidR="006E337D" w:rsidRPr="00D119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78" w:type="dxa"/>
          </w:tcPr>
          <w:p w14:paraId="342BA5D1" w14:textId="1C4E5E66" w:rsidR="006E337D" w:rsidRPr="00C3148D" w:rsidRDefault="00B0483F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="00E6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детей – 58</w:t>
            </w:r>
            <w:r w:rsidR="006E33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2058" w:type="dxa"/>
          </w:tcPr>
          <w:p w14:paraId="09851BA5" w14:textId="73C51C2E"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6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 детей -68</w:t>
            </w: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39" w:type="dxa"/>
          </w:tcPr>
          <w:p w14:paraId="52823ED0" w14:textId="582C3F17" w:rsidR="006E337D" w:rsidRPr="00C3148D" w:rsidRDefault="00E629D9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C74D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детей-64</w:t>
            </w:r>
            <w:r w:rsidR="006E33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E337D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6E337D" w:rsidRPr="00C3148D" w14:paraId="47F9C003" w14:textId="77777777" w:rsidTr="00F96FEE">
        <w:tc>
          <w:tcPr>
            <w:tcW w:w="1668" w:type="dxa"/>
          </w:tcPr>
          <w:p w14:paraId="38533863" w14:textId="77777777"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2693" w:type="dxa"/>
          </w:tcPr>
          <w:p w14:paraId="6BA7082D" w14:textId="48BFBD14" w:rsidR="00A8736D" w:rsidRPr="00C3148D" w:rsidRDefault="00B0483F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05A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 детей – 32</w:t>
            </w:r>
            <w:r w:rsidR="00005A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736D" w:rsidRPr="00A873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10" w:type="dxa"/>
          </w:tcPr>
          <w:p w14:paraId="01F19ADE" w14:textId="62DECB3F" w:rsidR="00A8736D" w:rsidRPr="00C3148D" w:rsidRDefault="00B0483F" w:rsidP="00A8736D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 детей – 36</w:t>
            </w:r>
            <w:r w:rsidR="006E337D" w:rsidRPr="00D119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2126" w:type="dxa"/>
          </w:tcPr>
          <w:p w14:paraId="2CCED525" w14:textId="09D5E78F" w:rsidR="006E337D" w:rsidRPr="00C3148D" w:rsidRDefault="00B0483F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 детей 36</w:t>
            </w:r>
            <w:r w:rsidR="006E337D" w:rsidRPr="00D119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78" w:type="dxa"/>
          </w:tcPr>
          <w:p w14:paraId="15D3C383" w14:textId="75C9682C" w:rsidR="006E337D" w:rsidRPr="00C3148D" w:rsidRDefault="00B0483F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E6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детей – 42</w:t>
            </w:r>
            <w:r w:rsidR="006E337D" w:rsidRPr="00CD77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2058" w:type="dxa"/>
          </w:tcPr>
          <w:p w14:paraId="7800459D" w14:textId="1582FC87" w:rsidR="006E337D" w:rsidRPr="00C3148D" w:rsidRDefault="00E629D9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 детей- 32</w:t>
            </w:r>
            <w:r w:rsidR="006E337D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39" w:type="dxa"/>
          </w:tcPr>
          <w:p w14:paraId="3D7B8DBF" w14:textId="427F97B7" w:rsidR="006E337D" w:rsidRPr="00C3148D" w:rsidRDefault="00C74D5B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 детей- 36</w:t>
            </w:r>
            <w:r w:rsidR="006E337D"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6E337D" w:rsidRPr="00C3148D" w14:paraId="3BF0C97C" w14:textId="77777777" w:rsidTr="00F96FEE">
        <w:tc>
          <w:tcPr>
            <w:tcW w:w="1668" w:type="dxa"/>
          </w:tcPr>
          <w:p w14:paraId="534814F2" w14:textId="77777777"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Низкий </w:t>
            </w:r>
          </w:p>
        </w:tc>
        <w:tc>
          <w:tcPr>
            <w:tcW w:w="2693" w:type="dxa"/>
          </w:tcPr>
          <w:p w14:paraId="0F586A4C" w14:textId="26D8E331"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детей-</w:t>
            </w:r>
            <w:r w:rsidR="005705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0</w:t>
            </w: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10" w:type="dxa"/>
          </w:tcPr>
          <w:p w14:paraId="4DF2AC0B" w14:textId="77777777"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детей- 0%</w:t>
            </w:r>
          </w:p>
        </w:tc>
        <w:tc>
          <w:tcPr>
            <w:tcW w:w="2126" w:type="dxa"/>
          </w:tcPr>
          <w:p w14:paraId="71BEF1F1" w14:textId="77777777"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0 детей - </w:t>
            </w: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0%</w:t>
            </w:r>
          </w:p>
        </w:tc>
        <w:tc>
          <w:tcPr>
            <w:tcW w:w="2478" w:type="dxa"/>
          </w:tcPr>
          <w:p w14:paraId="4554A37C" w14:textId="77777777"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 -0%</w:t>
            </w:r>
          </w:p>
        </w:tc>
        <w:tc>
          <w:tcPr>
            <w:tcW w:w="2058" w:type="dxa"/>
          </w:tcPr>
          <w:p w14:paraId="5B10AC7A" w14:textId="77777777"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 -0%</w:t>
            </w:r>
          </w:p>
        </w:tc>
        <w:tc>
          <w:tcPr>
            <w:tcW w:w="1939" w:type="dxa"/>
          </w:tcPr>
          <w:p w14:paraId="29B5BBC2" w14:textId="77777777" w:rsidR="006E337D" w:rsidRPr="00C3148D" w:rsidRDefault="006E337D" w:rsidP="00F96FEE">
            <w:pPr>
              <w:spacing w:after="20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14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детей -0%</w:t>
            </w:r>
          </w:p>
        </w:tc>
      </w:tr>
    </w:tbl>
    <w:p w14:paraId="1F6E62E1" w14:textId="77777777" w:rsidR="00E906EC" w:rsidRDefault="00E906EC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68D41A7E" w14:textId="77777777" w:rsidR="00AA39E8" w:rsidRDefault="00AA39E8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2C093BED" w14:textId="77777777" w:rsidR="00AA39E8" w:rsidRDefault="00AA39E8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794CB901" w14:textId="77777777" w:rsidR="00AA39E8" w:rsidRDefault="00AA39E8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0F624743" w14:textId="77777777" w:rsidR="00AA39E8" w:rsidRDefault="00AA39E8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48549E65" w14:textId="77777777" w:rsidR="00AA39E8" w:rsidRDefault="00AA39E8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714D6659" w14:textId="77777777" w:rsidR="00AA39E8" w:rsidRDefault="00AA39E8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415C667C" w14:textId="77777777" w:rsidR="00AA39E8" w:rsidRDefault="00AA39E8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10D46A28" w14:textId="77777777" w:rsidR="00AA39E8" w:rsidRDefault="00AA39E8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3FF94278" w14:textId="77777777" w:rsidR="00AA39E8" w:rsidRDefault="00AA39E8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5877C970" w14:textId="77777777" w:rsidR="00AA39E8" w:rsidRDefault="00AA39E8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0677B159" w14:textId="77777777" w:rsidR="00AA39E8" w:rsidRDefault="00AA39E8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38DB46C6" w14:textId="77777777" w:rsidR="00AA39E8" w:rsidRDefault="00AA39E8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4F36F08C" w14:textId="77777777" w:rsidR="00AA39E8" w:rsidRDefault="00AA39E8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09B703CE" w14:textId="77777777" w:rsidR="00AA39E8" w:rsidRDefault="00AA39E8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4D199A40" w14:textId="6496D586" w:rsidR="00E906EC" w:rsidRPr="00E906EC" w:rsidRDefault="00E906EC" w:rsidP="00E906E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>Аналитическая справка о результатах диагностики образовательного проце</w:t>
      </w:r>
      <w:r w:rsidR="005A29EB">
        <w:rPr>
          <w:rFonts w:ascii="Times New Roman" w:eastAsia="Calibri" w:hAnsi="Times New Roman" w:cs="Times New Roman"/>
          <w:b/>
          <w:sz w:val="32"/>
        </w:rPr>
        <w:t xml:space="preserve">сса и детского развития на </w:t>
      </w:r>
      <w:r w:rsidR="00101D71">
        <w:rPr>
          <w:rFonts w:ascii="Times New Roman" w:eastAsia="Calibri" w:hAnsi="Times New Roman" w:cs="Times New Roman"/>
          <w:b/>
          <w:sz w:val="32"/>
        </w:rPr>
        <w:t>конец</w:t>
      </w:r>
      <w:r w:rsidRPr="00E906EC">
        <w:rPr>
          <w:rFonts w:ascii="Times New Roman" w:eastAsia="Calibri" w:hAnsi="Times New Roman" w:cs="Times New Roman"/>
          <w:b/>
          <w:sz w:val="32"/>
        </w:rPr>
        <w:t xml:space="preserve"> учебного го</w:t>
      </w:r>
      <w:r w:rsidR="0090276C">
        <w:rPr>
          <w:rFonts w:ascii="Times New Roman" w:eastAsia="Calibri" w:hAnsi="Times New Roman" w:cs="Times New Roman"/>
          <w:b/>
          <w:sz w:val="32"/>
        </w:rPr>
        <w:t>да (</w:t>
      </w:r>
      <w:r w:rsidR="00101D71">
        <w:rPr>
          <w:rFonts w:ascii="Times New Roman" w:eastAsia="Calibri" w:hAnsi="Times New Roman" w:cs="Times New Roman"/>
          <w:b/>
          <w:sz w:val="32"/>
        </w:rPr>
        <w:t>май</w:t>
      </w:r>
      <w:r w:rsidR="0090276C">
        <w:rPr>
          <w:rFonts w:ascii="Times New Roman" w:eastAsia="Calibri" w:hAnsi="Times New Roman" w:cs="Times New Roman"/>
          <w:b/>
          <w:sz w:val="32"/>
        </w:rPr>
        <w:t xml:space="preserve"> 2025</w:t>
      </w:r>
      <w:r w:rsidR="00F32DC0">
        <w:rPr>
          <w:rFonts w:ascii="Times New Roman" w:eastAsia="Calibri" w:hAnsi="Times New Roman" w:cs="Times New Roman"/>
          <w:b/>
          <w:sz w:val="32"/>
        </w:rPr>
        <w:t xml:space="preserve">) </w:t>
      </w:r>
      <w:r w:rsidR="00797F78">
        <w:rPr>
          <w:rFonts w:ascii="Times New Roman" w:eastAsia="Calibri" w:hAnsi="Times New Roman" w:cs="Times New Roman"/>
          <w:b/>
          <w:sz w:val="32"/>
        </w:rPr>
        <w:t>подготовительной</w:t>
      </w:r>
      <w:r w:rsidR="00F32DC0">
        <w:rPr>
          <w:rFonts w:ascii="Times New Roman" w:eastAsia="Calibri" w:hAnsi="Times New Roman" w:cs="Times New Roman"/>
          <w:b/>
          <w:sz w:val="32"/>
        </w:rPr>
        <w:t xml:space="preserve"> групп</w:t>
      </w:r>
      <w:r w:rsidR="00A1658A">
        <w:rPr>
          <w:rFonts w:ascii="Times New Roman" w:eastAsia="Calibri" w:hAnsi="Times New Roman" w:cs="Times New Roman"/>
          <w:b/>
          <w:sz w:val="32"/>
        </w:rPr>
        <w:t>ы</w:t>
      </w:r>
      <w:r w:rsidR="00F32DC0">
        <w:rPr>
          <w:rFonts w:ascii="Times New Roman" w:eastAsia="Calibri" w:hAnsi="Times New Roman" w:cs="Times New Roman"/>
          <w:b/>
          <w:sz w:val="32"/>
        </w:rPr>
        <w:t xml:space="preserve"> №2</w:t>
      </w:r>
      <w:r w:rsidR="00C33998">
        <w:rPr>
          <w:rFonts w:ascii="Times New Roman" w:eastAsia="Calibri" w:hAnsi="Times New Roman" w:cs="Times New Roman"/>
          <w:b/>
          <w:sz w:val="32"/>
        </w:rPr>
        <w:t>3</w:t>
      </w:r>
      <w:r w:rsidRPr="00E906EC">
        <w:rPr>
          <w:rFonts w:ascii="Times New Roman" w:eastAsia="Calibri" w:hAnsi="Times New Roman" w:cs="Times New Roman"/>
          <w:b/>
          <w:sz w:val="32"/>
        </w:rPr>
        <w:t>.</w:t>
      </w:r>
    </w:p>
    <w:p w14:paraId="6A3F6DBA" w14:textId="0A5D733B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>Диагностика эффективности достижений детьми планируемых результатов освоения основной образовательной программы проводится</w:t>
      </w:r>
      <w:r w:rsidR="005A29EB">
        <w:rPr>
          <w:rFonts w:ascii="Times New Roman" w:eastAsia="Calibri" w:hAnsi="Times New Roman" w:cs="Times New Roman"/>
          <w:sz w:val="32"/>
        </w:rPr>
        <w:t xml:space="preserve"> в </w:t>
      </w:r>
      <w:r w:rsidR="00797F78">
        <w:rPr>
          <w:rFonts w:ascii="Times New Roman" w:eastAsia="Calibri" w:hAnsi="Times New Roman" w:cs="Times New Roman"/>
          <w:sz w:val="32"/>
        </w:rPr>
        <w:t>мае</w:t>
      </w:r>
      <w:r w:rsidR="00F32DC0">
        <w:rPr>
          <w:rFonts w:ascii="Times New Roman" w:eastAsia="Calibri" w:hAnsi="Times New Roman" w:cs="Times New Roman"/>
          <w:sz w:val="32"/>
        </w:rPr>
        <w:t xml:space="preserve"> 2025 года. Обследовано 19</w:t>
      </w:r>
      <w:r w:rsidRPr="00E906EC">
        <w:rPr>
          <w:rFonts w:ascii="Times New Roman" w:eastAsia="Calibri" w:hAnsi="Times New Roman" w:cs="Times New Roman"/>
          <w:sz w:val="32"/>
        </w:rPr>
        <w:t xml:space="preserve"> дошкольников, по 5 образовательным областям, соответствующим ФГОС ДО: «Социально-коммуникативное развитие»,</w:t>
      </w:r>
      <w:r w:rsidRPr="00E906EC">
        <w:rPr>
          <w:rFonts w:ascii="Calibri" w:eastAsia="Calibri" w:hAnsi="Calibri" w:cs="Times New Roman"/>
        </w:rPr>
        <w:t xml:space="preserve"> </w:t>
      </w:r>
      <w:r w:rsidRPr="00E906EC">
        <w:rPr>
          <w:rFonts w:ascii="Times New Roman" w:eastAsia="Calibri" w:hAnsi="Times New Roman" w:cs="Times New Roman"/>
          <w:sz w:val="32"/>
        </w:rPr>
        <w:t>Познавательное развитие», «Речевое развитие», «Художественно- эстетическое развитие, «Физическое развитие».</w:t>
      </w:r>
    </w:p>
    <w:p w14:paraId="1E6168AA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>Предметом исследования являются навыки и умения детей.</w:t>
      </w:r>
    </w:p>
    <w:p w14:paraId="19F91169" w14:textId="79A68BB3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>Субъектом диагностики</w:t>
      </w:r>
      <w:r w:rsidRPr="00E906EC">
        <w:rPr>
          <w:rFonts w:ascii="Times New Roman" w:eastAsia="Calibri" w:hAnsi="Times New Roman" w:cs="Times New Roman"/>
          <w:sz w:val="32"/>
        </w:rPr>
        <w:t xml:space="preserve"> – дети дошкольного возраста </w:t>
      </w:r>
      <w:r w:rsidR="00797F78">
        <w:rPr>
          <w:rFonts w:ascii="Times New Roman" w:eastAsia="Calibri" w:hAnsi="Times New Roman" w:cs="Times New Roman"/>
          <w:sz w:val="32"/>
        </w:rPr>
        <w:t>6-7</w:t>
      </w:r>
      <w:r w:rsidRPr="00E906EC">
        <w:rPr>
          <w:rFonts w:ascii="Times New Roman" w:eastAsia="Calibri" w:hAnsi="Times New Roman" w:cs="Times New Roman"/>
          <w:sz w:val="32"/>
        </w:rPr>
        <w:t xml:space="preserve"> лет. </w:t>
      </w:r>
    </w:p>
    <w:p w14:paraId="031D9FD9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>Методы проведения</w:t>
      </w:r>
      <w:r w:rsidRPr="00E906EC">
        <w:rPr>
          <w:rFonts w:ascii="Times New Roman" w:eastAsia="Calibri" w:hAnsi="Times New Roman" w:cs="Times New Roman"/>
          <w:sz w:val="32"/>
        </w:rPr>
        <w:t>: наблюдение, проблемная (мониторинговая ситуация), беседа, игра.</w:t>
      </w:r>
    </w:p>
    <w:p w14:paraId="2289EBE0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>Формы проведения</w:t>
      </w:r>
      <w:r w:rsidRPr="00E906EC">
        <w:rPr>
          <w:rFonts w:ascii="Times New Roman" w:eastAsia="Calibri" w:hAnsi="Times New Roman" w:cs="Times New Roman"/>
          <w:sz w:val="32"/>
        </w:rPr>
        <w:t>: индивидуальная, подгрупповая, групповая.</w:t>
      </w:r>
      <w:r w:rsidRPr="00E906EC">
        <w:rPr>
          <w:rFonts w:ascii="Times New Roman" w:eastAsia="Calibri" w:hAnsi="Times New Roman" w:cs="Times New Roman"/>
          <w:sz w:val="32"/>
        </w:rPr>
        <w:br/>
      </w:r>
      <w:r w:rsidRPr="00E906EC">
        <w:rPr>
          <w:rFonts w:ascii="Times New Roman" w:eastAsia="Calibri" w:hAnsi="Times New Roman" w:cs="Times New Roman"/>
          <w:b/>
          <w:sz w:val="32"/>
        </w:rPr>
        <w:t>Результаты диагностики.</w:t>
      </w:r>
    </w:p>
    <w:p w14:paraId="202AB204" w14:textId="77777777" w:rsidR="00035709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br/>
      </w:r>
      <w:r w:rsidR="00035709" w:rsidRPr="00035709">
        <w:rPr>
          <w:rFonts w:ascii="Times New Roman" w:eastAsia="Calibri" w:hAnsi="Times New Roman" w:cs="Times New Roman"/>
          <w:b/>
          <w:sz w:val="32"/>
          <w:u w:val="single"/>
        </w:rPr>
        <w:t xml:space="preserve">  </w:t>
      </w:r>
      <w:r w:rsidRPr="00E906EC">
        <w:rPr>
          <w:rFonts w:ascii="Times New Roman" w:eastAsia="Calibri" w:hAnsi="Times New Roman" w:cs="Times New Roman"/>
          <w:b/>
          <w:sz w:val="32"/>
          <w:u w:val="single"/>
        </w:rPr>
        <w:t>Диагностика образовательной области</w:t>
      </w:r>
      <w:r w:rsidRPr="00E906EC">
        <w:rPr>
          <w:rFonts w:ascii="Times New Roman" w:eastAsia="Calibri" w:hAnsi="Times New Roman" w:cs="Times New Roman"/>
          <w:sz w:val="32"/>
          <w:u w:val="single"/>
        </w:rPr>
        <w:t xml:space="preserve"> </w:t>
      </w:r>
      <w:r w:rsidRPr="00E906EC">
        <w:rPr>
          <w:rFonts w:ascii="Times New Roman" w:eastAsia="Calibri" w:hAnsi="Times New Roman" w:cs="Times New Roman"/>
          <w:b/>
          <w:sz w:val="32"/>
          <w:u w:val="single"/>
        </w:rPr>
        <w:t>«Социально-коммуникативное развитие»</w:t>
      </w:r>
    </w:p>
    <w:p w14:paraId="20FC126E" w14:textId="2C072ADE" w:rsidR="00E906EC" w:rsidRPr="00E906EC" w:rsidRDefault="00035709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 xml:space="preserve"> показала, что</w:t>
      </w:r>
      <w:r w:rsidR="00E906EC" w:rsidRPr="00E906EC">
        <w:rPr>
          <w:rFonts w:ascii="Times New Roman" w:eastAsia="Calibri" w:hAnsi="Times New Roman" w:cs="Times New Roman"/>
          <w:sz w:val="32"/>
        </w:rPr>
        <w:t xml:space="preserve"> высоким уровнем обладают </w:t>
      </w:r>
      <w:r w:rsidR="00FE3A0E">
        <w:rPr>
          <w:rFonts w:ascii="Times New Roman" w:eastAsia="Calibri" w:hAnsi="Times New Roman" w:cs="Times New Roman"/>
          <w:sz w:val="32"/>
        </w:rPr>
        <w:t>1</w:t>
      </w:r>
      <w:r w:rsidR="00CC7C3E">
        <w:rPr>
          <w:rFonts w:ascii="Times New Roman" w:eastAsia="Calibri" w:hAnsi="Times New Roman" w:cs="Times New Roman"/>
          <w:b/>
          <w:sz w:val="32"/>
        </w:rPr>
        <w:t>3</w:t>
      </w:r>
      <w:r w:rsidR="004F769E">
        <w:rPr>
          <w:rFonts w:ascii="Times New Roman" w:eastAsia="Calibri" w:hAnsi="Times New Roman" w:cs="Times New Roman"/>
          <w:b/>
          <w:sz w:val="32"/>
        </w:rPr>
        <w:t xml:space="preserve"> человек (</w:t>
      </w:r>
      <w:r w:rsidR="00CC7C3E">
        <w:rPr>
          <w:rFonts w:ascii="Times New Roman" w:eastAsia="Calibri" w:hAnsi="Times New Roman" w:cs="Times New Roman"/>
          <w:b/>
          <w:sz w:val="32"/>
        </w:rPr>
        <w:t>68</w:t>
      </w:r>
      <w:r w:rsidR="00E906EC" w:rsidRPr="00E906EC">
        <w:rPr>
          <w:rFonts w:ascii="Times New Roman" w:eastAsia="Calibri" w:hAnsi="Times New Roman" w:cs="Times New Roman"/>
          <w:b/>
          <w:sz w:val="32"/>
        </w:rPr>
        <w:t>%).</w:t>
      </w:r>
      <w:r w:rsidR="00E906EC" w:rsidRPr="00E906EC">
        <w:rPr>
          <w:rFonts w:ascii="Times New Roman" w:eastAsia="Calibri" w:hAnsi="Times New Roman" w:cs="Times New Roman"/>
          <w:sz w:val="32"/>
        </w:rPr>
        <w:t xml:space="preserve"> Дети этого уровня имеют представления о том, «что такое хорошо и что такое плохо». Стремятся выполнять нормы и правила поведения в общественных местах, в общении со взрослыми и сверстниками, о природе. Относят содержащихся в них требования к себе, чётко их формулируют. Понимают важность нравственного поведения. Могут дать оценку своим и чужим поступкам. Умеют договариваться со сверстниками, обмениваться предметами, распределять действия при сотрудничестве, роли в игре, стремятся конструктивно с помощью речи решать спорные ситуации. Чувствуют переживания близких людей, понимают эмоциональное состояние окружающих, готовность помочь окружающим. С интересом учувствуют во всех мероприятиях группы. </w:t>
      </w:r>
    </w:p>
    <w:p w14:paraId="015BCAAD" w14:textId="284FB1C0" w:rsidR="00E906EC" w:rsidRPr="00E906EC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lastRenderedPageBreak/>
        <w:t xml:space="preserve">- </w:t>
      </w:r>
      <w:r w:rsidRPr="00E906EC">
        <w:rPr>
          <w:rFonts w:ascii="Times New Roman" w:eastAsia="Calibri" w:hAnsi="Times New Roman" w:cs="Times New Roman"/>
          <w:b/>
          <w:sz w:val="32"/>
        </w:rPr>
        <w:t>со средним уровнем развития</w:t>
      </w:r>
      <w:r w:rsidRPr="00E906EC">
        <w:rPr>
          <w:rFonts w:ascii="Times New Roman" w:eastAsia="Calibri" w:hAnsi="Times New Roman" w:cs="Times New Roman"/>
          <w:sz w:val="32"/>
        </w:rPr>
        <w:t xml:space="preserve"> – </w:t>
      </w:r>
      <w:r w:rsidR="00CC7C3E">
        <w:rPr>
          <w:rFonts w:ascii="Times New Roman" w:eastAsia="Calibri" w:hAnsi="Times New Roman" w:cs="Times New Roman"/>
          <w:b/>
          <w:sz w:val="32"/>
        </w:rPr>
        <w:t xml:space="preserve">6 </w:t>
      </w:r>
      <w:r w:rsidR="004F769E">
        <w:rPr>
          <w:rFonts w:ascii="Times New Roman" w:eastAsia="Calibri" w:hAnsi="Times New Roman" w:cs="Times New Roman"/>
          <w:b/>
          <w:sz w:val="32"/>
        </w:rPr>
        <w:t>воспитанников (</w:t>
      </w:r>
      <w:r w:rsidR="00CC7C3E">
        <w:rPr>
          <w:rFonts w:ascii="Times New Roman" w:eastAsia="Calibri" w:hAnsi="Times New Roman" w:cs="Times New Roman"/>
          <w:b/>
          <w:sz w:val="32"/>
        </w:rPr>
        <w:t>32</w:t>
      </w:r>
      <w:r w:rsidRPr="00E906EC">
        <w:rPr>
          <w:rFonts w:ascii="Times New Roman" w:eastAsia="Calibri" w:hAnsi="Times New Roman" w:cs="Times New Roman"/>
          <w:b/>
          <w:sz w:val="32"/>
        </w:rPr>
        <w:t>%).</w:t>
      </w:r>
      <w:r w:rsidRPr="00E906EC">
        <w:rPr>
          <w:rFonts w:ascii="Times New Roman" w:eastAsia="Calibri" w:hAnsi="Times New Roman" w:cs="Times New Roman"/>
          <w:sz w:val="32"/>
        </w:rPr>
        <w:t xml:space="preserve"> Эти дети поведение определяют правилами повседневной жизнедеятельности, действуя в привычных ситуациях. Моральные нормы формируют слишком обобщённо или слишком конкретно. Могут их нарушать в реальной ситуации, но позитивно реагируют на замечание педагога. Имеют общие представления об эмоциях и чувствах, самостоятельно затрудняются в объяснении причины их. Создают предметную среду своей игры только в том случае помощи взрослого или вместе с играющими сверстниками. В игре осознают необходимость соблюдения правил, но могут нарушать их при преобладании предпочтений интересов</w:t>
      </w:r>
    </w:p>
    <w:p w14:paraId="397AF19D" w14:textId="77777777" w:rsidR="00035709" w:rsidRPr="00035709" w:rsidRDefault="00E906EC" w:rsidP="00035709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- </w:t>
      </w:r>
      <w:proofErr w:type="gramStart"/>
      <w:r w:rsidRPr="00E906EC">
        <w:rPr>
          <w:rFonts w:ascii="Times New Roman" w:eastAsia="Calibri" w:hAnsi="Times New Roman" w:cs="Times New Roman"/>
          <w:sz w:val="32"/>
        </w:rPr>
        <w:t>С</w:t>
      </w:r>
      <w:proofErr w:type="gramEnd"/>
      <w:r w:rsidRPr="00E906EC">
        <w:rPr>
          <w:rFonts w:ascii="Times New Roman" w:eastAsia="Calibri" w:hAnsi="Times New Roman" w:cs="Times New Roman"/>
          <w:sz w:val="32"/>
        </w:rPr>
        <w:t xml:space="preserve"> низким уровнем развития, практически никто не выявил. </w:t>
      </w:r>
    </w:p>
    <w:p w14:paraId="3C93F8AA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/>
          <w:sz w:val="32"/>
          <w:u w:val="single"/>
        </w:rPr>
      </w:pPr>
      <w:r w:rsidRPr="00E906EC">
        <w:rPr>
          <w:rFonts w:ascii="Times New Roman" w:eastAsia="Calibri" w:hAnsi="Times New Roman" w:cs="Times New Roman"/>
          <w:b/>
          <w:sz w:val="32"/>
          <w:u w:val="single"/>
        </w:rPr>
        <w:t>Диагностика образовательной области «Познавательное развитие»</w:t>
      </w:r>
    </w:p>
    <w:p w14:paraId="13B774E4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>Показал, что:</w:t>
      </w:r>
    </w:p>
    <w:p w14:paraId="000C0E39" w14:textId="6220EFAC" w:rsidR="00E906EC" w:rsidRPr="00E906EC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  </w:t>
      </w:r>
      <w:r w:rsidRPr="00E906EC">
        <w:rPr>
          <w:rFonts w:ascii="Times New Roman" w:eastAsia="Calibri" w:hAnsi="Times New Roman" w:cs="Times New Roman"/>
          <w:b/>
          <w:sz w:val="32"/>
        </w:rPr>
        <w:t>* высо</w:t>
      </w:r>
      <w:r w:rsidR="004F769E">
        <w:rPr>
          <w:rFonts w:ascii="Times New Roman" w:eastAsia="Calibri" w:hAnsi="Times New Roman" w:cs="Times New Roman"/>
          <w:b/>
          <w:sz w:val="32"/>
        </w:rPr>
        <w:t xml:space="preserve">ким уровнем развития обладают </w:t>
      </w:r>
      <w:r w:rsidR="00CC7C3E">
        <w:rPr>
          <w:rFonts w:ascii="Times New Roman" w:eastAsia="Calibri" w:hAnsi="Times New Roman" w:cs="Times New Roman"/>
          <w:b/>
          <w:sz w:val="32"/>
        </w:rPr>
        <w:t>12 детей (64</w:t>
      </w:r>
      <w:r w:rsidRPr="00E906EC">
        <w:rPr>
          <w:rFonts w:ascii="Times New Roman" w:eastAsia="Calibri" w:hAnsi="Times New Roman" w:cs="Times New Roman"/>
          <w:b/>
          <w:sz w:val="32"/>
        </w:rPr>
        <w:t>%).</w:t>
      </w:r>
      <w:r w:rsidRPr="00E906EC">
        <w:rPr>
          <w:rFonts w:ascii="Times New Roman" w:eastAsia="Calibri" w:hAnsi="Times New Roman" w:cs="Times New Roman"/>
          <w:sz w:val="32"/>
        </w:rPr>
        <w:t xml:space="preserve"> Проявляют разнообразные познавательные интересы, при восприятии пытаются понять суть происходящего. Систематически применяют самостоятельно усвоенные знания и способы деятельности для решения новых задач. Умеют спокойно считать до 10 и обратно, знают названия геометрических фигур, различают круг, квадрат, треугольник, прямоугольник, овал; соотносят объемные и плоскостные фигуры. Определяют и сопоставляют свойства предметов и материалов, из которых изготовлены предметы. Классифицируют объекты по их свойствам, качествам и значению. Знают свои имя и фамилию, адрес проживания, имена и фамилии родителей, их профессии. Знают столицу России. Могут назвать некоторые достопримечательности родного города.</w:t>
      </w:r>
    </w:p>
    <w:p w14:paraId="698A4771" w14:textId="19080005" w:rsidR="00E906EC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 * </w:t>
      </w:r>
      <w:r w:rsidR="00CC7C3E">
        <w:rPr>
          <w:rFonts w:ascii="Times New Roman" w:eastAsia="Calibri" w:hAnsi="Times New Roman" w:cs="Times New Roman"/>
          <w:b/>
          <w:sz w:val="32"/>
        </w:rPr>
        <w:t>Со средним уровнем развития – 7 детей (36</w:t>
      </w:r>
      <w:r w:rsidRPr="00E906EC">
        <w:rPr>
          <w:rFonts w:ascii="Times New Roman" w:eastAsia="Calibri" w:hAnsi="Times New Roman" w:cs="Times New Roman"/>
          <w:b/>
          <w:sz w:val="32"/>
        </w:rPr>
        <w:t>%).</w:t>
      </w:r>
      <w:r w:rsidRPr="00E906EC">
        <w:rPr>
          <w:rFonts w:ascii="Times New Roman" w:eastAsia="Calibri" w:hAnsi="Times New Roman" w:cs="Times New Roman"/>
          <w:sz w:val="32"/>
        </w:rPr>
        <w:t xml:space="preserve"> Дети этого уровня развития принимают заинтересованное участие в экспериментировании, организованном взрослым. Стремятся экспериментировать сами, но нуждаются в помощи взрослого. Знают свои имя и фамилию, и профессию родителей. Иногда затрудняются назвать адреса проживания, имена родителей, их профессии. При выполнении заданий на сравнение и классификацию делают единичные ошибки, иногда нуждаются в помощи взрослого.</w:t>
      </w:r>
    </w:p>
    <w:p w14:paraId="78E3B6BB" w14:textId="77777777" w:rsidR="00035709" w:rsidRDefault="00035709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</w:p>
    <w:p w14:paraId="52E61500" w14:textId="77777777" w:rsidR="00035709" w:rsidRPr="00E906EC" w:rsidRDefault="00035709" w:rsidP="00035709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035709">
        <w:rPr>
          <w:rFonts w:ascii="Times New Roman" w:eastAsia="Calibri" w:hAnsi="Times New Roman" w:cs="Times New Roman"/>
          <w:b/>
          <w:sz w:val="32"/>
          <w:u w:val="single"/>
        </w:rPr>
        <w:lastRenderedPageBreak/>
        <w:t xml:space="preserve">  Диагностика образовательной области </w:t>
      </w:r>
      <w:r w:rsidRPr="00E906EC">
        <w:rPr>
          <w:rFonts w:ascii="Times New Roman" w:eastAsia="Calibri" w:hAnsi="Times New Roman" w:cs="Times New Roman"/>
          <w:b/>
          <w:sz w:val="32"/>
          <w:u w:val="single"/>
        </w:rPr>
        <w:t>«Речевое развитие»</w:t>
      </w:r>
      <w:r w:rsidRPr="00E906EC">
        <w:rPr>
          <w:rFonts w:ascii="Times New Roman" w:eastAsia="Calibri" w:hAnsi="Times New Roman" w:cs="Times New Roman"/>
          <w:sz w:val="32"/>
        </w:rPr>
        <w:t xml:space="preserve"> показало, что:</w:t>
      </w:r>
    </w:p>
    <w:p w14:paraId="5FC07E95" w14:textId="6DD54EF4" w:rsidR="00035709" w:rsidRPr="00E906EC" w:rsidRDefault="001105F2" w:rsidP="00035709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b/>
          <w:sz w:val="32"/>
        </w:rPr>
        <w:t xml:space="preserve">- высоким уровнем обладают </w:t>
      </w:r>
      <w:r w:rsidR="00CC7C3E">
        <w:rPr>
          <w:rFonts w:ascii="Times New Roman" w:eastAsia="Calibri" w:hAnsi="Times New Roman" w:cs="Times New Roman"/>
          <w:b/>
          <w:sz w:val="32"/>
        </w:rPr>
        <w:t xml:space="preserve">12 </w:t>
      </w:r>
      <w:r w:rsidR="00035709">
        <w:rPr>
          <w:rFonts w:ascii="Times New Roman" w:eastAsia="Calibri" w:hAnsi="Times New Roman" w:cs="Times New Roman"/>
          <w:b/>
          <w:sz w:val="32"/>
        </w:rPr>
        <w:t>вос</w:t>
      </w:r>
      <w:r>
        <w:rPr>
          <w:rFonts w:ascii="Times New Roman" w:eastAsia="Calibri" w:hAnsi="Times New Roman" w:cs="Times New Roman"/>
          <w:b/>
          <w:sz w:val="32"/>
        </w:rPr>
        <w:t>питанников (</w:t>
      </w:r>
      <w:r w:rsidR="00CC7C3E">
        <w:rPr>
          <w:rFonts w:ascii="Times New Roman" w:eastAsia="Calibri" w:hAnsi="Times New Roman" w:cs="Times New Roman"/>
          <w:b/>
          <w:sz w:val="32"/>
        </w:rPr>
        <w:t>64</w:t>
      </w:r>
      <w:r w:rsidR="00035709" w:rsidRPr="00E906EC">
        <w:rPr>
          <w:rFonts w:ascii="Times New Roman" w:eastAsia="Calibri" w:hAnsi="Times New Roman" w:cs="Times New Roman"/>
          <w:b/>
          <w:sz w:val="32"/>
        </w:rPr>
        <w:t>%).</w:t>
      </w:r>
      <w:r w:rsidR="00035709" w:rsidRPr="00E906EC">
        <w:rPr>
          <w:rFonts w:ascii="Times New Roman" w:eastAsia="Calibri" w:hAnsi="Times New Roman" w:cs="Times New Roman"/>
          <w:sz w:val="32"/>
        </w:rPr>
        <w:t xml:space="preserve"> Дети этого уровня употребляют слова, обозначающие все части речи, их лексические средства разнообразны, используются синонимы и антонимы. Умеют связно, последовательно и выразительно пересказывать текст. Отчётливо произносить звуки. Хорошо понимают прочитанное, развёрнуто отвечают на вопросы по содержанию. Пересказывают индивидуально и коллективно. Могут элементарно охарактеризовать и сравнивать художественные произведения, выносить правильные оценки поступкам героев. Составляют описательные или повествовательные рассказы по содержанию картины, по серии сюжетных картин, передают события из личного и коллективного опыта. </w:t>
      </w:r>
    </w:p>
    <w:p w14:paraId="76C5154F" w14:textId="6790C8A5" w:rsidR="00035709" w:rsidRPr="00E906EC" w:rsidRDefault="00035709" w:rsidP="00035709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>-</w:t>
      </w:r>
      <w:r>
        <w:rPr>
          <w:rFonts w:ascii="Times New Roman" w:eastAsia="Calibri" w:hAnsi="Times New Roman" w:cs="Times New Roman"/>
          <w:b/>
          <w:sz w:val="32"/>
        </w:rPr>
        <w:t xml:space="preserve"> </w:t>
      </w:r>
      <w:r w:rsidR="00CC7C3E">
        <w:rPr>
          <w:rFonts w:ascii="Times New Roman" w:eastAsia="Calibri" w:hAnsi="Times New Roman" w:cs="Times New Roman"/>
          <w:b/>
          <w:sz w:val="32"/>
        </w:rPr>
        <w:t xml:space="preserve">со средним уровнем развития – 7 </w:t>
      </w:r>
      <w:r w:rsidR="001105F2">
        <w:rPr>
          <w:rFonts w:ascii="Times New Roman" w:eastAsia="Calibri" w:hAnsi="Times New Roman" w:cs="Times New Roman"/>
          <w:b/>
          <w:sz w:val="32"/>
        </w:rPr>
        <w:t>воспитанников (</w:t>
      </w:r>
      <w:r w:rsidR="00CC7C3E">
        <w:rPr>
          <w:rFonts w:ascii="Times New Roman" w:eastAsia="Calibri" w:hAnsi="Times New Roman" w:cs="Times New Roman"/>
          <w:b/>
          <w:sz w:val="32"/>
        </w:rPr>
        <w:t>36</w:t>
      </w:r>
      <w:r w:rsidRPr="00E906EC">
        <w:rPr>
          <w:rFonts w:ascii="Times New Roman" w:eastAsia="Calibri" w:hAnsi="Times New Roman" w:cs="Times New Roman"/>
          <w:b/>
          <w:sz w:val="32"/>
        </w:rPr>
        <w:t>%).</w:t>
      </w:r>
      <w:r w:rsidRPr="00E906EC">
        <w:rPr>
          <w:rFonts w:ascii="Times New Roman" w:eastAsia="Calibri" w:hAnsi="Times New Roman" w:cs="Times New Roman"/>
          <w:sz w:val="32"/>
        </w:rPr>
        <w:t xml:space="preserve"> Речь детей достаточна богата и согласована, но присутствуют отдельные погрешности и неточности, которые после заме</w:t>
      </w:r>
      <w:r>
        <w:rPr>
          <w:rFonts w:ascii="Times New Roman" w:eastAsia="Calibri" w:hAnsi="Times New Roman" w:cs="Times New Roman"/>
          <w:sz w:val="32"/>
        </w:rPr>
        <w:t xml:space="preserve">чания взрослого дети исправляют. </w:t>
      </w:r>
      <w:r w:rsidRPr="00E906EC">
        <w:rPr>
          <w:rFonts w:ascii="Times New Roman" w:eastAsia="Calibri" w:hAnsi="Times New Roman" w:cs="Times New Roman"/>
          <w:sz w:val="32"/>
        </w:rPr>
        <w:t>Лексические средства разнообразны, но не используют или редко используют синонимы и антонимы. При пересказе, описаний событий необходима помощь взрослого. Композиция рассказов может быть выдержана. Отчётливо произносят большинство звуков, речь отчётлива.</w:t>
      </w:r>
      <w:r>
        <w:rPr>
          <w:rFonts w:ascii="Times New Roman" w:eastAsia="Calibri" w:hAnsi="Times New Roman" w:cs="Times New Roman"/>
          <w:sz w:val="32"/>
        </w:rPr>
        <w:t xml:space="preserve"> </w:t>
      </w:r>
      <w:r w:rsidRPr="00035709">
        <w:rPr>
          <w:rFonts w:ascii="Times New Roman" w:eastAsia="Calibri" w:hAnsi="Times New Roman" w:cs="Times New Roman"/>
          <w:sz w:val="32"/>
        </w:rPr>
        <w:t>В отдельных случаях наблюдается смазанная речь.</w:t>
      </w:r>
    </w:p>
    <w:p w14:paraId="01CF6938" w14:textId="77777777" w:rsidR="00035709" w:rsidRDefault="00035709" w:rsidP="00035709">
      <w:pPr>
        <w:spacing w:after="160" w:line="259" w:lineRule="auto"/>
        <w:rPr>
          <w:rFonts w:ascii="Times New Roman" w:eastAsia="Calibri" w:hAnsi="Times New Roman" w:cs="Times New Roman"/>
          <w:b/>
          <w:sz w:val="32"/>
          <w:u w:val="single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- с низким уровнем развития </w:t>
      </w:r>
      <w:r>
        <w:rPr>
          <w:rFonts w:ascii="Times New Roman" w:eastAsia="Calibri" w:hAnsi="Times New Roman" w:cs="Times New Roman"/>
          <w:sz w:val="32"/>
        </w:rPr>
        <w:t>-0</w:t>
      </w:r>
    </w:p>
    <w:p w14:paraId="0D044404" w14:textId="77777777" w:rsidR="00035709" w:rsidRPr="00E906EC" w:rsidRDefault="00035709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</w:p>
    <w:p w14:paraId="77B2098B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  <w:u w:val="single"/>
        </w:rPr>
        <w:t>Диагностика образовательной области «Художественно- эстетического развитие»</w:t>
      </w:r>
      <w:r w:rsidRPr="00E906EC">
        <w:rPr>
          <w:rFonts w:ascii="Times New Roman" w:eastAsia="Calibri" w:hAnsi="Times New Roman" w:cs="Times New Roman"/>
          <w:b/>
          <w:sz w:val="32"/>
        </w:rPr>
        <w:t xml:space="preserve"> </w:t>
      </w:r>
    </w:p>
    <w:p w14:paraId="04252442" w14:textId="700AB345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показала, что: </w:t>
      </w:r>
      <w:r w:rsidRPr="00E906EC">
        <w:rPr>
          <w:rFonts w:ascii="Times New Roman" w:eastAsia="Calibri" w:hAnsi="Times New Roman" w:cs="Times New Roman"/>
          <w:b/>
          <w:sz w:val="32"/>
        </w:rPr>
        <w:t>высоким уровнем</w:t>
      </w:r>
      <w:r w:rsidRPr="00E906EC">
        <w:rPr>
          <w:rFonts w:ascii="Times New Roman" w:eastAsia="Calibri" w:hAnsi="Times New Roman" w:cs="Times New Roman"/>
          <w:sz w:val="32"/>
        </w:rPr>
        <w:t xml:space="preserve"> обладают </w:t>
      </w:r>
      <w:r w:rsidR="004B4F17">
        <w:rPr>
          <w:rFonts w:ascii="Times New Roman" w:eastAsia="Calibri" w:hAnsi="Times New Roman" w:cs="Times New Roman"/>
          <w:b/>
          <w:sz w:val="32"/>
        </w:rPr>
        <w:t>11</w:t>
      </w:r>
      <w:r w:rsidR="00271546">
        <w:rPr>
          <w:rFonts w:ascii="Times New Roman" w:eastAsia="Calibri" w:hAnsi="Times New Roman" w:cs="Times New Roman"/>
          <w:b/>
          <w:sz w:val="32"/>
        </w:rPr>
        <w:t xml:space="preserve"> детей (</w:t>
      </w:r>
      <w:r w:rsidR="004B4F17">
        <w:rPr>
          <w:rFonts w:ascii="Times New Roman" w:eastAsia="Calibri" w:hAnsi="Times New Roman" w:cs="Times New Roman"/>
          <w:b/>
          <w:sz w:val="32"/>
        </w:rPr>
        <w:t>58</w:t>
      </w:r>
      <w:r w:rsidRPr="00E906EC">
        <w:rPr>
          <w:rFonts w:ascii="Times New Roman" w:eastAsia="Calibri" w:hAnsi="Times New Roman" w:cs="Times New Roman"/>
          <w:b/>
          <w:sz w:val="32"/>
        </w:rPr>
        <w:t>%).</w:t>
      </w:r>
      <w:r w:rsidRPr="00E906EC">
        <w:rPr>
          <w:rFonts w:ascii="Times New Roman" w:eastAsia="Calibri" w:hAnsi="Times New Roman" w:cs="Times New Roman"/>
          <w:sz w:val="32"/>
        </w:rPr>
        <w:t xml:space="preserve"> По сравнению с началом учебного года и учитывая, что дети посещают ДОУ не первый год, заметно улучшился показатель. В начале учебного года высокий уровень был у 11 детей. На сегодняшний день 7 детей улучшили свой показатель.</w:t>
      </w:r>
    </w:p>
    <w:p w14:paraId="1FECAB9B" w14:textId="37BB42D0" w:rsidR="00E906EC" w:rsidRPr="00E906EC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sz w:val="32"/>
        </w:rPr>
        <w:t xml:space="preserve">  * </w:t>
      </w:r>
      <w:r w:rsidR="004B4F17">
        <w:rPr>
          <w:rFonts w:ascii="Times New Roman" w:eastAsia="Calibri" w:hAnsi="Times New Roman" w:cs="Times New Roman"/>
          <w:b/>
          <w:sz w:val="32"/>
        </w:rPr>
        <w:t>Со средним уровнем развития – 8</w:t>
      </w:r>
      <w:r w:rsidR="00271546">
        <w:rPr>
          <w:rFonts w:ascii="Times New Roman" w:eastAsia="Calibri" w:hAnsi="Times New Roman" w:cs="Times New Roman"/>
          <w:b/>
          <w:sz w:val="32"/>
        </w:rPr>
        <w:t xml:space="preserve"> детей (</w:t>
      </w:r>
      <w:r w:rsidR="004B4F17">
        <w:rPr>
          <w:rFonts w:ascii="Times New Roman" w:eastAsia="Calibri" w:hAnsi="Times New Roman" w:cs="Times New Roman"/>
          <w:b/>
          <w:sz w:val="32"/>
        </w:rPr>
        <w:t>42</w:t>
      </w:r>
      <w:r w:rsidRPr="00E906EC">
        <w:rPr>
          <w:rFonts w:ascii="Times New Roman" w:eastAsia="Calibri" w:hAnsi="Times New Roman" w:cs="Times New Roman"/>
          <w:b/>
          <w:sz w:val="32"/>
        </w:rPr>
        <w:t>%)</w:t>
      </w:r>
      <w:r w:rsidRPr="00E906EC">
        <w:rPr>
          <w:rFonts w:ascii="Times New Roman" w:eastAsia="Calibri" w:hAnsi="Times New Roman" w:cs="Times New Roman"/>
          <w:sz w:val="32"/>
        </w:rPr>
        <w:t xml:space="preserve">. В рисунках и композициях пытаются отражать развёрнутые сюжеты. Но не всегда получается, требуется помощь взрослого. Однако стараются проявлять инициативы в отношении новых техник, часто используют однотипные приёмы вырезания. </w:t>
      </w:r>
      <w:r w:rsidRPr="00E906EC">
        <w:rPr>
          <w:rFonts w:ascii="Times New Roman" w:eastAsia="Calibri" w:hAnsi="Times New Roman" w:cs="Times New Roman"/>
          <w:sz w:val="32"/>
        </w:rPr>
        <w:br/>
        <w:t xml:space="preserve">  По мимо общих занятий, свободного творчества по инициативе детей, хороший показатель способствовал </w:t>
      </w:r>
      <w:r w:rsidRPr="00E906EC">
        <w:rPr>
          <w:rFonts w:ascii="Times New Roman" w:eastAsia="Calibri" w:hAnsi="Times New Roman" w:cs="Times New Roman"/>
          <w:sz w:val="32"/>
        </w:rPr>
        <w:lastRenderedPageBreak/>
        <w:t xml:space="preserve">тому, что в группе дополнительно с детьми работал педагог дополнительного образования по ИЗО-деятельности. Дети проявляли интерес к новым техникам, получали удовольствие от творчества. </w:t>
      </w:r>
    </w:p>
    <w:p w14:paraId="5580128E" w14:textId="5AD37B77" w:rsidR="00E906EC" w:rsidRPr="00E906EC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sz w:val="32"/>
        </w:rPr>
      </w:pPr>
      <w:r w:rsidRPr="00E906EC">
        <w:rPr>
          <w:rFonts w:ascii="Times New Roman" w:eastAsia="Calibri" w:hAnsi="Times New Roman" w:cs="Times New Roman"/>
          <w:b/>
          <w:sz w:val="32"/>
        </w:rPr>
        <w:t xml:space="preserve">  * Техники «</w:t>
      </w:r>
      <w:proofErr w:type="spellStart"/>
      <w:r w:rsidRPr="00E906EC">
        <w:rPr>
          <w:rFonts w:ascii="Times New Roman" w:eastAsia="Calibri" w:hAnsi="Times New Roman" w:cs="Times New Roman"/>
          <w:b/>
          <w:sz w:val="32"/>
        </w:rPr>
        <w:t>Пластилинография</w:t>
      </w:r>
      <w:proofErr w:type="spellEnd"/>
      <w:r w:rsidRPr="00E906EC">
        <w:rPr>
          <w:rFonts w:ascii="Times New Roman" w:eastAsia="Calibri" w:hAnsi="Times New Roman" w:cs="Times New Roman"/>
          <w:b/>
          <w:sz w:val="32"/>
        </w:rPr>
        <w:t>»,</w:t>
      </w:r>
      <w:r w:rsidRPr="00E906EC">
        <w:rPr>
          <w:rFonts w:ascii="Times New Roman" w:eastAsia="Calibri" w:hAnsi="Times New Roman" w:cs="Times New Roman"/>
          <w:sz w:val="32"/>
        </w:rPr>
        <w:t xml:space="preserve"> «</w:t>
      </w:r>
      <w:proofErr w:type="spellStart"/>
      <w:r w:rsidRPr="00E906EC">
        <w:rPr>
          <w:rFonts w:ascii="Times New Roman" w:eastAsia="Calibri" w:hAnsi="Times New Roman" w:cs="Times New Roman"/>
          <w:sz w:val="32"/>
        </w:rPr>
        <w:t>Рельефография</w:t>
      </w:r>
      <w:proofErr w:type="spellEnd"/>
      <w:r w:rsidRPr="00E906EC">
        <w:rPr>
          <w:rFonts w:ascii="Times New Roman" w:eastAsia="Calibri" w:hAnsi="Times New Roman" w:cs="Times New Roman"/>
          <w:sz w:val="32"/>
        </w:rPr>
        <w:t>», «</w:t>
      </w:r>
      <w:proofErr w:type="spellStart"/>
      <w:r w:rsidRPr="00E906EC">
        <w:rPr>
          <w:rFonts w:ascii="Times New Roman" w:eastAsia="Calibri" w:hAnsi="Times New Roman" w:cs="Times New Roman"/>
          <w:sz w:val="32"/>
        </w:rPr>
        <w:t>Глинолепие</w:t>
      </w:r>
      <w:proofErr w:type="spellEnd"/>
      <w:r w:rsidRPr="00E906EC">
        <w:rPr>
          <w:rFonts w:ascii="Times New Roman" w:eastAsia="Calibri" w:hAnsi="Times New Roman" w:cs="Times New Roman"/>
          <w:sz w:val="32"/>
        </w:rPr>
        <w:t>», «Объёмная лепка» для детей стали интересной творческой деятельностью, которая обогащала опыт детей, способствовала общему развитию мелкой моторики рук, конструктивных навыков наглядно -действующего направления.</w:t>
      </w:r>
      <w:r w:rsidRPr="00E906EC">
        <w:rPr>
          <w:rFonts w:ascii="Times New Roman" w:eastAsia="Calibri" w:hAnsi="Times New Roman" w:cs="Times New Roman"/>
          <w:sz w:val="32"/>
        </w:rPr>
        <w:br/>
        <w:t xml:space="preserve">  </w:t>
      </w:r>
      <w:r w:rsidRPr="00E906EC">
        <w:rPr>
          <w:rFonts w:ascii="Times New Roman" w:eastAsia="Calibri" w:hAnsi="Times New Roman" w:cs="Times New Roman"/>
          <w:b/>
          <w:sz w:val="32"/>
        </w:rPr>
        <w:t xml:space="preserve">* Через аппликацию, технику «Оригами» </w:t>
      </w:r>
      <w:r w:rsidRPr="00E906EC">
        <w:rPr>
          <w:rFonts w:ascii="Times New Roman" w:eastAsia="Calibri" w:hAnsi="Times New Roman" w:cs="Times New Roman"/>
          <w:sz w:val="32"/>
        </w:rPr>
        <w:t>у детей формируется чувство пространственного мышления, развивается</w:t>
      </w:r>
      <w:r w:rsidRPr="00E906EC">
        <w:rPr>
          <w:rFonts w:ascii="Calibri" w:eastAsia="Calibri" w:hAnsi="Calibri" w:cs="Times New Roman"/>
        </w:rPr>
        <w:t xml:space="preserve"> </w:t>
      </w:r>
      <w:r w:rsidRPr="00E906EC">
        <w:rPr>
          <w:rFonts w:ascii="Times New Roman" w:eastAsia="Calibri" w:hAnsi="Times New Roman" w:cs="Times New Roman"/>
          <w:sz w:val="32"/>
        </w:rPr>
        <w:t xml:space="preserve">зрительно-моторную координация, мелкая моторика пальцев и рук. Это необходимо для нормального формирования речи.  Дети научились складывать бумагу пополам, сохраняя синхронность углов и сторон. Резать по линии сгиба, по контуру нарисованного карандашом фигуру. Не у всех получается ровно и качественно, но видно, что дети стремятся улучшить результат.  На данный момент уровень соответствует возраста </w:t>
      </w:r>
      <w:r w:rsidR="003861D4">
        <w:rPr>
          <w:rFonts w:ascii="Times New Roman" w:eastAsia="Calibri" w:hAnsi="Times New Roman" w:cs="Times New Roman"/>
          <w:sz w:val="32"/>
        </w:rPr>
        <w:t>6</w:t>
      </w:r>
      <w:r w:rsidR="0070326E">
        <w:rPr>
          <w:rFonts w:ascii="Times New Roman" w:eastAsia="Calibri" w:hAnsi="Times New Roman" w:cs="Times New Roman"/>
          <w:sz w:val="32"/>
        </w:rPr>
        <w:t>-</w:t>
      </w:r>
      <w:r w:rsidR="003861D4">
        <w:rPr>
          <w:rFonts w:ascii="Times New Roman" w:eastAsia="Calibri" w:hAnsi="Times New Roman" w:cs="Times New Roman"/>
          <w:sz w:val="32"/>
        </w:rPr>
        <w:t>7</w:t>
      </w:r>
      <w:r w:rsidRPr="00E906EC">
        <w:rPr>
          <w:rFonts w:ascii="Times New Roman" w:eastAsia="Calibri" w:hAnsi="Times New Roman" w:cs="Times New Roman"/>
          <w:sz w:val="32"/>
        </w:rPr>
        <w:t xml:space="preserve"> лет.</w:t>
      </w:r>
    </w:p>
    <w:p w14:paraId="2D54A2BC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u w:val="single"/>
        </w:rPr>
      </w:pPr>
      <w:r w:rsidRPr="00E906EC">
        <w:rPr>
          <w:rFonts w:ascii="Times New Roman" w:eastAsia="Calibri" w:hAnsi="Times New Roman" w:cs="Times New Roman"/>
          <w:b/>
          <w:bCs/>
          <w:sz w:val="32"/>
          <w:u w:val="single"/>
        </w:rPr>
        <w:t>Диагностика образовательной области «Физическое развитие»</w:t>
      </w:r>
    </w:p>
    <w:p w14:paraId="22F3D546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proofErr w:type="gramStart"/>
      <w:r w:rsidRPr="00E906EC">
        <w:rPr>
          <w:rFonts w:ascii="Times New Roman" w:eastAsia="Calibri" w:hAnsi="Times New Roman" w:cs="Times New Roman"/>
          <w:bCs/>
          <w:sz w:val="32"/>
        </w:rPr>
        <w:t>Показала</w:t>
      </w:r>
      <w:proofErr w:type="gramEnd"/>
      <w:r w:rsidRPr="00E906EC">
        <w:rPr>
          <w:rFonts w:ascii="Times New Roman" w:eastAsia="Calibri" w:hAnsi="Times New Roman" w:cs="Times New Roman"/>
          <w:bCs/>
          <w:sz w:val="32"/>
        </w:rPr>
        <w:t xml:space="preserve"> что:</w:t>
      </w:r>
    </w:p>
    <w:p w14:paraId="7F49A323" w14:textId="6264EE28" w:rsidR="00E906EC" w:rsidRPr="00E906EC" w:rsidRDefault="00E906EC" w:rsidP="00E906EC">
      <w:pPr>
        <w:spacing w:after="0" w:line="259" w:lineRule="auto"/>
        <w:rPr>
          <w:rFonts w:ascii="Times New Roman" w:eastAsia="Calibri" w:hAnsi="Times New Roman" w:cs="Times New Roman"/>
          <w:b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 xml:space="preserve">  -  Высо</w:t>
      </w:r>
      <w:r w:rsidR="00F6681B">
        <w:rPr>
          <w:rFonts w:ascii="Times New Roman" w:eastAsia="Calibri" w:hAnsi="Times New Roman" w:cs="Times New Roman"/>
          <w:b/>
          <w:bCs/>
          <w:sz w:val="32"/>
        </w:rPr>
        <w:t xml:space="preserve">ким уровнем развития обладают </w:t>
      </w:r>
      <w:r w:rsidR="008F3B82">
        <w:rPr>
          <w:rFonts w:ascii="Times New Roman" w:eastAsia="Calibri" w:hAnsi="Times New Roman" w:cs="Times New Roman"/>
          <w:b/>
          <w:bCs/>
          <w:sz w:val="32"/>
        </w:rPr>
        <w:t>13</w:t>
      </w:r>
      <w:r w:rsidR="00F6681B">
        <w:rPr>
          <w:rFonts w:ascii="Times New Roman" w:eastAsia="Calibri" w:hAnsi="Times New Roman" w:cs="Times New Roman"/>
          <w:b/>
          <w:bCs/>
          <w:sz w:val="32"/>
        </w:rPr>
        <w:t xml:space="preserve"> детей (</w:t>
      </w:r>
      <w:r w:rsidR="008F3B82">
        <w:rPr>
          <w:rFonts w:ascii="Times New Roman" w:eastAsia="Calibri" w:hAnsi="Times New Roman" w:cs="Times New Roman"/>
          <w:b/>
          <w:bCs/>
          <w:sz w:val="32"/>
        </w:rPr>
        <w:t>68</w:t>
      </w:r>
      <w:r w:rsidRPr="00E906EC">
        <w:rPr>
          <w:rFonts w:ascii="Times New Roman" w:eastAsia="Calibri" w:hAnsi="Times New Roman" w:cs="Times New Roman"/>
          <w:b/>
          <w:bCs/>
          <w:sz w:val="32"/>
        </w:rPr>
        <w:t>%)</w:t>
      </w:r>
    </w:p>
    <w:p w14:paraId="47046535" w14:textId="7B3539D9" w:rsidR="00E906EC" w:rsidRPr="00E906EC" w:rsidRDefault="008F3B82" w:rsidP="00E906EC">
      <w:pPr>
        <w:spacing w:after="0" w:line="259" w:lineRule="auto"/>
        <w:rPr>
          <w:rFonts w:ascii="Times New Roman" w:eastAsia="Calibri" w:hAnsi="Times New Roman" w:cs="Times New Roman"/>
          <w:b/>
          <w:bCs/>
          <w:sz w:val="32"/>
        </w:rPr>
      </w:pPr>
      <w:r>
        <w:rPr>
          <w:rFonts w:ascii="Times New Roman" w:eastAsia="Calibri" w:hAnsi="Times New Roman" w:cs="Times New Roman"/>
          <w:b/>
          <w:bCs/>
          <w:sz w:val="32"/>
        </w:rPr>
        <w:t xml:space="preserve">   - Со средним уровнем 6</w:t>
      </w:r>
      <w:r w:rsidR="00F6681B">
        <w:rPr>
          <w:rFonts w:ascii="Times New Roman" w:eastAsia="Calibri" w:hAnsi="Times New Roman" w:cs="Times New Roman"/>
          <w:b/>
          <w:bCs/>
          <w:sz w:val="32"/>
        </w:rPr>
        <w:t xml:space="preserve"> детей (</w:t>
      </w:r>
      <w:r>
        <w:rPr>
          <w:rFonts w:ascii="Times New Roman" w:eastAsia="Calibri" w:hAnsi="Times New Roman" w:cs="Times New Roman"/>
          <w:b/>
          <w:bCs/>
          <w:sz w:val="32"/>
        </w:rPr>
        <w:t>32</w:t>
      </w:r>
      <w:proofErr w:type="gramStart"/>
      <w:r w:rsidR="00E906EC" w:rsidRPr="00E906EC">
        <w:rPr>
          <w:rFonts w:ascii="Times New Roman" w:eastAsia="Calibri" w:hAnsi="Times New Roman" w:cs="Times New Roman"/>
          <w:b/>
          <w:bCs/>
          <w:sz w:val="32"/>
        </w:rPr>
        <w:t>%)</w:t>
      </w:r>
      <w:r w:rsidR="00E906EC" w:rsidRPr="00E906EC">
        <w:rPr>
          <w:rFonts w:ascii="Times New Roman" w:eastAsia="Calibri" w:hAnsi="Times New Roman" w:cs="Times New Roman"/>
          <w:bCs/>
          <w:sz w:val="32"/>
        </w:rPr>
        <w:t>:</w:t>
      </w:r>
      <w:r w:rsidR="00E906EC" w:rsidRPr="00E906EC">
        <w:rPr>
          <w:rFonts w:ascii="Times New Roman" w:eastAsia="Calibri" w:hAnsi="Times New Roman" w:cs="Times New Roman"/>
          <w:bCs/>
          <w:sz w:val="32"/>
        </w:rPr>
        <w:br/>
        <w:t xml:space="preserve">   </w:t>
      </w:r>
      <w:proofErr w:type="gramEnd"/>
      <w:r w:rsidR="00E906EC" w:rsidRPr="00E906EC">
        <w:rPr>
          <w:rFonts w:ascii="Times New Roman" w:eastAsia="Calibri" w:hAnsi="Times New Roman" w:cs="Times New Roman"/>
          <w:bCs/>
          <w:sz w:val="32"/>
        </w:rPr>
        <w:t xml:space="preserve">Дети научились ходить, бегать, соблюдая правильную технику движений, строиться в колонну и в шеренгу по одному, выполнять повороты направо и налево, лазать по гимнастической стенке, не пропуская реек, выполнять упражнения на равновесие, мягко приземлиться; отбивать и ловить мяч кистями рук, метать предметы правой и левой руками, отбивать мяч об пол.  </w:t>
      </w:r>
    </w:p>
    <w:p w14:paraId="0EAB86E3" w14:textId="77777777" w:rsidR="00E906EC" w:rsidRPr="00E906EC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Cs/>
          <w:sz w:val="32"/>
        </w:rPr>
        <w:t>Хорошо помогает достичь хороших результатов детей занятия по секциям спортивного плавания и тхэквондо с педагогами дополнительного образования. Заметно, как у некоторых воспитанников появилась гибкость, растяжка «шпагат», выносливость; дети стали более собранные и дисциплинированные, ловкими. Заметно, как появилась координация,</w:t>
      </w:r>
    </w:p>
    <w:p w14:paraId="656263C4" w14:textId="77777777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>С низким уровнем развития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детей нет. </w:t>
      </w:r>
    </w:p>
    <w:p w14:paraId="0A9A43FA" w14:textId="3DC93A0E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  <w:u w:val="single"/>
        </w:rPr>
        <w:lastRenderedPageBreak/>
        <w:t>Анализ результатов диагностики</w:t>
      </w:r>
      <w:r w:rsidR="0090276C">
        <w:rPr>
          <w:rFonts w:ascii="Times New Roman" w:eastAsia="Calibri" w:hAnsi="Times New Roman" w:cs="Times New Roman"/>
          <w:bCs/>
          <w:sz w:val="32"/>
        </w:rPr>
        <w:t xml:space="preserve"> в </w:t>
      </w:r>
      <w:r w:rsidR="009835FE">
        <w:rPr>
          <w:rFonts w:ascii="Times New Roman" w:eastAsia="Calibri" w:hAnsi="Times New Roman" w:cs="Times New Roman"/>
          <w:bCs/>
          <w:sz w:val="32"/>
        </w:rPr>
        <w:t>конце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учебного года показывает стабильную динамику развития детей по всем видам деятельности. В основном показатели реализации образовательной программы дошкольного образования находятся в пределах высокого и среднего уровня. </w:t>
      </w:r>
    </w:p>
    <w:p w14:paraId="17BD79B9" w14:textId="7FD709E6" w:rsidR="00DB529B" w:rsidRPr="00DB529B" w:rsidRDefault="00E906EC" w:rsidP="00DB529B">
      <w:pPr>
        <w:pStyle w:val="a7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Times New Roman" w:hAnsi="Times New Roman"/>
          <w:color w:val="000000"/>
          <w:sz w:val="32"/>
          <w:szCs w:val="32"/>
          <w:bdr w:val="none" w:sz="0" w:space="0" w:color="000000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 xml:space="preserve">Вывод. </w:t>
      </w:r>
      <w:r w:rsidRPr="00E906EC">
        <w:rPr>
          <w:rFonts w:ascii="Times New Roman" w:eastAsia="Calibri" w:hAnsi="Times New Roman" w:cs="Times New Roman"/>
          <w:bCs/>
          <w:sz w:val="32"/>
        </w:rPr>
        <w:br/>
      </w:r>
      <w:r w:rsidRPr="00E906EC">
        <w:rPr>
          <w:rFonts w:ascii="Times New Roman" w:eastAsia="Calibri" w:hAnsi="Times New Roman" w:cs="Times New Roman"/>
          <w:b/>
          <w:bCs/>
          <w:sz w:val="32"/>
        </w:rPr>
        <w:t>1.</w:t>
      </w:r>
      <w:r w:rsidR="00DB529B">
        <w:rPr>
          <w:rFonts w:ascii="Times New Roman" w:eastAsia="Calibri" w:hAnsi="Times New Roman" w:cs="Times New Roman"/>
          <w:bCs/>
          <w:sz w:val="32"/>
        </w:rPr>
        <w:t xml:space="preserve"> </w:t>
      </w:r>
      <w:r w:rsidR="00DB529B" w:rsidRPr="00DB529B">
        <w:rPr>
          <w:rFonts w:ascii="Times New Roman" w:hAnsi="Times New Roman"/>
          <w:color w:val="000000"/>
          <w:sz w:val="32"/>
          <w:szCs w:val="32"/>
          <w:bdr w:val="none" w:sz="0" w:space="0" w:color="000000"/>
        </w:rPr>
        <w:t>Полученные результаты</w:t>
      </w:r>
      <w:r w:rsidR="00DB529B">
        <w:rPr>
          <w:rFonts w:ascii="Times New Roman" w:hAnsi="Times New Roman"/>
          <w:color w:val="000000"/>
          <w:sz w:val="32"/>
          <w:szCs w:val="32"/>
          <w:bdr w:val="none" w:sz="0" w:space="0" w:color="000000"/>
        </w:rPr>
        <w:t xml:space="preserve"> на конец учебного года</w:t>
      </w:r>
      <w:r w:rsidR="00DB529B" w:rsidRPr="00DB529B">
        <w:rPr>
          <w:rFonts w:ascii="Times New Roman" w:hAnsi="Times New Roman"/>
          <w:color w:val="000000"/>
          <w:sz w:val="32"/>
          <w:szCs w:val="32"/>
          <w:bdr w:val="none" w:sz="0" w:space="0" w:color="000000"/>
        </w:rPr>
        <w:t xml:space="preserve"> позволяют заключить, что основная часть воспитанников находится на хорошем уровне владения по всем 5 областям, умея ясно выражать свои мысли и вести диалог. Однако небольшой процент детей требует большей поддержки и индивидуального сопровождения, особенно в аспектах обогащения лексикона и грамматической правильности речи.</w:t>
      </w:r>
    </w:p>
    <w:p w14:paraId="5B2E8544" w14:textId="1BF6889D" w:rsidR="00E906EC" w:rsidRPr="00DB529B" w:rsidRDefault="00DB529B" w:rsidP="00DB529B">
      <w:pPr>
        <w:pStyle w:val="a7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hint="eastAsia"/>
        </w:rPr>
      </w:pPr>
      <w:r>
        <w:rPr>
          <w:rFonts w:ascii="Times New Roman" w:hAnsi="Times New Roman"/>
          <w:color w:val="000000"/>
          <w:sz w:val="32"/>
          <w:szCs w:val="32"/>
          <w:bdr w:val="none" w:sz="0" w:space="0" w:color="000000"/>
        </w:rPr>
        <w:t>Р</w:t>
      </w:r>
      <w:r w:rsidRPr="00DB529B">
        <w:rPr>
          <w:rFonts w:ascii="Times New Roman" w:hAnsi="Times New Roman"/>
          <w:color w:val="000000"/>
          <w:sz w:val="32"/>
          <w:szCs w:val="32"/>
          <w:bdr w:val="none" w:sz="0" w:space="0" w:color="000000"/>
        </w:rPr>
        <w:t>екомендуется обратить внимание на использование игровых форм работы, проведение систематических упражнений по обогащению словаря и коррекции звукопроизношения. Важно сохранять регулярность мониторинга достижений детей, продолжая создавать условия для всестороннего развития речи</w:t>
      </w:r>
      <w:r>
        <w:rPr>
          <w:rFonts w:ascii="Times New Roman" w:hAnsi="Times New Roman"/>
          <w:color w:val="000000"/>
          <w:sz w:val="24"/>
          <w:szCs w:val="24"/>
          <w:bdr w:val="none" w:sz="0" w:space="0" w:color="000000"/>
        </w:rPr>
        <w:t>.</w:t>
      </w:r>
    </w:p>
    <w:p w14:paraId="22BB6B6E" w14:textId="3D6F40C4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>2.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Продолжать вести целенаправленную работу по повышению качества освоения программного матери</w:t>
      </w:r>
      <w:r w:rsidR="00DB529B">
        <w:rPr>
          <w:rFonts w:ascii="Times New Roman" w:eastAsia="Calibri" w:hAnsi="Times New Roman" w:cs="Times New Roman"/>
          <w:bCs/>
          <w:sz w:val="32"/>
        </w:rPr>
        <w:t>ала по всем областям.</w:t>
      </w:r>
      <w:r w:rsidR="00DB529B">
        <w:rPr>
          <w:rFonts w:ascii="Times New Roman" w:eastAsia="Calibri" w:hAnsi="Times New Roman" w:cs="Times New Roman"/>
          <w:bCs/>
          <w:sz w:val="32"/>
        </w:rPr>
        <w:br/>
        <w:t xml:space="preserve">В </w:t>
      </w:r>
      <w:r w:rsidR="002C12EC">
        <w:rPr>
          <w:rFonts w:ascii="Times New Roman" w:eastAsia="Calibri" w:hAnsi="Times New Roman" w:cs="Times New Roman"/>
          <w:bCs/>
          <w:sz w:val="32"/>
        </w:rPr>
        <w:t>конца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учебного года продолжать развивать речевые и коммуникативные умения детей в непосредственной образовательной деятельности и в индивидуальной работе с детьми на основе комплексного подхода</w:t>
      </w:r>
      <w:r w:rsidR="002C12EC">
        <w:rPr>
          <w:rFonts w:ascii="Times New Roman" w:eastAsia="Calibri" w:hAnsi="Times New Roman" w:cs="Times New Roman"/>
          <w:bCs/>
          <w:sz w:val="32"/>
        </w:rPr>
        <w:t>.</w:t>
      </w:r>
    </w:p>
    <w:p w14:paraId="0B1519C1" w14:textId="6A69DA32" w:rsidR="00E906EC" w:rsidRPr="00E906EC" w:rsidRDefault="00E906EC" w:rsidP="00E906EC">
      <w:pPr>
        <w:spacing w:after="160" w:line="259" w:lineRule="auto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>3.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Совместно с родителями, психологом, инструкторами физического развития проводить комплексные занятия по улучшению здорового образа д</w:t>
      </w:r>
      <w:r w:rsidR="00D71042">
        <w:rPr>
          <w:rFonts w:ascii="Times New Roman" w:eastAsia="Calibri" w:hAnsi="Times New Roman" w:cs="Times New Roman"/>
          <w:bCs/>
          <w:sz w:val="32"/>
        </w:rPr>
        <w:t xml:space="preserve">етей в </w:t>
      </w:r>
      <w:r w:rsidR="002C12EC">
        <w:rPr>
          <w:rFonts w:ascii="Times New Roman" w:eastAsia="Calibri" w:hAnsi="Times New Roman" w:cs="Times New Roman"/>
          <w:bCs/>
          <w:sz w:val="32"/>
        </w:rPr>
        <w:t>подготовительной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группе.</w:t>
      </w:r>
    </w:p>
    <w:p w14:paraId="4389BCD5" w14:textId="77777777" w:rsidR="00E906EC" w:rsidRPr="00E906EC" w:rsidRDefault="00E906EC" w:rsidP="00E906EC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32"/>
        </w:rPr>
      </w:pPr>
      <w:r w:rsidRPr="00E906EC">
        <w:rPr>
          <w:rFonts w:ascii="Times New Roman" w:eastAsia="Calibri" w:hAnsi="Times New Roman" w:cs="Times New Roman"/>
          <w:b/>
          <w:bCs/>
          <w:sz w:val="32"/>
        </w:rPr>
        <w:t>4.</w:t>
      </w:r>
      <w:r w:rsidRPr="00E906EC">
        <w:rPr>
          <w:rFonts w:ascii="Times New Roman" w:eastAsia="Calibri" w:hAnsi="Times New Roman" w:cs="Times New Roman"/>
          <w:bCs/>
          <w:sz w:val="32"/>
        </w:rPr>
        <w:t xml:space="preserve"> Продолжать проводить коллективную и индивидуальную работу по развитию основных видов движения подвижных игры. Продолжать формировать координационные способности и точность движения. Обновить дидактический материал для формирования у детей всестороннее развитие. Проводить беседы о важном, о ЗОЖ, по ОБЖ; по ФЭМП и др.</w:t>
      </w:r>
    </w:p>
    <w:p w14:paraId="19315268" w14:textId="1C79F7D1" w:rsidR="00E906EC" w:rsidRDefault="00E906EC" w:rsidP="00E906EC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143330DB" w14:textId="77777777" w:rsidR="00E906EC" w:rsidRDefault="00E906EC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0AE60991" w14:textId="77777777" w:rsidR="00E906EC" w:rsidRDefault="00E906EC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3609C882" w14:textId="77777777" w:rsidR="00E906EC" w:rsidRDefault="00E906EC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305DEBFC" w14:textId="77777777" w:rsidR="00E906EC" w:rsidRDefault="00E906EC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14:paraId="1E32E456" w14:textId="549EF94E" w:rsidR="00CD7772" w:rsidRPr="00D8777A" w:rsidRDefault="00426676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Итоговая</w:t>
      </w:r>
      <w:r w:rsidR="00CD7772" w:rsidRPr="00D8777A">
        <w:rPr>
          <w:rFonts w:ascii="Times New Roman" w:eastAsia="Calibri" w:hAnsi="Times New Roman" w:cs="Times New Roman"/>
          <w:b/>
          <w:sz w:val="28"/>
        </w:rPr>
        <w:t xml:space="preserve"> диагностика по образовательной области </w:t>
      </w:r>
      <w:r w:rsidR="00CD7772" w:rsidRPr="00CD7772">
        <w:rPr>
          <w:rFonts w:ascii="Times New Roman" w:eastAsia="Calibri" w:hAnsi="Times New Roman" w:cs="Times New Roman"/>
          <w:b/>
          <w:sz w:val="28"/>
        </w:rPr>
        <w:t>«Социально-коммуникативное развитие»</w:t>
      </w:r>
      <w:r w:rsidR="00CD7772">
        <w:rPr>
          <w:rFonts w:ascii="Times New Roman" w:eastAsia="Calibri" w:hAnsi="Times New Roman" w:cs="Times New Roman"/>
          <w:b/>
          <w:sz w:val="28"/>
        </w:rPr>
        <w:t xml:space="preserve"> </w:t>
      </w:r>
      <w:r w:rsidR="00090702">
        <w:rPr>
          <w:rFonts w:ascii="Times New Roman" w:eastAsia="Calibri" w:hAnsi="Times New Roman" w:cs="Times New Roman"/>
          <w:b/>
          <w:sz w:val="28"/>
        </w:rPr>
        <w:t>подготовительной</w:t>
      </w:r>
      <w:r w:rsidR="007F09A3">
        <w:rPr>
          <w:rFonts w:ascii="Times New Roman" w:eastAsia="Calibri" w:hAnsi="Times New Roman" w:cs="Times New Roman"/>
          <w:b/>
          <w:sz w:val="28"/>
        </w:rPr>
        <w:t xml:space="preserve"> групп</w:t>
      </w:r>
      <w:r w:rsidR="006D10A3">
        <w:rPr>
          <w:rFonts w:ascii="Times New Roman" w:eastAsia="Calibri" w:hAnsi="Times New Roman" w:cs="Times New Roman"/>
          <w:b/>
          <w:sz w:val="28"/>
        </w:rPr>
        <w:t>ы</w:t>
      </w:r>
      <w:r w:rsidR="007F09A3">
        <w:rPr>
          <w:rFonts w:ascii="Times New Roman" w:eastAsia="Calibri" w:hAnsi="Times New Roman" w:cs="Times New Roman"/>
          <w:b/>
          <w:sz w:val="28"/>
        </w:rPr>
        <w:t xml:space="preserve"> №2</w:t>
      </w:r>
      <w:r w:rsidR="00090702">
        <w:rPr>
          <w:rFonts w:ascii="Times New Roman" w:eastAsia="Calibri" w:hAnsi="Times New Roman" w:cs="Times New Roman"/>
          <w:b/>
          <w:sz w:val="28"/>
        </w:rPr>
        <w:t>3</w:t>
      </w:r>
    </w:p>
    <w:p w14:paraId="216E7D27" w14:textId="77777777" w:rsidR="00CD7772" w:rsidRPr="00D8777A" w:rsidRDefault="007F09A3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Обследуемых детей – 19     Воспитатель: </w:t>
      </w:r>
      <w:proofErr w:type="spellStart"/>
      <w:r>
        <w:rPr>
          <w:rFonts w:ascii="Times New Roman" w:eastAsia="Calibri" w:hAnsi="Times New Roman" w:cs="Times New Roman"/>
          <w:sz w:val="28"/>
        </w:rPr>
        <w:t>Табунщиковаа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В.Л</w:t>
      </w:r>
      <w:r w:rsidR="00CD7772" w:rsidRPr="00D8777A">
        <w:rPr>
          <w:rFonts w:ascii="Times New Roman" w:eastAsia="Calibri" w:hAnsi="Times New Roman" w:cs="Times New Roman"/>
          <w:sz w:val="28"/>
        </w:rPr>
        <w:t>.</w:t>
      </w:r>
    </w:p>
    <w:p w14:paraId="26C406B4" w14:textId="1F9E10D1" w:rsidR="00CD7772" w:rsidRPr="00CD7772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D8777A">
        <w:rPr>
          <w:rFonts w:ascii="Times New Roman" w:eastAsia="Calibri" w:hAnsi="Times New Roman" w:cs="Times New Roman"/>
          <w:sz w:val="28"/>
        </w:rPr>
        <w:t>Методы обследования: наблюдение, бес</w:t>
      </w:r>
      <w:r w:rsidR="007F09A3">
        <w:rPr>
          <w:rFonts w:ascii="Times New Roman" w:eastAsia="Calibri" w:hAnsi="Times New Roman" w:cs="Times New Roman"/>
          <w:sz w:val="28"/>
        </w:rPr>
        <w:t>еды,</w:t>
      </w:r>
      <w:r w:rsidR="00824A6D">
        <w:rPr>
          <w:rFonts w:ascii="Times New Roman" w:eastAsia="Calibri" w:hAnsi="Times New Roman" w:cs="Times New Roman"/>
          <w:sz w:val="28"/>
        </w:rPr>
        <w:t xml:space="preserve"> ситуации и т.д.    /   май 202</w:t>
      </w:r>
      <w:r w:rsidR="00090702">
        <w:rPr>
          <w:rFonts w:ascii="Times New Roman" w:eastAsia="Calibri" w:hAnsi="Times New Roman" w:cs="Times New Roman"/>
          <w:sz w:val="28"/>
        </w:rPr>
        <w:t>5</w:t>
      </w:r>
      <w:r w:rsidRPr="00D8777A">
        <w:rPr>
          <w:rFonts w:ascii="Times New Roman" w:eastAsia="Calibri" w:hAnsi="Times New Roman" w:cs="Times New Roman"/>
          <w:sz w:val="28"/>
        </w:rPr>
        <w:t>г.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2880"/>
        <w:gridCol w:w="1276"/>
        <w:gridCol w:w="2126"/>
        <w:gridCol w:w="1276"/>
        <w:gridCol w:w="1275"/>
        <w:gridCol w:w="993"/>
        <w:gridCol w:w="850"/>
        <w:gridCol w:w="2126"/>
        <w:gridCol w:w="709"/>
        <w:gridCol w:w="709"/>
      </w:tblGrid>
      <w:tr w:rsidR="00CD7772" w:rsidRPr="00AE0913" w14:paraId="43622D1C" w14:textId="77777777" w:rsidTr="00F96FEE">
        <w:trPr>
          <w:cantSplit/>
          <w:trHeight w:val="3811"/>
        </w:trPr>
        <w:tc>
          <w:tcPr>
            <w:tcW w:w="801" w:type="dxa"/>
          </w:tcPr>
          <w:p w14:paraId="4941F072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0" w:type="dxa"/>
          </w:tcPr>
          <w:p w14:paraId="01B22314" w14:textId="30A8C329" w:rsidR="00CD7772" w:rsidRPr="00AE0913" w:rsidRDefault="00031C87" w:rsidP="00F96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Подготовительный </w:t>
            </w:r>
            <w:r w:rsidR="00CD7772" w:rsidRPr="00AE09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дошкольный</w:t>
            </w:r>
            <w:proofErr w:type="gramEnd"/>
            <w:r w:rsidR="00CD7772" w:rsidRPr="00AE09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возраст </w:t>
            </w:r>
          </w:p>
        </w:tc>
        <w:tc>
          <w:tcPr>
            <w:tcW w:w="1276" w:type="dxa"/>
            <w:textDirection w:val="btLr"/>
          </w:tcPr>
          <w:p w14:paraId="29F86BB1" w14:textId="77777777"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Старается соблюдать правила поведения в общественных местах, в общении со взрослыми и сверстниками, в природе</w:t>
            </w:r>
          </w:p>
        </w:tc>
        <w:tc>
          <w:tcPr>
            <w:tcW w:w="2126" w:type="dxa"/>
            <w:textDirection w:val="btLr"/>
          </w:tcPr>
          <w:p w14:paraId="3A482C56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Может дать нравственную оценку своим и чужим поступкам/ действиям, понимает значение слов, 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276" w:type="dxa"/>
            <w:textDirection w:val="btLr"/>
          </w:tcPr>
          <w:p w14:paraId="7DD9B136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Понимает значение слов, 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275" w:type="dxa"/>
            <w:textDirection w:val="btLr"/>
          </w:tcPr>
          <w:p w14:paraId="237059E2" w14:textId="77777777"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Понимает скрытые мотивы поступков героев литературных произведений, эмоционально откликается</w:t>
            </w:r>
          </w:p>
        </w:tc>
        <w:tc>
          <w:tcPr>
            <w:tcW w:w="993" w:type="dxa"/>
            <w:textDirection w:val="btLr"/>
          </w:tcPr>
          <w:p w14:paraId="2834F0EB" w14:textId="77777777"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Выполняет обязанности дежурного по столовой, уголку природы</w:t>
            </w:r>
          </w:p>
        </w:tc>
        <w:tc>
          <w:tcPr>
            <w:tcW w:w="850" w:type="dxa"/>
            <w:textDirection w:val="btLr"/>
          </w:tcPr>
          <w:p w14:paraId="120B3B98" w14:textId="77777777"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Имеет предпочтение в игре, выборе видов труда и творчества</w:t>
            </w:r>
          </w:p>
        </w:tc>
        <w:tc>
          <w:tcPr>
            <w:tcW w:w="2126" w:type="dxa"/>
            <w:textDirection w:val="btLr"/>
          </w:tcPr>
          <w:p w14:paraId="53F9EFFD" w14:textId="77777777"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Проявляет интерес к совместным играм со сверстниками, в том числе игры с правилами, сюжетно-ролевые игры; предлагает варианты развития сюжета, выдерживает принятую роль</w:t>
            </w:r>
          </w:p>
        </w:tc>
        <w:tc>
          <w:tcPr>
            <w:tcW w:w="709" w:type="dxa"/>
            <w:textDirection w:val="btLr"/>
          </w:tcPr>
          <w:p w14:paraId="36789879" w14:textId="77777777" w:rsidR="00CD7772" w:rsidRPr="00AE0913" w:rsidRDefault="00265D17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Итоговы</w:t>
            </w:r>
            <w:r w:rsidR="00CD7772" w:rsidRPr="00CD77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й показатель </w:t>
            </w:r>
            <w:r w:rsidR="00CD77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9" w:type="dxa"/>
            <w:textDirection w:val="btLr"/>
          </w:tcPr>
          <w:p w14:paraId="4B7E3272" w14:textId="3BE50480" w:rsidR="00CD7772" w:rsidRPr="00AE0913" w:rsidRDefault="00265D17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Итоговы</w:t>
            </w:r>
            <w:r w:rsidR="00CD7772"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й показатель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1F38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D7772" w:rsidRPr="00AE0913" w14:paraId="16B9A6E5" w14:textId="77777777" w:rsidTr="00F96FEE">
        <w:tc>
          <w:tcPr>
            <w:tcW w:w="801" w:type="dxa"/>
          </w:tcPr>
          <w:p w14:paraId="28696204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6DE1FAEF" w14:textId="5924BA1B" w:rsidR="00CD7772" w:rsidRPr="00AE0913" w:rsidRDefault="00E33B3C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Анна А</w:t>
            </w:r>
          </w:p>
        </w:tc>
        <w:tc>
          <w:tcPr>
            <w:tcW w:w="1276" w:type="dxa"/>
          </w:tcPr>
          <w:p w14:paraId="1164879B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8B3049F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6C53441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3672A26A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66CD9F90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96F3618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A7B2E4E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2AC3C48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449156BF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CD7772" w:rsidRPr="00AE0913" w14:paraId="3E08A351" w14:textId="77777777" w:rsidTr="00F96FEE">
        <w:tc>
          <w:tcPr>
            <w:tcW w:w="801" w:type="dxa"/>
          </w:tcPr>
          <w:p w14:paraId="6B4459EF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14:paraId="383B0F40" w14:textId="55015ADF" w:rsidR="00CD7772" w:rsidRPr="00AE0913" w:rsidRDefault="00E33B3C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Ксения А</w:t>
            </w:r>
          </w:p>
        </w:tc>
        <w:tc>
          <w:tcPr>
            <w:tcW w:w="1276" w:type="dxa"/>
          </w:tcPr>
          <w:p w14:paraId="4CC4D39B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5F6B47B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4769DFC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6597BB70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08FEB14D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DE482E2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27DDC83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1816136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7B7B235D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CD7772" w:rsidRPr="00AE0913" w14:paraId="4AD36641" w14:textId="77777777" w:rsidTr="00F96FEE">
        <w:tc>
          <w:tcPr>
            <w:tcW w:w="801" w:type="dxa"/>
          </w:tcPr>
          <w:p w14:paraId="6C6E3011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14:paraId="5A36ED9E" w14:textId="3C50DDF9" w:rsidR="00CD7772" w:rsidRPr="00AE0913" w:rsidRDefault="00E33B3C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 Б</w:t>
            </w:r>
          </w:p>
        </w:tc>
        <w:tc>
          <w:tcPr>
            <w:tcW w:w="1276" w:type="dxa"/>
          </w:tcPr>
          <w:p w14:paraId="0846A08A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8899551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1320D54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836459B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451908F9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C7A251A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4EE3ED3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2ECD92D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335479DA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CD7772" w:rsidRPr="00AE0913" w14:paraId="31FAF6CD" w14:textId="77777777" w:rsidTr="003608A2">
        <w:tc>
          <w:tcPr>
            <w:tcW w:w="801" w:type="dxa"/>
          </w:tcPr>
          <w:p w14:paraId="2B069F16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3811CFCE" w14:textId="5DB5D8FD" w:rsidR="00CD7772" w:rsidRPr="00AE0913" w:rsidRDefault="00E33B3C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Юлиана В</w:t>
            </w:r>
          </w:p>
        </w:tc>
        <w:tc>
          <w:tcPr>
            <w:tcW w:w="1276" w:type="dxa"/>
          </w:tcPr>
          <w:p w14:paraId="1E5DF03F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4D675A2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26B8C0A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72E81A58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14:paraId="4D47A372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50563889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16C3BDBC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6E52803A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14:paraId="6E0E3458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D7772" w:rsidRPr="00AE0913" w14:paraId="4773ED52" w14:textId="77777777" w:rsidTr="003608A2">
        <w:tc>
          <w:tcPr>
            <w:tcW w:w="801" w:type="dxa"/>
          </w:tcPr>
          <w:p w14:paraId="03DAE06E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7EE09A26" w14:textId="06994F13" w:rsidR="00CD7772" w:rsidRPr="00AE0913" w:rsidRDefault="00E33B3C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Арсалан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276" w:type="dxa"/>
          </w:tcPr>
          <w:p w14:paraId="09869ADF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BF00241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19335A8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577E30CB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14:paraId="1F22AF85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10B437A5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6CC75C80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3734971B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</w:tcPr>
          <w:p w14:paraId="7795C358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CD7772" w:rsidRPr="00AE0913" w14:paraId="3903CE00" w14:textId="77777777" w:rsidTr="003608A2">
        <w:tc>
          <w:tcPr>
            <w:tcW w:w="801" w:type="dxa"/>
          </w:tcPr>
          <w:p w14:paraId="4564416C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322EB5E2" w14:textId="0D4C7D23" w:rsidR="00CD7772" w:rsidRPr="00AE0913" w:rsidRDefault="00E33B3C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Софья Е</w:t>
            </w:r>
          </w:p>
        </w:tc>
        <w:tc>
          <w:tcPr>
            <w:tcW w:w="1276" w:type="dxa"/>
          </w:tcPr>
          <w:p w14:paraId="45047D49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8473FB8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0646CC1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67AD0C11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14:paraId="74B4CDDA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574A10B1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4F6F30BD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77ADA5B6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FFFFFF" w:themeFill="background1"/>
          </w:tcPr>
          <w:p w14:paraId="5BBB3C43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D7772" w:rsidRPr="00AE0913" w14:paraId="7EE8086E" w14:textId="77777777" w:rsidTr="003608A2">
        <w:tc>
          <w:tcPr>
            <w:tcW w:w="801" w:type="dxa"/>
          </w:tcPr>
          <w:p w14:paraId="6202B2E9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1C96777A" w14:textId="48D621B6" w:rsidR="00CD7772" w:rsidRPr="00AE0913" w:rsidRDefault="00E33B3C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Матвей З</w:t>
            </w:r>
          </w:p>
        </w:tc>
        <w:tc>
          <w:tcPr>
            <w:tcW w:w="1276" w:type="dxa"/>
          </w:tcPr>
          <w:p w14:paraId="53724D33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3087B1C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767DC5A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467D5A36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14:paraId="51FAAA93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186EA4E4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67B89059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2E869826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FFFFFF" w:themeFill="background1"/>
          </w:tcPr>
          <w:p w14:paraId="7C87C045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CD7772" w:rsidRPr="00AE0913" w14:paraId="05575AD3" w14:textId="77777777" w:rsidTr="003608A2">
        <w:tc>
          <w:tcPr>
            <w:tcW w:w="801" w:type="dxa"/>
          </w:tcPr>
          <w:p w14:paraId="26985D6C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3E44BCA5" w14:textId="53546F3E" w:rsidR="00CD7772" w:rsidRPr="00AE0913" w:rsidRDefault="00E33B3C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Варвара И</w:t>
            </w:r>
          </w:p>
        </w:tc>
        <w:tc>
          <w:tcPr>
            <w:tcW w:w="1276" w:type="dxa"/>
          </w:tcPr>
          <w:p w14:paraId="6E05D98F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178380F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C0B940E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533BB99F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14:paraId="354CEF1D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637E0A05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75533D87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56C4A79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</w:tcPr>
          <w:p w14:paraId="7671C31E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D7772" w:rsidRPr="00AE0913" w14:paraId="50FD83C6" w14:textId="77777777" w:rsidTr="00F96FEE">
        <w:tc>
          <w:tcPr>
            <w:tcW w:w="801" w:type="dxa"/>
          </w:tcPr>
          <w:p w14:paraId="03440D20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14:paraId="64B82824" w14:textId="52795CE7" w:rsidR="00CD7772" w:rsidRPr="00AE0913" w:rsidRDefault="00E33B3C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Илья К</w:t>
            </w:r>
          </w:p>
        </w:tc>
        <w:tc>
          <w:tcPr>
            <w:tcW w:w="1276" w:type="dxa"/>
          </w:tcPr>
          <w:p w14:paraId="07E8CAAB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8B3C795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3FC6136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42A5CC3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8358053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788E80A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A3A9315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4298976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388B3F05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CD7772" w:rsidRPr="00AE0913" w14:paraId="694931B1" w14:textId="77777777" w:rsidTr="00F96FEE">
        <w:tc>
          <w:tcPr>
            <w:tcW w:w="801" w:type="dxa"/>
          </w:tcPr>
          <w:p w14:paraId="28B51E6B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14:paraId="475CC065" w14:textId="03FFA9E5" w:rsidR="00CD7772" w:rsidRPr="00AE0913" w:rsidRDefault="00E33B3C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276" w:type="dxa"/>
          </w:tcPr>
          <w:p w14:paraId="4C4DAE25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B1E97E8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FB690A6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9D80353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F046AE2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78530DF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BB0D3DF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9BCEB66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3F9F9CA5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CD7772" w:rsidRPr="00AE0913" w14:paraId="5B363815" w14:textId="77777777" w:rsidTr="00F96FEE">
        <w:tc>
          <w:tcPr>
            <w:tcW w:w="801" w:type="dxa"/>
          </w:tcPr>
          <w:p w14:paraId="380445A4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14:paraId="16F08577" w14:textId="71AC8745" w:rsidR="00CD7772" w:rsidRPr="00AE0913" w:rsidRDefault="00E33B3C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Юмжана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276" w:type="dxa"/>
          </w:tcPr>
          <w:p w14:paraId="243CD463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CACAF9C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7D9BEC1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777A5BE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641E2344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33BDF36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AEF0FF4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043EEDE" w14:textId="77777777"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692F6B5A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CD7772" w:rsidRPr="00AE0913" w14:paraId="56636EBD" w14:textId="77777777" w:rsidTr="00F96FEE">
        <w:tc>
          <w:tcPr>
            <w:tcW w:w="801" w:type="dxa"/>
          </w:tcPr>
          <w:p w14:paraId="4A12560B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14:paraId="3C7BCAB9" w14:textId="432C9346" w:rsidR="00CD7772" w:rsidRPr="00AE0913" w:rsidRDefault="00E33B3C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 М</w:t>
            </w:r>
          </w:p>
        </w:tc>
        <w:tc>
          <w:tcPr>
            <w:tcW w:w="1276" w:type="dxa"/>
          </w:tcPr>
          <w:p w14:paraId="741CF62B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61CBD18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78F03BA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48EF7BE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BC339EC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B91DCFC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5D7AFFA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E86CA2F" w14:textId="77777777"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74074809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CD7772" w:rsidRPr="00AE0913" w14:paraId="25D67277" w14:textId="77777777" w:rsidTr="00F96FEE">
        <w:tc>
          <w:tcPr>
            <w:tcW w:w="801" w:type="dxa"/>
          </w:tcPr>
          <w:p w14:paraId="3F9C3109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14:paraId="66120115" w14:textId="0B9EF0EB" w:rsidR="00CD7772" w:rsidRPr="00AE0913" w:rsidRDefault="00E33B3C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Цыден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1276" w:type="dxa"/>
          </w:tcPr>
          <w:p w14:paraId="5BC06229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E82AF6F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6912EC8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ABC996E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056E4A7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08ED6C0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2D155CD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3D548FB" w14:textId="77777777"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285D7ECE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CD7772" w:rsidRPr="00AE0913" w14:paraId="661BAE97" w14:textId="77777777" w:rsidTr="00F96FEE">
        <w:tc>
          <w:tcPr>
            <w:tcW w:w="801" w:type="dxa"/>
          </w:tcPr>
          <w:p w14:paraId="2EF1F99A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14:paraId="14014F88" w14:textId="2BC9EEEC" w:rsidR="00CD7772" w:rsidRPr="00AE0913" w:rsidRDefault="00E33B3C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</w:p>
        </w:tc>
        <w:tc>
          <w:tcPr>
            <w:tcW w:w="1276" w:type="dxa"/>
          </w:tcPr>
          <w:p w14:paraId="1154CBEE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D2033C9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76FAD6A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25C9E09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6627BA00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D178039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99EC59A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B0F75F1" w14:textId="77777777"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2B2C85F4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D7772" w:rsidRPr="00AE0913" w14:paraId="799FB28A" w14:textId="77777777" w:rsidTr="00F96FEE">
        <w:tc>
          <w:tcPr>
            <w:tcW w:w="801" w:type="dxa"/>
          </w:tcPr>
          <w:p w14:paraId="4F05C599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14:paraId="2B7A6A41" w14:textId="6B8D251C" w:rsidR="00CD7772" w:rsidRPr="00AE0913" w:rsidRDefault="00E33B3C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Цэрэн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</w:p>
        </w:tc>
        <w:tc>
          <w:tcPr>
            <w:tcW w:w="1276" w:type="dxa"/>
          </w:tcPr>
          <w:p w14:paraId="124B1A21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63627A6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69BE5F8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65D22CB0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4B0954B9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0040F8E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6D585F6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881243A" w14:textId="77777777"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0D57BAA3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CD7772" w:rsidRPr="00AE0913" w14:paraId="477C7882" w14:textId="77777777" w:rsidTr="00F96FEE">
        <w:tc>
          <w:tcPr>
            <w:tcW w:w="801" w:type="dxa"/>
          </w:tcPr>
          <w:p w14:paraId="7E91423A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80" w:type="dxa"/>
          </w:tcPr>
          <w:p w14:paraId="25A6B311" w14:textId="3D068159" w:rsidR="00CD7772" w:rsidRPr="00AE0913" w:rsidRDefault="00E33B3C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Мирон Р</w:t>
            </w:r>
          </w:p>
        </w:tc>
        <w:tc>
          <w:tcPr>
            <w:tcW w:w="1276" w:type="dxa"/>
          </w:tcPr>
          <w:p w14:paraId="073060BB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5FB9955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03642F3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3CB31B6D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E2FF273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0750370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411BB7A" w14:textId="77777777"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751FE5B" w14:textId="77777777"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0F97A408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CD7772" w:rsidRPr="00AE0913" w14:paraId="12147AF0" w14:textId="77777777" w:rsidTr="00F96FEE">
        <w:tc>
          <w:tcPr>
            <w:tcW w:w="801" w:type="dxa"/>
          </w:tcPr>
          <w:p w14:paraId="0D27F683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80" w:type="dxa"/>
          </w:tcPr>
          <w:p w14:paraId="5128A68D" w14:textId="4E4E344D" w:rsidR="00CD7772" w:rsidRPr="00AE0913" w:rsidRDefault="00E33B3C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Диана Р</w:t>
            </w:r>
          </w:p>
        </w:tc>
        <w:tc>
          <w:tcPr>
            <w:tcW w:w="1276" w:type="dxa"/>
          </w:tcPr>
          <w:p w14:paraId="1F8A5A73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9BC9E7C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418B111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24DD7F4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F62925E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395FB2F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BD22E83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94F3BEC" w14:textId="77777777"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5FBA8887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CD7772" w:rsidRPr="00AE0913" w14:paraId="0285118B" w14:textId="77777777" w:rsidTr="00F96FEE">
        <w:tc>
          <w:tcPr>
            <w:tcW w:w="801" w:type="dxa"/>
          </w:tcPr>
          <w:p w14:paraId="36BCFF23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80" w:type="dxa"/>
          </w:tcPr>
          <w:p w14:paraId="0B94B32A" w14:textId="15E3A3F8" w:rsidR="00CD7772" w:rsidRPr="00AE0913" w:rsidRDefault="00E33B3C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 С</w:t>
            </w:r>
          </w:p>
        </w:tc>
        <w:tc>
          <w:tcPr>
            <w:tcW w:w="1276" w:type="dxa"/>
          </w:tcPr>
          <w:p w14:paraId="62AA16BE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237519D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F42BEAB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E99564E" w14:textId="77777777" w:rsidR="00CD7772" w:rsidRPr="00AE0913" w:rsidRDefault="00FC365B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B9099F2" w14:textId="77777777" w:rsidR="00CD7772" w:rsidRPr="00AE0913" w:rsidRDefault="005464A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56EA7D0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128BAAA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28DFF5F" w14:textId="77777777"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4C8AC3C4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CD7772" w:rsidRPr="00AE0913" w14:paraId="16197940" w14:textId="77777777" w:rsidTr="00F96FEE">
        <w:tc>
          <w:tcPr>
            <w:tcW w:w="801" w:type="dxa"/>
          </w:tcPr>
          <w:p w14:paraId="45FEC515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80" w:type="dxa"/>
          </w:tcPr>
          <w:p w14:paraId="59DB8A53" w14:textId="41AC795B" w:rsidR="00CD7772" w:rsidRPr="00AE0913" w:rsidRDefault="00E33B3C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 С</w:t>
            </w:r>
          </w:p>
        </w:tc>
        <w:tc>
          <w:tcPr>
            <w:tcW w:w="1276" w:type="dxa"/>
          </w:tcPr>
          <w:p w14:paraId="56567EDF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F4E205B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33C19C1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33B4BAA9" w14:textId="77777777"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769AC0E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BFA6A94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0D79346" w14:textId="77777777"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939A04C" w14:textId="77777777" w:rsidR="00CD7772" w:rsidRPr="00AE0913" w:rsidRDefault="00453E11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62C76278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CD7772" w:rsidRPr="00AE0913" w14:paraId="3E827876" w14:textId="77777777" w:rsidTr="00F96FEE">
        <w:tc>
          <w:tcPr>
            <w:tcW w:w="801" w:type="dxa"/>
          </w:tcPr>
          <w:p w14:paraId="6A4D560D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0" w:type="dxa"/>
          </w:tcPr>
          <w:p w14:paraId="33EB2DB4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452B54" w14:textId="68310285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9C26A8" w14:textId="4797CC05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83DF82" w14:textId="48B1BCD3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226E52" w14:textId="599F20C5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EF0F6F" w14:textId="5E488F12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3018BF" w14:textId="49D82BDC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32484F" w14:textId="5AC58504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0CA7FD" w14:textId="6483592E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954B9D" w14:textId="378D536D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7772" w:rsidRPr="00AE0913" w14:paraId="61D0870A" w14:textId="77777777" w:rsidTr="00F96FEE">
        <w:tc>
          <w:tcPr>
            <w:tcW w:w="801" w:type="dxa"/>
          </w:tcPr>
          <w:p w14:paraId="2E542A13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80" w:type="dxa"/>
          </w:tcPr>
          <w:p w14:paraId="6DDEE142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749053" w14:textId="3B3AA406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D170A3" w14:textId="257AAE8A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DABE55" w14:textId="65A5C65D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C4A7A8" w14:textId="6ADA73F3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60BDB5" w14:textId="20A5824D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5AB554" w14:textId="051782BF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EB128F" w14:textId="668CCB55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33D6E2" w14:textId="2BBC49DC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C77B43" w14:textId="26F82603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7772" w:rsidRPr="00AE0913" w14:paraId="0596DB2F" w14:textId="77777777" w:rsidTr="00F96FEE">
        <w:tc>
          <w:tcPr>
            <w:tcW w:w="801" w:type="dxa"/>
          </w:tcPr>
          <w:p w14:paraId="17D97256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80" w:type="dxa"/>
          </w:tcPr>
          <w:p w14:paraId="0C040FB5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DB4AA7" w14:textId="53B34FBF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CBAF7B" w14:textId="6E86ABFD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17A7BE" w14:textId="23B7C43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8B2EB7" w14:textId="48B90A32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8C1BA4" w14:textId="088498DF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0D317A" w14:textId="71FF9B79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2FF96D" w14:textId="426176C3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8097D9" w14:textId="15A69E80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4E4415" w14:textId="0EA9D43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7772" w:rsidRPr="00AE0913" w14:paraId="0663CDC3" w14:textId="77777777" w:rsidTr="00F96FEE">
        <w:tc>
          <w:tcPr>
            <w:tcW w:w="801" w:type="dxa"/>
          </w:tcPr>
          <w:p w14:paraId="07634FCD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80" w:type="dxa"/>
          </w:tcPr>
          <w:p w14:paraId="07F92805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80F24C" w14:textId="21073CDD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DC4D6F" w14:textId="3F80EA2B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939709" w14:textId="5BEF3112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15E38D" w14:textId="7DC8F7D4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C7634E" w14:textId="61E94EC5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395AF6" w14:textId="75FC52BC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636EFA" w14:textId="3015EC7C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A554F8" w14:textId="171502F1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B99A5D" w14:textId="1E91F8B9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7772" w:rsidRPr="00AE0913" w14:paraId="7BB93CAE" w14:textId="77777777" w:rsidTr="00F96FEE">
        <w:tc>
          <w:tcPr>
            <w:tcW w:w="801" w:type="dxa"/>
          </w:tcPr>
          <w:p w14:paraId="3DD95B80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80" w:type="dxa"/>
          </w:tcPr>
          <w:p w14:paraId="5698170A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B8B6CC" w14:textId="2DB6A209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4973A0" w14:textId="4FA444C5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E5677E" w14:textId="023A5722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C00041" w14:textId="21D86DCA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D67750" w14:textId="4E7FB86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ABE64B" w14:textId="6BFEF825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AEA7DC" w14:textId="541E1C20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6A69E0" w14:textId="5C270D70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6CB71B" w14:textId="454462BD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7772" w:rsidRPr="00AE0913" w14:paraId="0AB20AAC" w14:textId="77777777" w:rsidTr="00F96FEE">
        <w:tc>
          <w:tcPr>
            <w:tcW w:w="801" w:type="dxa"/>
          </w:tcPr>
          <w:p w14:paraId="0C59D00E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80" w:type="dxa"/>
          </w:tcPr>
          <w:p w14:paraId="6C8F71D7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0F2D41" w14:textId="5272EC24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480309" w14:textId="6BEF088A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A943BE" w14:textId="132D73CB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9890D7" w14:textId="06F895E9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7F94026" w14:textId="14D22348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1EECEA" w14:textId="2F829B6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739CCF" w14:textId="2229D19E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5375D5" w14:textId="3C86A37A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DC54E7" w14:textId="1204158C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7772" w:rsidRPr="00AE0913" w14:paraId="2DAAA91F" w14:textId="77777777" w:rsidTr="00FE7A9B">
        <w:trPr>
          <w:trHeight w:val="262"/>
        </w:trPr>
        <w:tc>
          <w:tcPr>
            <w:tcW w:w="801" w:type="dxa"/>
          </w:tcPr>
          <w:p w14:paraId="6B501969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80" w:type="dxa"/>
          </w:tcPr>
          <w:p w14:paraId="7AEBC26F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8F0EBD" w14:textId="1DD9F5C0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355096" w14:textId="3CC9A7B0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6161DC" w14:textId="51BFEE51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F406D1" w14:textId="099BAF9D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B66E38" w14:textId="5CA04F28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AF4292" w14:textId="409090EA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99A7FE" w14:textId="395B53A5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CE83A7" w14:textId="1A39B113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9D8957" w14:textId="4A86206A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7772" w:rsidRPr="00AE0913" w14:paraId="736D3BF9" w14:textId="77777777" w:rsidTr="00F96FEE">
        <w:tc>
          <w:tcPr>
            <w:tcW w:w="801" w:type="dxa"/>
          </w:tcPr>
          <w:p w14:paraId="0726CDED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80" w:type="dxa"/>
          </w:tcPr>
          <w:p w14:paraId="76B6B165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C067A6" w14:textId="4DB583F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55442A" w14:textId="1F32E215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24D892" w14:textId="4B26736A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9546A8" w14:textId="34ACD4B4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C49157" w14:textId="0D098EBF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08AF8A" w14:textId="05143A54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43216B" w14:textId="7FA4B216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65C901" w14:textId="7D512698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DD21FA" w14:textId="1FFD240B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7772" w:rsidRPr="00AE0913" w14:paraId="101230C4" w14:textId="77777777" w:rsidTr="00F96FEE">
        <w:tc>
          <w:tcPr>
            <w:tcW w:w="801" w:type="dxa"/>
          </w:tcPr>
          <w:p w14:paraId="40A2BC96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80" w:type="dxa"/>
          </w:tcPr>
          <w:p w14:paraId="3E29AD85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F297CA" w14:textId="479483EE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B5FD5E" w14:textId="7E17FC9E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C5E8F2" w14:textId="1D26891E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867809" w14:textId="6568DFD8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B7CF4E" w14:textId="42B5E75D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98BB9A" w14:textId="740E4968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61DBBD" w14:textId="6C50EB54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379E80" w14:textId="6FE0D12B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C88138" w14:textId="6FA6B831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7772" w:rsidRPr="00AE0913" w14:paraId="23F8CAD0" w14:textId="77777777" w:rsidTr="00F96FEE">
        <w:tc>
          <w:tcPr>
            <w:tcW w:w="801" w:type="dxa"/>
          </w:tcPr>
          <w:p w14:paraId="24E58694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80" w:type="dxa"/>
          </w:tcPr>
          <w:p w14:paraId="14689829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A21FCF" w14:textId="27961C33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AB038A" w14:textId="7943340E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B3BFF0" w14:textId="6A67150B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D74F3A" w14:textId="0360553D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07336B" w14:textId="5779BA8B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4C776C" w14:textId="63231104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8E4520" w14:textId="7760E0BC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FE9CC4" w14:textId="1041AAF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D0D143" w14:textId="7E566712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7772" w:rsidRPr="00AE0913" w14:paraId="332C226D" w14:textId="77777777" w:rsidTr="00F96FEE">
        <w:tc>
          <w:tcPr>
            <w:tcW w:w="801" w:type="dxa"/>
          </w:tcPr>
          <w:p w14:paraId="1A894E61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80" w:type="dxa"/>
          </w:tcPr>
          <w:p w14:paraId="20909749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08A043" w14:textId="44C4A918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F914E3" w14:textId="2230E444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A32D8B" w14:textId="0F9F3C56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1708AF" w14:textId="21B2AAA0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EB4FD97" w14:textId="73F64594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713F6E" w14:textId="5350B891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9B33EE" w14:textId="5A9A89CD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240A8C" w14:textId="6FB26B31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B59BF0" w14:textId="1AF3DF49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F317A14" w14:textId="77777777" w:rsidR="00CD7772" w:rsidRPr="00AE0913" w:rsidRDefault="00CD7772" w:rsidP="00453E11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14:paraId="682519DE" w14:textId="77777777" w:rsidR="00453E11" w:rsidRPr="00AE0913" w:rsidRDefault="00453E11" w:rsidP="00453E11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Образовательная область «Социально-коммуникативное развитие»</w:t>
      </w:r>
    </w:p>
    <w:p w14:paraId="725E5A39" w14:textId="02A26D5C" w:rsidR="00453E11" w:rsidRPr="00AE0913" w:rsidRDefault="00523FF0" w:rsidP="00453E11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Высокий уровень от 18 до 21 – 13 детей – 68 </w:t>
      </w:r>
      <w:r w:rsidR="00453E11" w:rsidRPr="00AE0913">
        <w:rPr>
          <w:rFonts w:ascii="Times New Roman" w:eastAsia="Calibri" w:hAnsi="Times New Roman" w:cs="Times New Roman"/>
          <w:sz w:val="28"/>
        </w:rPr>
        <w:t>%</w:t>
      </w:r>
    </w:p>
    <w:p w14:paraId="28B83139" w14:textId="276902F0" w:rsidR="00453E11" w:rsidRPr="00AE0913" w:rsidRDefault="006E337D" w:rsidP="00453E11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Средний уровень от 8 до 17</w:t>
      </w:r>
      <w:r w:rsidR="00523FF0">
        <w:rPr>
          <w:rFonts w:ascii="Times New Roman" w:eastAsia="Calibri" w:hAnsi="Times New Roman" w:cs="Times New Roman"/>
          <w:sz w:val="28"/>
        </w:rPr>
        <w:t xml:space="preserve"> – 6 </w:t>
      </w:r>
      <w:proofErr w:type="gramStart"/>
      <w:r w:rsidR="00523FF0">
        <w:rPr>
          <w:rFonts w:ascii="Times New Roman" w:eastAsia="Calibri" w:hAnsi="Times New Roman" w:cs="Times New Roman"/>
          <w:sz w:val="28"/>
        </w:rPr>
        <w:t>детей  -</w:t>
      </w:r>
      <w:proofErr w:type="gramEnd"/>
      <w:r w:rsidR="00523FF0">
        <w:rPr>
          <w:rFonts w:ascii="Times New Roman" w:eastAsia="Calibri" w:hAnsi="Times New Roman" w:cs="Times New Roman"/>
          <w:sz w:val="28"/>
        </w:rPr>
        <w:t xml:space="preserve">  32 </w:t>
      </w:r>
      <w:r w:rsidR="00453E11" w:rsidRPr="00AE0913">
        <w:rPr>
          <w:rFonts w:ascii="Times New Roman" w:eastAsia="Calibri" w:hAnsi="Times New Roman" w:cs="Times New Roman"/>
          <w:sz w:val="28"/>
        </w:rPr>
        <w:t>%</w:t>
      </w:r>
    </w:p>
    <w:p w14:paraId="3D451C91" w14:textId="77777777" w:rsidR="00453E11" w:rsidRDefault="00453E11" w:rsidP="00453E11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Низкий уровень от 0 до 7 – 0 детей – 0%</w:t>
      </w:r>
    </w:p>
    <w:p w14:paraId="1F65BDBF" w14:textId="77777777" w:rsidR="00453E11" w:rsidRDefault="00453E11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1D2CFE6A" w14:textId="77777777" w:rsidR="00CD7772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6228DA8F" w14:textId="77777777" w:rsidR="00CD7772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45586AD" w14:textId="77777777" w:rsidR="00CD7772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701C75CF" w14:textId="77777777" w:rsidR="00CD7772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0EE073AC" w14:textId="77777777" w:rsidR="00CD7772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3C24F7F" w14:textId="77777777" w:rsidR="00CD7772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607095F3" w14:textId="77777777" w:rsidR="00CD7772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A356ACF" w14:textId="77777777" w:rsidR="00CD7772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4E4F77BE" w14:textId="77777777" w:rsidR="00CD7772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9B1871E" w14:textId="77777777" w:rsidR="00CD7772" w:rsidRPr="00AE0913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0A99749A" w14:textId="2DFAA931" w:rsidR="00CD7772" w:rsidRPr="00D8777A" w:rsidRDefault="00CD7772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  <w:r w:rsidRPr="00D8777A">
        <w:rPr>
          <w:rFonts w:ascii="Times New Roman" w:eastAsia="Calibri" w:hAnsi="Times New Roman" w:cs="Times New Roman"/>
          <w:b/>
          <w:sz w:val="28"/>
        </w:rPr>
        <w:t>Итоговая диагностика по образовательной области «Познаватель</w:t>
      </w:r>
      <w:r w:rsidR="00DC4D42">
        <w:rPr>
          <w:rFonts w:ascii="Times New Roman" w:eastAsia="Calibri" w:hAnsi="Times New Roman" w:cs="Times New Roman"/>
          <w:b/>
          <w:sz w:val="28"/>
        </w:rPr>
        <w:t xml:space="preserve">ное развитие» </w:t>
      </w:r>
      <w:r w:rsidR="00EF3F30">
        <w:rPr>
          <w:rFonts w:ascii="Times New Roman" w:eastAsia="Calibri" w:hAnsi="Times New Roman" w:cs="Times New Roman"/>
          <w:b/>
          <w:sz w:val="28"/>
        </w:rPr>
        <w:t>подготовительной</w:t>
      </w:r>
      <w:r w:rsidR="00DC4D42">
        <w:rPr>
          <w:rFonts w:ascii="Times New Roman" w:eastAsia="Calibri" w:hAnsi="Times New Roman" w:cs="Times New Roman"/>
          <w:b/>
          <w:sz w:val="28"/>
        </w:rPr>
        <w:t xml:space="preserve"> групп</w:t>
      </w:r>
      <w:r w:rsidR="006D10A3">
        <w:rPr>
          <w:rFonts w:ascii="Times New Roman" w:eastAsia="Calibri" w:hAnsi="Times New Roman" w:cs="Times New Roman"/>
          <w:b/>
          <w:sz w:val="28"/>
        </w:rPr>
        <w:t>ы</w:t>
      </w:r>
      <w:r w:rsidR="00DC4D42">
        <w:rPr>
          <w:rFonts w:ascii="Times New Roman" w:eastAsia="Calibri" w:hAnsi="Times New Roman" w:cs="Times New Roman"/>
          <w:b/>
          <w:sz w:val="28"/>
        </w:rPr>
        <w:t xml:space="preserve"> №2</w:t>
      </w:r>
      <w:r w:rsidR="00EF3F30">
        <w:rPr>
          <w:rFonts w:ascii="Times New Roman" w:eastAsia="Calibri" w:hAnsi="Times New Roman" w:cs="Times New Roman"/>
          <w:b/>
          <w:sz w:val="28"/>
        </w:rPr>
        <w:t>3</w:t>
      </w:r>
    </w:p>
    <w:p w14:paraId="3C1ADE3C" w14:textId="77777777" w:rsidR="00CD7772" w:rsidRPr="00D8777A" w:rsidRDefault="00DC4D4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Обследуемых детей – 19     Воспитатель: </w:t>
      </w:r>
      <w:proofErr w:type="spellStart"/>
      <w:r>
        <w:rPr>
          <w:rFonts w:ascii="Times New Roman" w:eastAsia="Calibri" w:hAnsi="Times New Roman" w:cs="Times New Roman"/>
          <w:sz w:val="28"/>
        </w:rPr>
        <w:t>Табунщиков</w:t>
      </w:r>
      <w:r w:rsidR="00CD7772" w:rsidRPr="00D8777A">
        <w:rPr>
          <w:rFonts w:ascii="Times New Roman" w:eastAsia="Calibri" w:hAnsi="Times New Roman" w:cs="Times New Roman"/>
          <w:sz w:val="28"/>
        </w:rPr>
        <w:t>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В.Л</w:t>
      </w:r>
      <w:r w:rsidR="00CD7772" w:rsidRPr="00D8777A">
        <w:rPr>
          <w:rFonts w:ascii="Times New Roman" w:eastAsia="Calibri" w:hAnsi="Times New Roman" w:cs="Times New Roman"/>
          <w:sz w:val="28"/>
        </w:rPr>
        <w:t>.</w:t>
      </w:r>
    </w:p>
    <w:p w14:paraId="6DCC76AA" w14:textId="2B7CABFC" w:rsidR="00CD7772" w:rsidRPr="00AE0913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D8777A">
        <w:rPr>
          <w:rFonts w:ascii="Times New Roman" w:eastAsia="Calibri" w:hAnsi="Times New Roman" w:cs="Times New Roman"/>
          <w:sz w:val="28"/>
        </w:rPr>
        <w:t>Методы обследования: наблюдение, бес</w:t>
      </w:r>
      <w:r w:rsidR="00DC4D42">
        <w:rPr>
          <w:rFonts w:ascii="Times New Roman" w:eastAsia="Calibri" w:hAnsi="Times New Roman" w:cs="Times New Roman"/>
          <w:sz w:val="28"/>
        </w:rPr>
        <w:t xml:space="preserve">еды, </w:t>
      </w:r>
      <w:r w:rsidR="00824A6D">
        <w:rPr>
          <w:rFonts w:ascii="Times New Roman" w:eastAsia="Calibri" w:hAnsi="Times New Roman" w:cs="Times New Roman"/>
          <w:sz w:val="28"/>
        </w:rPr>
        <w:t>ситуации и т.д.    /    май 202</w:t>
      </w:r>
      <w:r w:rsidR="00EF3F30">
        <w:rPr>
          <w:rFonts w:ascii="Times New Roman" w:eastAsia="Calibri" w:hAnsi="Times New Roman" w:cs="Times New Roman"/>
          <w:sz w:val="28"/>
        </w:rPr>
        <w:t>5</w:t>
      </w:r>
      <w:r w:rsidRPr="00D8777A">
        <w:rPr>
          <w:rFonts w:ascii="Times New Roman" w:eastAsia="Calibri" w:hAnsi="Times New Roman" w:cs="Times New Roman"/>
          <w:sz w:val="28"/>
        </w:rPr>
        <w:t>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5"/>
        <w:gridCol w:w="2554"/>
        <w:gridCol w:w="1044"/>
        <w:gridCol w:w="1009"/>
        <w:gridCol w:w="1044"/>
        <w:gridCol w:w="799"/>
        <w:gridCol w:w="1044"/>
        <w:gridCol w:w="1165"/>
        <w:gridCol w:w="1166"/>
        <w:gridCol w:w="1044"/>
        <w:gridCol w:w="1044"/>
        <w:gridCol w:w="1166"/>
        <w:gridCol w:w="646"/>
        <w:gridCol w:w="646"/>
      </w:tblGrid>
      <w:tr w:rsidR="00CD7772" w:rsidRPr="00AE0913" w14:paraId="0171C1E1" w14:textId="77777777" w:rsidTr="00F96FEE">
        <w:trPr>
          <w:cantSplit/>
          <w:trHeight w:val="4251"/>
        </w:trPr>
        <w:tc>
          <w:tcPr>
            <w:tcW w:w="835" w:type="dxa"/>
          </w:tcPr>
          <w:p w14:paraId="57F153EA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54" w:type="dxa"/>
          </w:tcPr>
          <w:p w14:paraId="602D1119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№ группы</w:t>
            </w:r>
          </w:p>
          <w:p w14:paraId="3BF5C4CC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Фамилия имя ребёнка</w:t>
            </w:r>
          </w:p>
        </w:tc>
        <w:tc>
          <w:tcPr>
            <w:tcW w:w="1044" w:type="dxa"/>
            <w:textDirection w:val="btLr"/>
          </w:tcPr>
          <w:p w14:paraId="5E8BA258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Знает свои имя и фамилию, адрес проживания</w:t>
            </w:r>
          </w:p>
        </w:tc>
        <w:tc>
          <w:tcPr>
            <w:tcW w:w="1009" w:type="dxa"/>
            <w:textDirection w:val="btLr"/>
          </w:tcPr>
          <w:p w14:paraId="2DDFFAD0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Знает имена и фамилии родителей, их профессии</w:t>
            </w:r>
          </w:p>
        </w:tc>
        <w:tc>
          <w:tcPr>
            <w:tcW w:w="1044" w:type="dxa"/>
            <w:textDirection w:val="btLr"/>
          </w:tcPr>
          <w:p w14:paraId="04A5C62C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Знает столицу России. Может назвать некоторые достопримечательности родного города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AE0913">
              <w:rPr>
                <w:rFonts w:ascii="Times New Roman" w:eastAsia="Calibri" w:hAnsi="Times New Roman" w:cs="Times New Roman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AE0913">
              <w:rPr>
                <w:rFonts w:ascii="Times New Roman" w:eastAsia="Calibri" w:hAnsi="Times New Roman" w:cs="Times New Roman"/>
                <w:szCs w:val="24"/>
              </w:rPr>
              <w:t>поселения</w:t>
            </w:r>
          </w:p>
        </w:tc>
        <w:tc>
          <w:tcPr>
            <w:tcW w:w="799" w:type="dxa"/>
            <w:textDirection w:val="btLr"/>
          </w:tcPr>
          <w:p w14:paraId="66B039D5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Знает о значении солнца, воздуха, воды для человека</w:t>
            </w:r>
          </w:p>
        </w:tc>
        <w:tc>
          <w:tcPr>
            <w:tcW w:w="1044" w:type="dxa"/>
            <w:textDirection w:val="btLr"/>
          </w:tcPr>
          <w:p w14:paraId="11A794E5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165" w:type="dxa"/>
            <w:textDirection w:val="btLr"/>
          </w:tcPr>
          <w:p w14:paraId="6507D9F9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Называет виды транспорта, инструменты, бытовую технику. Определяет материал (бумага, дерево, металл, пластмасса)</w:t>
            </w:r>
          </w:p>
        </w:tc>
        <w:tc>
          <w:tcPr>
            <w:tcW w:w="1166" w:type="dxa"/>
            <w:textDirection w:val="btLr"/>
          </w:tcPr>
          <w:p w14:paraId="79421BEA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Правильно пользуется порядковыми количественными числительными до 10, уравнивает 2 группы предметов (+1 и-1)</w:t>
            </w:r>
          </w:p>
        </w:tc>
        <w:tc>
          <w:tcPr>
            <w:tcW w:w="1044" w:type="dxa"/>
            <w:textDirection w:val="btLr"/>
          </w:tcPr>
          <w:p w14:paraId="7835E6E0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Различает круг, квадрат, треугольник, прямоугольник, овал. Соотносит объемные и плоскостные фигуры</w:t>
            </w:r>
          </w:p>
        </w:tc>
        <w:tc>
          <w:tcPr>
            <w:tcW w:w="1044" w:type="dxa"/>
            <w:textDirection w:val="btLr"/>
          </w:tcPr>
          <w:p w14:paraId="46E71DC7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Выкладывает ряд предметов по длине, ширине, высоте, сравнивает на глаз, проверяет приложением и наложением</w:t>
            </w:r>
          </w:p>
        </w:tc>
        <w:tc>
          <w:tcPr>
            <w:tcW w:w="1166" w:type="dxa"/>
            <w:textDirection w:val="btLr"/>
          </w:tcPr>
          <w:p w14:paraId="2B6E459E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Ориентируется во времени (вчера — сегодня — завтра; сначала — потом). Называет времена года, части суток, дни недели</w:t>
            </w:r>
          </w:p>
        </w:tc>
        <w:tc>
          <w:tcPr>
            <w:tcW w:w="646" w:type="dxa"/>
            <w:textDirection w:val="btLr"/>
          </w:tcPr>
          <w:p w14:paraId="40718E92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2025</w:t>
            </w:r>
          </w:p>
        </w:tc>
        <w:tc>
          <w:tcPr>
            <w:tcW w:w="646" w:type="dxa"/>
            <w:textDirection w:val="btLr"/>
          </w:tcPr>
          <w:p w14:paraId="5F775E83" w14:textId="1196DA46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Cs w:val="24"/>
              </w:rPr>
              <w:t>Итоговый показатель</w:t>
            </w:r>
            <w:r w:rsidR="004E6419">
              <w:rPr>
                <w:rFonts w:ascii="Times New Roman" w:eastAsia="Calibri" w:hAnsi="Times New Roman" w:cs="Times New Roman"/>
                <w:szCs w:val="24"/>
              </w:rPr>
              <w:t>202</w:t>
            </w:r>
            <w:r w:rsidR="001F3856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</w:tr>
      <w:tr w:rsidR="00CD7772" w:rsidRPr="00AE0913" w14:paraId="40960A2F" w14:textId="77777777" w:rsidTr="00F96FEE">
        <w:tc>
          <w:tcPr>
            <w:tcW w:w="835" w:type="dxa"/>
          </w:tcPr>
          <w:p w14:paraId="042772A3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14:paraId="78659CE5" w14:textId="58F08FE7" w:rsidR="00CD7772" w:rsidRPr="00AE0913" w:rsidRDefault="00804DD0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Анна А</w:t>
            </w:r>
          </w:p>
        </w:tc>
        <w:tc>
          <w:tcPr>
            <w:tcW w:w="1044" w:type="dxa"/>
          </w:tcPr>
          <w:p w14:paraId="6D41060A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14:paraId="7291B088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5A2E37D5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3A20CBE8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173B61D8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5C2557C9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1FA59C54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2F6B01FB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3737CE41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72F065CF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0B7E9A02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" w:type="dxa"/>
          </w:tcPr>
          <w:p w14:paraId="12E6F01B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804DD0" w:rsidRPr="00AE0913" w14:paraId="5F03FCFD" w14:textId="77777777" w:rsidTr="00F96FEE">
        <w:tc>
          <w:tcPr>
            <w:tcW w:w="835" w:type="dxa"/>
          </w:tcPr>
          <w:p w14:paraId="571186C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14:paraId="566BD0F0" w14:textId="088944B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Ксения А</w:t>
            </w:r>
          </w:p>
        </w:tc>
        <w:tc>
          <w:tcPr>
            <w:tcW w:w="1044" w:type="dxa"/>
          </w:tcPr>
          <w:p w14:paraId="013B68D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5F310DC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77E9EAF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63E9394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0547A11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27FB43E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6D689AE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610B93A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142BE10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7263C8D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791BD18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6" w:type="dxa"/>
          </w:tcPr>
          <w:p w14:paraId="3B419BD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804DD0" w:rsidRPr="00AE0913" w14:paraId="78706C7A" w14:textId="77777777" w:rsidTr="00F96FEE">
        <w:tc>
          <w:tcPr>
            <w:tcW w:w="835" w:type="dxa"/>
          </w:tcPr>
          <w:p w14:paraId="370D621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14:paraId="17798ABD" w14:textId="768C3B2A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 Б</w:t>
            </w:r>
          </w:p>
        </w:tc>
        <w:tc>
          <w:tcPr>
            <w:tcW w:w="1044" w:type="dxa"/>
          </w:tcPr>
          <w:p w14:paraId="2CCC41D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33068C0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1D36C7D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599DD1D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1687B7D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6FA4765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135BD8A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4592F5E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31F06F1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6FE2ACD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660D3B4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14:paraId="24A8BD3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804DD0" w:rsidRPr="00AE0913" w14:paraId="49FF6222" w14:textId="77777777" w:rsidTr="00F96FEE">
        <w:tc>
          <w:tcPr>
            <w:tcW w:w="835" w:type="dxa"/>
          </w:tcPr>
          <w:p w14:paraId="0BFE81A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4" w:type="dxa"/>
          </w:tcPr>
          <w:p w14:paraId="3DC19F57" w14:textId="64F2964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Юлиана В</w:t>
            </w:r>
          </w:p>
        </w:tc>
        <w:tc>
          <w:tcPr>
            <w:tcW w:w="1044" w:type="dxa"/>
          </w:tcPr>
          <w:p w14:paraId="480AB01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5D13046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3D9CC24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41D5F5F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484A965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70777B7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32C8BD4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5A1325F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2BA52DC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7ADA277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1E283FC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14:paraId="0924207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804DD0" w:rsidRPr="00AE0913" w14:paraId="126AB435" w14:textId="77777777" w:rsidTr="00F96FEE">
        <w:tc>
          <w:tcPr>
            <w:tcW w:w="835" w:type="dxa"/>
          </w:tcPr>
          <w:p w14:paraId="65647C7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4" w:type="dxa"/>
          </w:tcPr>
          <w:p w14:paraId="5B0760A1" w14:textId="5715078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Арсалан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044" w:type="dxa"/>
          </w:tcPr>
          <w:p w14:paraId="4512EF4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027375F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2281CE3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68D0D80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2EFBFF9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14896AE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76D5C22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0185530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72CE910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799D90F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2CCED1D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14:paraId="1555AA1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804DD0" w:rsidRPr="00AE0913" w14:paraId="6AD8F540" w14:textId="77777777" w:rsidTr="00F96FEE">
        <w:tc>
          <w:tcPr>
            <w:tcW w:w="835" w:type="dxa"/>
          </w:tcPr>
          <w:p w14:paraId="2290212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4" w:type="dxa"/>
          </w:tcPr>
          <w:p w14:paraId="0E54D573" w14:textId="0E97E1E0" w:rsidR="00804DD0" w:rsidRPr="00AE0913" w:rsidRDefault="00FB73D4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Софья Е</w:t>
            </w:r>
          </w:p>
        </w:tc>
        <w:tc>
          <w:tcPr>
            <w:tcW w:w="1044" w:type="dxa"/>
          </w:tcPr>
          <w:p w14:paraId="678D4F0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331EA15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3920EEA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</w:tcPr>
          <w:p w14:paraId="3F7091A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5C8F84D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14:paraId="08E8CEA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664DAC1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4CD102F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096BB88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049354D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2329586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6" w:type="dxa"/>
          </w:tcPr>
          <w:p w14:paraId="04311AA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804DD0" w:rsidRPr="00AE0913" w14:paraId="0D5CEC8B" w14:textId="77777777" w:rsidTr="00F96FEE">
        <w:tc>
          <w:tcPr>
            <w:tcW w:w="835" w:type="dxa"/>
          </w:tcPr>
          <w:p w14:paraId="20457E0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4" w:type="dxa"/>
          </w:tcPr>
          <w:p w14:paraId="24FFB99E" w14:textId="0288AFCF" w:rsidR="00804DD0" w:rsidRPr="00AE0913" w:rsidRDefault="00FB73D4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Матвей З</w:t>
            </w:r>
          </w:p>
        </w:tc>
        <w:tc>
          <w:tcPr>
            <w:tcW w:w="1044" w:type="dxa"/>
          </w:tcPr>
          <w:p w14:paraId="0180A04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14:paraId="3E92121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04CC188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24D6C0A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5DA8871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14:paraId="2552D2A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7567EF9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2F60348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18CCC8E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034360C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4AE410C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6" w:type="dxa"/>
          </w:tcPr>
          <w:p w14:paraId="2A655AE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804DD0" w:rsidRPr="00AE0913" w14:paraId="0F772DA9" w14:textId="77777777" w:rsidTr="00F96FEE">
        <w:tc>
          <w:tcPr>
            <w:tcW w:w="835" w:type="dxa"/>
          </w:tcPr>
          <w:p w14:paraId="40EB52C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4" w:type="dxa"/>
          </w:tcPr>
          <w:p w14:paraId="1ED49F86" w14:textId="4B13E8D9" w:rsidR="00804DD0" w:rsidRPr="00AE0913" w:rsidRDefault="00FB73D4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Варвара И</w:t>
            </w:r>
          </w:p>
        </w:tc>
        <w:tc>
          <w:tcPr>
            <w:tcW w:w="1044" w:type="dxa"/>
          </w:tcPr>
          <w:p w14:paraId="5DF8A6B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27211F9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3CC68F0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286A7E0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18709A2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32D6569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63C557F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24CD836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7B365E2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6FC7F62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653B48A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6" w:type="dxa"/>
          </w:tcPr>
          <w:p w14:paraId="2E5F0CB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804DD0" w:rsidRPr="00AE0913" w14:paraId="4259DA06" w14:textId="77777777" w:rsidTr="00F96FEE">
        <w:tc>
          <w:tcPr>
            <w:tcW w:w="835" w:type="dxa"/>
          </w:tcPr>
          <w:p w14:paraId="6A1F5ED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4" w:type="dxa"/>
          </w:tcPr>
          <w:p w14:paraId="5085817E" w14:textId="6CDD1522" w:rsidR="00804DD0" w:rsidRPr="00AE0913" w:rsidRDefault="00FB73D4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Илья К</w:t>
            </w:r>
          </w:p>
        </w:tc>
        <w:tc>
          <w:tcPr>
            <w:tcW w:w="1044" w:type="dxa"/>
          </w:tcPr>
          <w:p w14:paraId="2CC5AB7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3650F01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5A18859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79C9D1C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4E8112D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14:paraId="48BD66D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251F866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4572C7C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5F67BC6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6" w:type="dxa"/>
          </w:tcPr>
          <w:p w14:paraId="29B4308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00B5CAB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6" w:type="dxa"/>
          </w:tcPr>
          <w:p w14:paraId="592D852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804DD0" w:rsidRPr="00AE0913" w14:paraId="508CEC30" w14:textId="77777777" w:rsidTr="00F96FEE">
        <w:tc>
          <w:tcPr>
            <w:tcW w:w="835" w:type="dxa"/>
          </w:tcPr>
          <w:p w14:paraId="0C0DE79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4" w:type="dxa"/>
          </w:tcPr>
          <w:p w14:paraId="0C7AED78" w14:textId="0D9930EE" w:rsidR="00804DD0" w:rsidRPr="00AE0913" w:rsidRDefault="00FB73D4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44" w:type="dxa"/>
          </w:tcPr>
          <w:p w14:paraId="62F4C4F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6336518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14:paraId="35E1F77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38E05BA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1228654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32C1AE8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4B506BA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673F730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082CFA0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4080F5F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2E692EF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6" w:type="dxa"/>
          </w:tcPr>
          <w:p w14:paraId="143BADF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804DD0" w:rsidRPr="00AE0913" w14:paraId="6D89C53E" w14:textId="77777777" w:rsidTr="00F96FEE">
        <w:tc>
          <w:tcPr>
            <w:tcW w:w="835" w:type="dxa"/>
          </w:tcPr>
          <w:p w14:paraId="494DCE0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4" w:type="dxa"/>
          </w:tcPr>
          <w:p w14:paraId="48E574D3" w14:textId="79781493" w:rsidR="00804DD0" w:rsidRPr="00AE0913" w:rsidRDefault="00F75424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Юмжана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44" w:type="dxa"/>
          </w:tcPr>
          <w:p w14:paraId="25BFA8C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44BACA3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4CED47D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45EB1B5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6783BC1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43D33A4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1970C9E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16FDAD2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1CE7B68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00518C2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537B198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14:paraId="348F039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804DD0" w:rsidRPr="00AE0913" w14:paraId="7485CEEC" w14:textId="77777777" w:rsidTr="00F96FEE">
        <w:tc>
          <w:tcPr>
            <w:tcW w:w="835" w:type="dxa"/>
          </w:tcPr>
          <w:p w14:paraId="5960D25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4" w:type="dxa"/>
          </w:tcPr>
          <w:p w14:paraId="7272F08E" w14:textId="639F4695" w:rsidR="00804DD0" w:rsidRPr="00AE0913" w:rsidRDefault="00F75424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 М</w:t>
            </w:r>
          </w:p>
        </w:tc>
        <w:tc>
          <w:tcPr>
            <w:tcW w:w="1044" w:type="dxa"/>
          </w:tcPr>
          <w:p w14:paraId="3E836F5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14:paraId="535280D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1F24BE9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5FAFCF6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76B4F05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14:paraId="1674595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08938F6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1FF162D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0A69DF0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1A9E9C6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51E2515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6" w:type="dxa"/>
          </w:tcPr>
          <w:p w14:paraId="7256519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F75424" w:rsidRPr="00AE0913" w14:paraId="715FFCD5" w14:textId="77777777" w:rsidTr="00F96FEE">
        <w:tc>
          <w:tcPr>
            <w:tcW w:w="835" w:type="dxa"/>
          </w:tcPr>
          <w:p w14:paraId="4C601A5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4" w:type="dxa"/>
          </w:tcPr>
          <w:p w14:paraId="1DDE3C2B" w14:textId="7101652B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Цыден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1044" w:type="dxa"/>
          </w:tcPr>
          <w:p w14:paraId="71B6ED9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11C503D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4E30DDB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43B69F6E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500F12A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6D4B8CB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14:paraId="066373C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305E2F0E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283FECA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3767725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169AC7CE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" w:type="dxa"/>
          </w:tcPr>
          <w:p w14:paraId="4AEFECE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F75424" w:rsidRPr="00AE0913" w14:paraId="6396F7DF" w14:textId="77777777" w:rsidTr="00F96FEE">
        <w:tc>
          <w:tcPr>
            <w:tcW w:w="835" w:type="dxa"/>
          </w:tcPr>
          <w:p w14:paraId="0A7369F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4" w:type="dxa"/>
          </w:tcPr>
          <w:p w14:paraId="08B4386B" w14:textId="5BC9C2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</w:p>
        </w:tc>
        <w:tc>
          <w:tcPr>
            <w:tcW w:w="1044" w:type="dxa"/>
          </w:tcPr>
          <w:p w14:paraId="04E509A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61AF5E7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1FC9156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00465C5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26516C9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1CBFC7C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04600D3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73E89ED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3E23B65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7B160B1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17B3ED5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6" w:type="dxa"/>
          </w:tcPr>
          <w:p w14:paraId="6CA3D10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F75424" w:rsidRPr="00AE0913" w14:paraId="6740FE95" w14:textId="77777777" w:rsidTr="00F96FEE">
        <w:tc>
          <w:tcPr>
            <w:tcW w:w="835" w:type="dxa"/>
          </w:tcPr>
          <w:p w14:paraId="31B0097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4" w:type="dxa"/>
          </w:tcPr>
          <w:p w14:paraId="49670F50" w14:textId="68D3FC65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Цэрэн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</w:p>
        </w:tc>
        <w:tc>
          <w:tcPr>
            <w:tcW w:w="1044" w:type="dxa"/>
          </w:tcPr>
          <w:p w14:paraId="11C3530C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</w:tcPr>
          <w:p w14:paraId="0D55A4D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29A094E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107D5DD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3486384E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14:paraId="1C2AE67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34D782A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4ABBEEF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26CBAA0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6E47047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35834A5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" w:type="dxa"/>
          </w:tcPr>
          <w:p w14:paraId="08C7778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F75424" w:rsidRPr="00AE0913" w14:paraId="7EF2C7F6" w14:textId="77777777" w:rsidTr="00F96FEE">
        <w:tc>
          <w:tcPr>
            <w:tcW w:w="835" w:type="dxa"/>
          </w:tcPr>
          <w:p w14:paraId="43738F1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4" w:type="dxa"/>
          </w:tcPr>
          <w:p w14:paraId="434553F3" w14:textId="407BEC75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Мирон Р</w:t>
            </w:r>
          </w:p>
        </w:tc>
        <w:tc>
          <w:tcPr>
            <w:tcW w:w="1044" w:type="dxa"/>
          </w:tcPr>
          <w:p w14:paraId="55B26F0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3959A8D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3FAF4FBE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43930DBB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7B82936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5B5CBEE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1014E65C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0CD6189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0C7AF39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63DE9B7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6DFE773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14:paraId="562FB2F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F75424" w:rsidRPr="00AE0913" w14:paraId="503DC64C" w14:textId="77777777" w:rsidTr="00F96FEE">
        <w:tc>
          <w:tcPr>
            <w:tcW w:w="835" w:type="dxa"/>
          </w:tcPr>
          <w:p w14:paraId="42EE14B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4" w:type="dxa"/>
          </w:tcPr>
          <w:p w14:paraId="429D7D22" w14:textId="6FA8D26B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Диана Р</w:t>
            </w:r>
          </w:p>
        </w:tc>
        <w:tc>
          <w:tcPr>
            <w:tcW w:w="1044" w:type="dxa"/>
          </w:tcPr>
          <w:p w14:paraId="2ED6543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6F69E47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4C6FDB8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7A4528B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4A373B6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43EE0F3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1ECAB16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6104C95B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0FAD9B7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12315A2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0A5B652E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14:paraId="6F454A3C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F75424" w:rsidRPr="00AE0913" w14:paraId="456C2138" w14:textId="77777777" w:rsidTr="00F96FEE">
        <w:tc>
          <w:tcPr>
            <w:tcW w:w="835" w:type="dxa"/>
          </w:tcPr>
          <w:p w14:paraId="6CED3E0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4" w:type="dxa"/>
          </w:tcPr>
          <w:p w14:paraId="64718C60" w14:textId="6B31889D" w:rsidR="00F75424" w:rsidRPr="00AE0913" w:rsidRDefault="00C52AED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 С</w:t>
            </w:r>
          </w:p>
        </w:tc>
        <w:tc>
          <w:tcPr>
            <w:tcW w:w="1044" w:type="dxa"/>
          </w:tcPr>
          <w:p w14:paraId="7323263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267D5EE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32AD840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45AED36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5EF15F4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14:paraId="6CE1E5FC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3140ECA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22C3C97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4C14AB4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4FFC975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2846D3C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6" w:type="dxa"/>
          </w:tcPr>
          <w:p w14:paraId="4038283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F75424" w:rsidRPr="00AE0913" w14:paraId="59D1D520" w14:textId="77777777" w:rsidTr="00F96FEE">
        <w:tc>
          <w:tcPr>
            <w:tcW w:w="835" w:type="dxa"/>
          </w:tcPr>
          <w:p w14:paraId="60434D9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4" w:type="dxa"/>
          </w:tcPr>
          <w:p w14:paraId="11056BEF" w14:textId="269F1A77" w:rsidR="00F75424" w:rsidRPr="00AE0913" w:rsidRDefault="00C52AED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 С</w:t>
            </w:r>
          </w:p>
        </w:tc>
        <w:tc>
          <w:tcPr>
            <w:tcW w:w="1044" w:type="dxa"/>
          </w:tcPr>
          <w:p w14:paraId="180A78E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14:paraId="64CC2D6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07F67DD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16468E8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2BD5A5D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14:paraId="3E47B45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5FDE773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74919F9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11A3B5A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14:paraId="507B924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14:paraId="2FA71E0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6" w:type="dxa"/>
          </w:tcPr>
          <w:p w14:paraId="3938F9B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F75424" w:rsidRPr="00AE0913" w14:paraId="078FB011" w14:textId="77777777" w:rsidTr="00CA0DE4">
        <w:trPr>
          <w:trHeight w:val="123"/>
        </w:trPr>
        <w:tc>
          <w:tcPr>
            <w:tcW w:w="835" w:type="dxa"/>
          </w:tcPr>
          <w:p w14:paraId="61EA041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4" w:type="dxa"/>
          </w:tcPr>
          <w:p w14:paraId="69AAD90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5A553ECE" w14:textId="1233863B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3574D70" w14:textId="0056FF79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7428B0C" w14:textId="6F737B0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EDCF82A" w14:textId="6F8AC1C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E2954ED" w14:textId="1A32F0B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02ABD0B5" w14:textId="158BED56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1472639B" w14:textId="05041BFF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363FF77" w14:textId="6E301DD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E4C2DA8" w14:textId="2BBDFD20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3B804D10" w14:textId="43E94D2E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44194025" w14:textId="3349EFBE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17BEA369" w14:textId="6E1B69DB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7573C77D" w14:textId="77777777" w:rsidTr="00F96FEE">
        <w:tc>
          <w:tcPr>
            <w:tcW w:w="835" w:type="dxa"/>
          </w:tcPr>
          <w:p w14:paraId="2E62232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4" w:type="dxa"/>
          </w:tcPr>
          <w:p w14:paraId="05EAE0F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44" w:type="dxa"/>
          </w:tcPr>
          <w:p w14:paraId="1EC42E42" w14:textId="5DB12F6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72F4FFF" w14:textId="24937C5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D1CE86B" w14:textId="448CF3C0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90D113B" w14:textId="3938414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55B05C4" w14:textId="1759D8D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0FF8D11A" w14:textId="341CC57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577A7BF4" w14:textId="09B2BF1C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0F2319C" w14:textId="46F544A1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665EBB7" w14:textId="32A48AA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F108E3D" w14:textId="6842A7F6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392DB44B" w14:textId="43CBA44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296A7E15" w14:textId="4DE553C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7ED8C468" w14:textId="77777777" w:rsidTr="00F96FEE">
        <w:tc>
          <w:tcPr>
            <w:tcW w:w="835" w:type="dxa"/>
          </w:tcPr>
          <w:p w14:paraId="75B8FAC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4" w:type="dxa"/>
          </w:tcPr>
          <w:p w14:paraId="54795B3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4EAD2C5D" w14:textId="717404BD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48BCE64" w14:textId="49158546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279ADAA" w14:textId="6E6FE4F0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1083CB4" w14:textId="3E2D79A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40DBF72" w14:textId="2F48CFD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E767491" w14:textId="4ECF920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2162DE0E" w14:textId="295A54DD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8ED90D5" w14:textId="4A56B392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CDA1BBC" w14:textId="6D67A37F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5666EBC3" w14:textId="603288CB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456F8A68" w14:textId="49031990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631D8734" w14:textId="1E5C23C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511D8B47" w14:textId="77777777" w:rsidTr="00F96FEE">
        <w:tc>
          <w:tcPr>
            <w:tcW w:w="835" w:type="dxa"/>
          </w:tcPr>
          <w:p w14:paraId="5CF3C6E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4" w:type="dxa"/>
          </w:tcPr>
          <w:p w14:paraId="0F22BFA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431FF9F5" w14:textId="0AE6B8B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3CC508FE" w14:textId="59A69FB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DF6BBB5" w14:textId="55AEC35F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D8BFAE0" w14:textId="71A06689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E244168" w14:textId="6CDFE43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FEE3168" w14:textId="0C2150A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6FEA6215" w14:textId="097664E6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DC1B0D9" w14:textId="7B33D522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AAA39FD" w14:textId="3BF82AE2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4F7F91D9" w14:textId="0DB6BA5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6C0B2418" w14:textId="550BD50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0274AD00" w14:textId="3A9BBE8B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6EE07C41" w14:textId="77777777" w:rsidTr="00F96FEE">
        <w:tc>
          <w:tcPr>
            <w:tcW w:w="835" w:type="dxa"/>
          </w:tcPr>
          <w:p w14:paraId="7574F81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4" w:type="dxa"/>
          </w:tcPr>
          <w:p w14:paraId="235D636B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44" w:type="dxa"/>
          </w:tcPr>
          <w:p w14:paraId="50BBBF09" w14:textId="5048968C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D9C9AD4" w14:textId="684A7F7B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BEC99B3" w14:textId="2C89FAD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ED123F9" w14:textId="318A8D6E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85DC6ED" w14:textId="644278A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0A51FCF" w14:textId="751F44FE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29C1F409" w14:textId="1E09916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0BBBAB7" w14:textId="0E84652D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CF6AFDD" w14:textId="3A9201BC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6EC5594B" w14:textId="3616CF2E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23FF924D" w14:textId="5A2263BB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1E9C57C9" w14:textId="36BB244C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654AC581" w14:textId="77777777" w:rsidTr="00F96FEE">
        <w:tc>
          <w:tcPr>
            <w:tcW w:w="835" w:type="dxa"/>
          </w:tcPr>
          <w:p w14:paraId="350BB95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4" w:type="dxa"/>
          </w:tcPr>
          <w:p w14:paraId="1DD1C52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13842EE6" w14:textId="0BC46BCE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5107F1F7" w14:textId="0D09748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8DA645A" w14:textId="4468D01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D489F72" w14:textId="32CBDAB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619AE95" w14:textId="651B8FE2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324B5FA0" w14:textId="4BA6C4ED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10A03A45" w14:textId="701B67E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DE824EE" w14:textId="082A318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DDDC3AE" w14:textId="0E5956C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3FA8E8EA" w14:textId="2416E710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4DFC38D7" w14:textId="0EEF3EB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601D7628" w14:textId="07475F71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2FD4C39F" w14:textId="77777777" w:rsidTr="00F96FEE">
        <w:tc>
          <w:tcPr>
            <w:tcW w:w="835" w:type="dxa"/>
          </w:tcPr>
          <w:p w14:paraId="0087D21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4" w:type="dxa"/>
          </w:tcPr>
          <w:p w14:paraId="75926E6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0DA14C6B" w14:textId="09686361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FFD6754" w14:textId="3EC7B5D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7720624" w14:textId="0403CEDC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2C625A09" w14:textId="2B6091F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424E5A2" w14:textId="6D6BBC8C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68A53F1" w14:textId="57DD8D4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23C30118" w14:textId="666D895E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B0DC692" w14:textId="55BA30F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A878224" w14:textId="1462BCB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2B987446" w14:textId="1DAB1201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12B16910" w14:textId="01C45859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3B18572A" w14:textId="227410DB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63BD5DA9" w14:textId="77777777" w:rsidTr="00F96FEE">
        <w:tc>
          <w:tcPr>
            <w:tcW w:w="835" w:type="dxa"/>
          </w:tcPr>
          <w:p w14:paraId="10616AAE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4" w:type="dxa"/>
          </w:tcPr>
          <w:p w14:paraId="0446465E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44" w:type="dxa"/>
          </w:tcPr>
          <w:p w14:paraId="17063D9F" w14:textId="04B933CB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576BC73" w14:textId="0E9789F8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72870C1" w14:textId="212392DC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57A61F3" w14:textId="5192643D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30C65D8" w14:textId="592D32D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4DABDCA5" w14:textId="69823DE0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553C833A" w14:textId="133BB896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D832762" w14:textId="62F5BE1C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B8A8FDF" w14:textId="2AEEFA66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0DBE63D6" w14:textId="46DE64E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5C08CC1A" w14:textId="4EEA8CF6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588AE699" w14:textId="6E5F113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40BDA500" w14:textId="77777777" w:rsidTr="00F96FEE">
        <w:tc>
          <w:tcPr>
            <w:tcW w:w="835" w:type="dxa"/>
          </w:tcPr>
          <w:p w14:paraId="72BF13A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4" w:type="dxa"/>
          </w:tcPr>
          <w:p w14:paraId="2762DAA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166ABD17" w14:textId="5004A506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7E4EA55" w14:textId="66949D8C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3FE8397" w14:textId="6CC5B99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160B00FD" w14:textId="781C561E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F31A82D" w14:textId="3603E57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6F0D9E03" w14:textId="448CAD1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873C6DB" w14:textId="7525195F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CA0C3CF" w14:textId="088B2978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E84A69B" w14:textId="2D08D1D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11F849F3" w14:textId="5CD13EF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D39A73F" w14:textId="7347AD9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27D21007" w14:textId="2CF228E9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695E0B48" w14:textId="77777777" w:rsidTr="00F96FEE">
        <w:tc>
          <w:tcPr>
            <w:tcW w:w="835" w:type="dxa"/>
          </w:tcPr>
          <w:p w14:paraId="466FBD4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4" w:type="dxa"/>
          </w:tcPr>
          <w:p w14:paraId="47BD232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4" w:type="dxa"/>
          </w:tcPr>
          <w:p w14:paraId="3DFBAC79" w14:textId="5D3BAC72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B147518" w14:textId="6E6CF560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ADD2370" w14:textId="786DD47B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70A55421" w14:textId="7220B48E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1996B08" w14:textId="4E8759D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45ABBAE4" w14:textId="63D928B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682DA460" w14:textId="2B4B4B46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A07F821" w14:textId="5DC28648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EC6CA20" w14:textId="4666836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0B451A0D" w14:textId="62697626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750511D4" w14:textId="500F200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5E89D931" w14:textId="77475BC0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6FEAD2A8" w14:textId="77777777" w:rsidTr="00F96FEE">
        <w:tc>
          <w:tcPr>
            <w:tcW w:w="835" w:type="dxa"/>
          </w:tcPr>
          <w:p w14:paraId="57E3CB3B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4" w:type="dxa"/>
          </w:tcPr>
          <w:p w14:paraId="58F87CDC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44" w:type="dxa"/>
          </w:tcPr>
          <w:p w14:paraId="4FDAE960" w14:textId="55538660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C37DF78" w14:textId="650E44D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684BF09" w14:textId="287D71FD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DA177D6" w14:textId="6BBBAEEF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67F3617" w14:textId="398DF20F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94AF908" w14:textId="1CFBDAC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6C40783A" w14:textId="0293765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0513E7D" w14:textId="0AA6600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7D6E6CD" w14:textId="65CB50D8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1A611274" w14:textId="02E689A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190DB50C" w14:textId="7A16659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14:paraId="3DE75D15" w14:textId="6325709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EA063AE" w14:textId="77777777" w:rsidR="00CD7772" w:rsidRDefault="00CD7772" w:rsidP="003608A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14:paraId="0A1CCC60" w14:textId="7B364A0D" w:rsidR="00CD7772" w:rsidRPr="00AE0913" w:rsidRDefault="00CD7772" w:rsidP="003608A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Высоки</w:t>
      </w:r>
      <w:r>
        <w:rPr>
          <w:rFonts w:ascii="Times New Roman" w:eastAsia="Calibri" w:hAnsi="Times New Roman" w:cs="Times New Roman"/>
          <w:sz w:val="28"/>
        </w:rPr>
        <w:t>й</w:t>
      </w:r>
      <w:r w:rsidR="00B07BFB">
        <w:rPr>
          <w:rFonts w:ascii="Times New Roman" w:eastAsia="Calibri" w:hAnsi="Times New Roman" w:cs="Times New Roman"/>
          <w:sz w:val="28"/>
        </w:rPr>
        <w:t xml:space="preserve"> уровень от 24 до 30 баллов – 12 детей – 64 </w:t>
      </w:r>
      <w:r w:rsidRPr="00AE0913">
        <w:rPr>
          <w:rFonts w:ascii="Times New Roman" w:eastAsia="Calibri" w:hAnsi="Times New Roman" w:cs="Times New Roman"/>
          <w:sz w:val="28"/>
        </w:rPr>
        <w:t>%</w:t>
      </w:r>
    </w:p>
    <w:p w14:paraId="0DD94144" w14:textId="7F69E930" w:rsidR="00CD7772" w:rsidRPr="00AE0913" w:rsidRDefault="00CD7772" w:rsidP="003608A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Средн</w:t>
      </w:r>
      <w:r w:rsidR="00B07BFB">
        <w:rPr>
          <w:rFonts w:ascii="Times New Roman" w:eastAsia="Calibri" w:hAnsi="Times New Roman" w:cs="Times New Roman"/>
          <w:sz w:val="28"/>
        </w:rPr>
        <w:t>ий уровень от 15 до 23 баллов 7</w:t>
      </w:r>
      <w:r w:rsidR="00720ABF">
        <w:rPr>
          <w:rFonts w:ascii="Times New Roman" w:eastAsia="Calibri" w:hAnsi="Times New Roman" w:cs="Times New Roman"/>
          <w:sz w:val="28"/>
        </w:rPr>
        <w:t xml:space="preserve"> </w:t>
      </w:r>
      <w:r w:rsidR="00B07BFB">
        <w:rPr>
          <w:rFonts w:ascii="Times New Roman" w:eastAsia="Calibri" w:hAnsi="Times New Roman" w:cs="Times New Roman"/>
          <w:sz w:val="28"/>
        </w:rPr>
        <w:t>детей – 36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AE0913">
        <w:rPr>
          <w:rFonts w:ascii="Times New Roman" w:eastAsia="Calibri" w:hAnsi="Times New Roman" w:cs="Times New Roman"/>
          <w:sz w:val="28"/>
        </w:rPr>
        <w:t>%</w:t>
      </w:r>
    </w:p>
    <w:p w14:paraId="62A97EA1" w14:textId="77777777" w:rsidR="00CD7772" w:rsidRPr="00AE0913" w:rsidRDefault="00CD7772" w:rsidP="003608A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Низкий от 0 до 14 – 0 детей 0 %</w:t>
      </w:r>
    </w:p>
    <w:p w14:paraId="1B6BD7C8" w14:textId="77777777" w:rsidR="00CD7772" w:rsidRPr="00AE0913" w:rsidRDefault="00CD7772" w:rsidP="003608A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14:paraId="1341DFB6" w14:textId="77777777" w:rsidR="00AE0913" w:rsidRDefault="00AE0913" w:rsidP="003608A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14:paraId="61300A9A" w14:textId="77777777" w:rsid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0B13ACB6" w14:textId="77777777" w:rsidR="00CD7772" w:rsidRDefault="00CD777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0CD571C6" w14:textId="77777777" w:rsidR="00CD7772" w:rsidRDefault="00CD777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737A807C" w14:textId="77777777" w:rsidR="00CD7772" w:rsidRDefault="00CD777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3DA000CB" w14:textId="77777777" w:rsidR="00CD7772" w:rsidRDefault="00CD777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3E4B4D61" w14:textId="77777777" w:rsid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69E44FB6" w14:textId="77777777" w:rsid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76D2F246" w14:textId="77777777" w:rsid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15A55C9F" w14:textId="77777777" w:rsid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03DEF68A" w14:textId="77777777" w:rsid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1BA4B725" w14:textId="73E67B8D" w:rsidR="00AE0913" w:rsidRPr="00AE0913" w:rsidRDefault="00AE0913" w:rsidP="00AE091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</w:rPr>
        <w:t>Итоговая</w:t>
      </w:r>
      <w:r w:rsidRPr="00AE0913">
        <w:rPr>
          <w:rFonts w:ascii="Times New Roman" w:eastAsia="Calibri" w:hAnsi="Times New Roman" w:cs="Times New Roman"/>
          <w:b/>
          <w:sz w:val="28"/>
        </w:rPr>
        <w:t xml:space="preserve"> диагностика по образовательной области «Речевое разви</w:t>
      </w:r>
      <w:r w:rsidRPr="00AE0913">
        <w:rPr>
          <w:rFonts w:ascii="Times New Roman" w:eastAsia="Calibri" w:hAnsi="Times New Roman" w:cs="Times New Roman"/>
          <w:b/>
          <w:sz w:val="28"/>
          <w:szCs w:val="28"/>
        </w:rPr>
        <w:t xml:space="preserve">тие» </w:t>
      </w:r>
      <w:r w:rsidR="00031C87">
        <w:rPr>
          <w:rFonts w:ascii="Times New Roman" w:eastAsia="Calibri" w:hAnsi="Times New Roman" w:cs="Times New Roman"/>
          <w:b/>
          <w:sz w:val="28"/>
          <w:szCs w:val="28"/>
        </w:rPr>
        <w:t>подготовительной</w:t>
      </w:r>
      <w:r w:rsidR="00D8777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E0913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6C191F">
        <w:rPr>
          <w:rFonts w:ascii="Times New Roman" w:eastAsia="Calibri" w:hAnsi="Times New Roman" w:cs="Times New Roman"/>
          <w:b/>
          <w:sz w:val="28"/>
          <w:szCs w:val="28"/>
        </w:rPr>
        <w:t>руппы №2</w:t>
      </w:r>
      <w:r w:rsidR="00031C87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14:paraId="1912C3F6" w14:textId="0D4152FF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AE0913">
        <w:rPr>
          <w:rFonts w:ascii="Times New Roman" w:eastAsia="Calibri" w:hAnsi="Times New Roman" w:cs="Times New Roman"/>
          <w:sz w:val="26"/>
          <w:szCs w:val="26"/>
        </w:rPr>
        <w:t xml:space="preserve">Обследуемых детей – </w:t>
      </w:r>
      <w:r w:rsidR="006C191F">
        <w:rPr>
          <w:rFonts w:ascii="Times New Roman" w:eastAsia="Calibri" w:hAnsi="Times New Roman" w:cs="Times New Roman"/>
          <w:sz w:val="26"/>
          <w:szCs w:val="26"/>
        </w:rPr>
        <w:t>19</w:t>
      </w:r>
      <w:r w:rsidRPr="00AE0913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AE0913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Воспитатель: </w:t>
      </w:r>
      <w:proofErr w:type="spellStart"/>
      <w:r w:rsidR="0062404D">
        <w:rPr>
          <w:rFonts w:ascii="Times New Roman" w:eastAsia="Calibri" w:hAnsi="Times New Roman" w:cs="Times New Roman"/>
          <w:sz w:val="26"/>
          <w:szCs w:val="26"/>
          <w:u w:val="single"/>
        </w:rPr>
        <w:t>Табунщикова</w:t>
      </w:r>
      <w:proofErr w:type="spellEnd"/>
      <w:r w:rsidR="0062404D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В.Л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Pr="00AE0913">
        <w:rPr>
          <w:rFonts w:ascii="Times New Roman" w:eastAsia="Calibri" w:hAnsi="Times New Roman" w:cs="Times New Roman"/>
          <w:sz w:val="26"/>
          <w:szCs w:val="26"/>
          <w:u w:val="single"/>
        </w:rPr>
        <w:br/>
      </w:r>
      <w:r w:rsidRPr="00AE0913">
        <w:rPr>
          <w:rFonts w:ascii="Times New Roman" w:eastAsia="Calibri" w:hAnsi="Times New Roman" w:cs="Times New Roman"/>
          <w:sz w:val="26"/>
          <w:szCs w:val="26"/>
        </w:rPr>
        <w:t xml:space="preserve">Методы обследования: наблюдение, беседы, ситуации и т.д.    </w:t>
      </w:r>
      <w:r w:rsidRPr="00AE0913">
        <w:rPr>
          <w:rFonts w:ascii="Times New Roman" w:eastAsia="Calibri" w:hAnsi="Times New Roman" w:cs="Times New Roman"/>
          <w:b/>
          <w:sz w:val="26"/>
          <w:szCs w:val="26"/>
        </w:rPr>
        <w:t>/</w:t>
      </w:r>
      <w:r w:rsidRPr="00AE0913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62404D">
        <w:rPr>
          <w:rFonts w:ascii="Times New Roman" w:eastAsia="Calibri" w:hAnsi="Times New Roman" w:cs="Times New Roman"/>
          <w:sz w:val="26"/>
          <w:szCs w:val="26"/>
        </w:rPr>
        <w:t>май 202</w:t>
      </w:r>
      <w:r w:rsidR="00031C87">
        <w:rPr>
          <w:rFonts w:ascii="Times New Roman" w:eastAsia="Calibri" w:hAnsi="Times New Roman" w:cs="Times New Roman"/>
          <w:sz w:val="26"/>
          <w:szCs w:val="26"/>
        </w:rPr>
        <w:t>5</w:t>
      </w:r>
      <w:r>
        <w:rPr>
          <w:rFonts w:ascii="Times New Roman" w:eastAsia="Calibri" w:hAnsi="Times New Roman" w:cs="Times New Roman"/>
          <w:sz w:val="26"/>
          <w:szCs w:val="26"/>
        </w:rPr>
        <w:t>г.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2880"/>
        <w:gridCol w:w="1276"/>
        <w:gridCol w:w="2126"/>
        <w:gridCol w:w="1276"/>
        <w:gridCol w:w="1275"/>
        <w:gridCol w:w="993"/>
        <w:gridCol w:w="850"/>
        <w:gridCol w:w="2126"/>
        <w:gridCol w:w="709"/>
      </w:tblGrid>
      <w:tr w:rsidR="00AE0913" w:rsidRPr="00AE0913" w14:paraId="6943E9EF" w14:textId="77777777" w:rsidTr="00AE0913">
        <w:trPr>
          <w:cantSplit/>
          <w:trHeight w:val="3811"/>
        </w:trPr>
        <w:tc>
          <w:tcPr>
            <w:tcW w:w="801" w:type="dxa"/>
          </w:tcPr>
          <w:p w14:paraId="7FF46CB6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0" w:type="dxa"/>
          </w:tcPr>
          <w:p w14:paraId="5EFB72BC" w14:textId="2958B0F3" w:rsidR="00AE0913" w:rsidRPr="00AE0913" w:rsidRDefault="00031C87" w:rsidP="00AE091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подготовительный</w:t>
            </w:r>
            <w:r w:rsidR="00AE0913" w:rsidRPr="00AE09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дошкольный возраст </w:t>
            </w:r>
          </w:p>
        </w:tc>
        <w:tc>
          <w:tcPr>
            <w:tcW w:w="1276" w:type="dxa"/>
            <w:textDirection w:val="btLr"/>
          </w:tcPr>
          <w:p w14:paraId="6F6D706F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Старается соблюдать правила поведения в общественных местах, в общении со взрослыми и сверстниками, в природе</w:t>
            </w:r>
          </w:p>
        </w:tc>
        <w:tc>
          <w:tcPr>
            <w:tcW w:w="2126" w:type="dxa"/>
            <w:textDirection w:val="btLr"/>
          </w:tcPr>
          <w:p w14:paraId="547F3FDE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Может дать нравственную оценку своим и чужим поступкам/ действиям, понимает значение слов, 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276" w:type="dxa"/>
            <w:textDirection w:val="btLr"/>
          </w:tcPr>
          <w:p w14:paraId="30C21711" w14:textId="77777777" w:rsidR="00AE0913" w:rsidRPr="00AE0913" w:rsidRDefault="00AE0913" w:rsidP="00AE0913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Понимает значение слов, 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275" w:type="dxa"/>
            <w:textDirection w:val="btLr"/>
          </w:tcPr>
          <w:p w14:paraId="20FBC4D7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Понимает скрытые мотивы поступков героев литературных произведений, эмоционально откликается</w:t>
            </w:r>
          </w:p>
        </w:tc>
        <w:tc>
          <w:tcPr>
            <w:tcW w:w="993" w:type="dxa"/>
            <w:textDirection w:val="btLr"/>
          </w:tcPr>
          <w:p w14:paraId="75BB2187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Выполняет обязанности дежурного по столовой, уголку природы</w:t>
            </w:r>
          </w:p>
        </w:tc>
        <w:tc>
          <w:tcPr>
            <w:tcW w:w="850" w:type="dxa"/>
            <w:textDirection w:val="btLr"/>
          </w:tcPr>
          <w:p w14:paraId="27022571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Имеет предпочтение в игре, выборе видов труда и творчества</w:t>
            </w:r>
          </w:p>
        </w:tc>
        <w:tc>
          <w:tcPr>
            <w:tcW w:w="2126" w:type="dxa"/>
            <w:textDirection w:val="btLr"/>
          </w:tcPr>
          <w:p w14:paraId="18631B06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Проявляет интерес к совместным играм со сверстниками, в том числе игры с правилами, сюжетно-ролевые игры; предлагает варианты развития сюжета, выдерживает принятую роль</w:t>
            </w:r>
          </w:p>
        </w:tc>
        <w:tc>
          <w:tcPr>
            <w:tcW w:w="709" w:type="dxa"/>
            <w:textDirection w:val="btLr"/>
          </w:tcPr>
          <w:p w14:paraId="2D1066C9" w14:textId="77777777" w:rsidR="00AE0913" w:rsidRPr="00AE0913" w:rsidRDefault="00AE0913" w:rsidP="00AE0913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Итоговый показатель</w:t>
            </w:r>
          </w:p>
        </w:tc>
      </w:tr>
      <w:tr w:rsidR="00AE0913" w:rsidRPr="00AE0913" w14:paraId="5E310242" w14:textId="77777777" w:rsidTr="00AE0913">
        <w:tc>
          <w:tcPr>
            <w:tcW w:w="801" w:type="dxa"/>
          </w:tcPr>
          <w:p w14:paraId="6D726983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5946B1D0" w14:textId="2AA7368F" w:rsidR="00AE0913" w:rsidRPr="00AE0913" w:rsidRDefault="00804DD0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Анна А</w:t>
            </w:r>
          </w:p>
        </w:tc>
        <w:tc>
          <w:tcPr>
            <w:tcW w:w="1276" w:type="dxa"/>
          </w:tcPr>
          <w:p w14:paraId="08204FB5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A9E8FB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FFD66AF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7590851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DA0BC80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A6C79BB" w14:textId="77777777" w:rsidR="00AE0913" w:rsidRPr="00AE0913" w:rsidRDefault="00AE0913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E86BEE5" w14:textId="77777777" w:rsidR="00AE0913" w:rsidRPr="00AE0913" w:rsidRDefault="00842EA1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256275E" w14:textId="77777777" w:rsidR="00AE0913" w:rsidRPr="00AE0913" w:rsidRDefault="00785F26" w:rsidP="00AE09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804DD0" w:rsidRPr="00AE0913" w14:paraId="25C3305D" w14:textId="77777777" w:rsidTr="00AE0913">
        <w:tc>
          <w:tcPr>
            <w:tcW w:w="801" w:type="dxa"/>
          </w:tcPr>
          <w:p w14:paraId="1930984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14:paraId="784E0699" w14:textId="4200FF08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Ксения А</w:t>
            </w:r>
          </w:p>
        </w:tc>
        <w:tc>
          <w:tcPr>
            <w:tcW w:w="1276" w:type="dxa"/>
          </w:tcPr>
          <w:p w14:paraId="646007A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31182A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1CD3DD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9CA5BC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032F2EF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428AAF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734AB2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A965EE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804DD0" w:rsidRPr="00AE0913" w14:paraId="1CDD232E" w14:textId="77777777" w:rsidTr="00AE0913">
        <w:tc>
          <w:tcPr>
            <w:tcW w:w="801" w:type="dxa"/>
          </w:tcPr>
          <w:p w14:paraId="4C2329F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14:paraId="7C0DBBD3" w14:textId="6B799A3D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 Б</w:t>
            </w:r>
          </w:p>
        </w:tc>
        <w:tc>
          <w:tcPr>
            <w:tcW w:w="1276" w:type="dxa"/>
          </w:tcPr>
          <w:p w14:paraId="35EB785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574E15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FF5E63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78D2EA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E44C89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FD01A9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D99664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0F6887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804DD0" w:rsidRPr="00AE0913" w14:paraId="372AAF3F" w14:textId="77777777" w:rsidTr="00AE0913">
        <w:tc>
          <w:tcPr>
            <w:tcW w:w="801" w:type="dxa"/>
          </w:tcPr>
          <w:p w14:paraId="6A9B642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665E91E5" w14:textId="35F9A5D5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Юлиана В</w:t>
            </w:r>
          </w:p>
        </w:tc>
        <w:tc>
          <w:tcPr>
            <w:tcW w:w="1276" w:type="dxa"/>
          </w:tcPr>
          <w:p w14:paraId="550FFAF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11B004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3E7D43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FC4B23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47F6EF2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7429EC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1D3690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670243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804DD0" w:rsidRPr="00AE0913" w14:paraId="147DCDAD" w14:textId="77777777" w:rsidTr="00AE0913">
        <w:tc>
          <w:tcPr>
            <w:tcW w:w="801" w:type="dxa"/>
          </w:tcPr>
          <w:p w14:paraId="7B91DD1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25DCFB47" w14:textId="54DAB02E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Арсалан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276" w:type="dxa"/>
          </w:tcPr>
          <w:p w14:paraId="29A0A6F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3311E5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E66426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40D5B5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F767CE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FA2E21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6C8785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3BCFE8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804DD0" w:rsidRPr="00AE0913" w14:paraId="798BC3E1" w14:textId="77777777" w:rsidTr="00AE0913">
        <w:tc>
          <w:tcPr>
            <w:tcW w:w="801" w:type="dxa"/>
          </w:tcPr>
          <w:p w14:paraId="39481BA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1E5972D1" w14:textId="65CC4B92" w:rsidR="00804DD0" w:rsidRPr="00AE0913" w:rsidRDefault="00FB73D4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Е</w:t>
            </w:r>
          </w:p>
        </w:tc>
        <w:tc>
          <w:tcPr>
            <w:tcW w:w="1276" w:type="dxa"/>
          </w:tcPr>
          <w:p w14:paraId="689688A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205488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FBB74E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580751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0C18F5E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49DA29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E742DC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A0C6BA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804DD0" w:rsidRPr="00AE0913" w14:paraId="414B5536" w14:textId="77777777" w:rsidTr="00AE0913">
        <w:tc>
          <w:tcPr>
            <w:tcW w:w="801" w:type="dxa"/>
          </w:tcPr>
          <w:p w14:paraId="01E68E7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04F54614" w14:textId="668F9F62" w:rsidR="00804DD0" w:rsidRPr="00AE0913" w:rsidRDefault="00FB73D4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Матвей З</w:t>
            </w:r>
          </w:p>
        </w:tc>
        <w:tc>
          <w:tcPr>
            <w:tcW w:w="1276" w:type="dxa"/>
          </w:tcPr>
          <w:p w14:paraId="508E19A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679EDF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EAB58B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E77A75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F5CAC2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144EFF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CB6BF7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9DCA8F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804DD0" w:rsidRPr="00AE0913" w14:paraId="20E9C173" w14:textId="77777777" w:rsidTr="00AE0913">
        <w:tc>
          <w:tcPr>
            <w:tcW w:w="801" w:type="dxa"/>
          </w:tcPr>
          <w:p w14:paraId="0210E30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5CE1E798" w14:textId="74E0763F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73D4">
              <w:rPr>
                <w:rFonts w:ascii="Times New Roman" w:eastAsia="Calibri" w:hAnsi="Times New Roman" w:cs="Times New Roman"/>
                <w:sz w:val="24"/>
                <w:szCs w:val="24"/>
              </w:rPr>
              <w:t>Варвара И</w:t>
            </w:r>
          </w:p>
        </w:tc>
        <w:tc>
          <w:tcPr>
            <w:tcW w:w="1276" w:type="dxa"/>
          </w:tcPr>
          <w:p w14:paraId="617E959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03D13B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229981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0BB761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2ADB60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D2E1A4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CB3759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BB3845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804DD0" w:rsidRPr="00AE0913" w14:paraId="17E01D0C" w14:textId="77777777" w:rsidTr="00AE0913">
        <w:tc>
          <w:tcPr>
            <w:tcW w:w="801" w:type="dxa"/>
          </w:tcPr>
          <w:p w14:paraId="42AF0E3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14:paraId="50C0A7EC" w14:textId="7BCBC03B" w:rsidR="00804DD0" w:rsidRPr="00AE0913" w:rsidRDefault="00FB73D4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Илья К</w:t>
            </w:r>
          </w:p>
        </w:tc>
        <w:tc>
          <w:tcPr>
            <w:tcW w:w="1276" w:type="dxa"/>
          </w:tcPr>
          <w:p w14:paraId="09F6EA1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07E662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C21565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5FAD4B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12C08E9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02BCDB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B80A80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1BBACC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804DD0" w:rsidRPr="00AE0913" w14:paraId="219DD5E4" w14:textId="77777777" w:rsidTr="00AE0913">
        <w:tc>
          <w:tcPr>
            <w:tcW w:w="801" w:type="dxa"/>
          </w:tcPr>
          <w:p w14:paraId="0BC7052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14:paraId="6D1E08C0" w14:textId="3DB7B3D6" w:rsidR="00804DD0" w:rsidRPr="00AE0913" w:rsidRDefault="00FB73D4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276" w:type="dxa"/>
          </w:tcPr>
          <w:p w14:paraId="3442AE8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D2F3A5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7DE747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C262D0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F9A49C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D0DF24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B1529B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5ED749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804DD0" w:rsidRPr="00AE0913" w14:paraId="4B7E8ECC" w14:textId="77777777" w:rsidTr="00AE0913">
        <w:tc>
          <w:tcPr>
            <w:tcW w:w="801" w:type="dxa"/>
          </w:tcPr>
          <w:p w14:paraId="3F233EE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14:paraId="463205A8" w14:textId="1D017EE7" w:rsidR="00804DD0" w:rsidRPr="00AE0913" w:rsidRDefault="00F75424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Юмжана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276" w:type="dxa"/>
          </w:tcPr>
          <w:p w14:paraId="080FC5A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01ED71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A2F2A8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E7F89B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1DD1D61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60F103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AECE77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D798F6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804DD0" w:rsidRPr="00AE0913" w14:paraId="50D6356A" w14:textId="77777777" w:rsidTr="00AE0913">
        <w:tc>
          <w:tcPr>
            <w:tcW w:w="801" w:type="dxa"/>
          </w:tcPr>
          <w:p w14:paraId="51390D0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14:paraId="14B605D0" w14:textId="38ED448F" w:rsidR="00804DD0" w:rsidRPr="00AE0913" w:rsidRDefault="00F75424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 М</w:t>
            </w:r>
          </w:p>
        </w:tc>
        <w:tc>
          <w:tcPr>
            <w:tcW w:w="1276" w:type="dxa"/>
          </w:tcPr>
          <w:p w14:paraId="2609B37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D377B5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4842DB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DD9E51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B37BFD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4C74BF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CB9E05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1DFC6B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F75424" w:rsidRPr="00AE0913" w14:paraId="1D4D661B" w14:textId="77777777" w:rsidTr="00AE0913">
        <w:tc>
          <w:tcPr>
            <w:tcW w:w="801" w:type="dxa"/>
          </w:tcPr>
          <w:p w14:paraId="44CBF76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14:paraId="5FDFFB38" w14:textId="726E851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Цыден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1276" w:type="dxa"/>
          </w:tcPr>
          <w:p w14:paraId="2EB57F6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3E4F65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1CA7D3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03236C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16CC9B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58426C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9D0BFAB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855C40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F75424" w:rsidRPr="00AE0913" w14:paraId="3FD4082B" w14:textId="77777777" w:rsidTr="00AE0913">
        <w:tc>
          <w:tcPr>
            <w:tcW w:w="801" w:type="dxa"/>
          </w:tcPr>
          <w:p w14:paraId="3D52EA6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80" w:type="dxa"/>
          </w:tcPr>
          <w:p w14:paraId="30F868E3" w14:textId="48C9729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</w:p>
        </w:tc>
        <w:tc>
          <w:tcPr>
            <w:tcW w:w="1276" w:type="dxa"/>
          </w:tcPr>
          <w:p w14:paraId="44DC87A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B4D24E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98D88D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5C7483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4929607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3664E7B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6DDA6B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0509E4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F75424" w:rsidRPr="00AE0913" w14:paraId="5292AA68" w14:textId="77777777" w:rsidTr="00AE0913">
        <w:tc>
          <w:tcPr>
            <w:tcW w:w="801" w:type="dxa"/>
          </w:tcPr>
          <w:p w14:paraId="444A2A5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14:paraId="6C465750" w14:textId="7346EC00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Цэрэн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</w:p>
        </w:tc>
        <w:tc>
          <w:tcPr>
            <w:tcW w:w="1276" w:type="dxa"/>
          </w:tcPr>
          <w:p w14:paraId="61909BDC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3B8343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CB908E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196C88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4098AC2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C103ED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647713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DCED37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F75424" w:rsidRPr="00AE0913" w14:paraId="62D742FF" w14:textId="77777777" w:rsidTr="00AE0913">
        <w:tc>
          <w:tcPr>
            <w:tcW w:w="801" w:type="dxa"/>
          </w:tcPr>
          <w:p w14:paraId="5FA04A7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0" w:type="dxa"/>
          </w:tcPr>
          <w:p w14:paraId="2356C780" w14:textId="2C00F31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Мирон Р</w:t>
            </w:r>
          </w:p>
        </w:tc>
        <w:tc>
          <w:tcPr>
            <w:tcW w:w="1276" w:type="dxa"/>
          </w:tcPr>
          <w:p w14:paraId="5330396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C176F0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A0B190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6CB6E3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55023EC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E7EFCD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8B5768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48FFC8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F75424" w:rsidRPr="00AE0913" w14:paraId="3033777B" w14:textId="77777777" w:rsidTr="00AE0913">
        <w:tc>
          <w:tcPr>
            <w:tcW w:w="801" w:type="dxa"/>
          </w:tcPr>
          <w:p w14:paraId="773211D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80" w:type="dxa"/>
          </w:tcPr>
          <w:p w14:paraId="56E26F51" w14:textId="27AFDAD2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Диана Р</w:t>
            </w:r>
          </w:p>
        </w:tc>
        <w:tc>
          <w:tcPr>
            <w:tcW w:w="1276" w:type="dxa"/>
          </w:tcPr>
          <w:p w14:paraId="47D561F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01B73D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838647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672DCC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F8CBD4C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546E1E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B54435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AA828D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F75424" w:rsidRPr="00AE0913" w14:paraId="29E0CB63" w14:textId="77777777" w:rsidTr="00AE0913">
        <w:tc>
          <w:tcPr>
            <w:tcW w:w="801" w:type="dxa"/>
          </w:tcPr>
          <w:p w14:paraId="417B661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80" w:type="dxa"/>
          </w:tcPr>
          <w:p w14:paraId="3607D02D" w14:textId="70D2163D" w:rsidR="00F75424" w:rsidRPr="00AE0913" w:rsidRDefault="00C52AED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 С</w:t>
            </w:r>
          </w:p>
        </w:tc>
        <w:tc>
          <w:tcPr>
            <w:tcW w:w="1276" w:type="dxa"/>
          </w:tcPr>
          <w:p w14:paraId="64CA300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A25D8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EEAF91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76269D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582C3A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497DA9E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0AAC52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25A364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F75424" w:rsidRPr="00AE0913" w14:paraId="59D652FD" w14:textId="77777777" w:rsidTr="00AE0913">
        <w:tc>
          <w:tcPr>
            <w:tcW w:w="801" w:type="dxa"/>
          </w:tcPr>
          <w:p w14:paraId="2FE7520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80" w:type="dxa"/>
          </w:tcPr>
          <w:p w14:paraId="5842D82B" w14:textId="46AC250F" w:rsidR="00F75424" w:rsidRPr="00AE0913" w:rsidRDefault="00C52AED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 С</w:t>
            </w:r>
          </w:p>
        </w:tc>
        <w:tc>
          <w:tcPr>
            <w:tcW w:w="1276" w:type="dxa"/>
          </w:tcPr>
          <w:p w14:paraId="176BCC9B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D9507C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957992E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309C75A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D59FF3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0A0339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CE7658C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42F68D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F75424" w:rsidRPr="00AE0913" w14:paraId="342AAA17" w14:textId="77777777" w:rsidTr="00AE0913">
        <w:tc>
          <w:tcPr>
            <w:tcW w:w="801" w:type="dxa"/>
          </w:tcPr>
          <w:p w14:paraId="0E3AA9C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0" w:type="dxa"/>
          </w:tcPr>
          <w:p w14:paraId="7B8FE00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9934BBB" w14:textId="1B457A5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CD2C44" w14:textId="7CFB791D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27CC53" w14:textId="61B5D79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D658A8" w14:textId="37B5CFD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1400F9" w14:textId="1E7F5E46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75FF0F" w14:textId="1D534B1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C6E1E6" w14:textId="7688D7D9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D533A2" w14:textId="7E64DBC8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4E4D801F" w14:textId="77777777" w:rsidTr="00AE0913">
        <w:tc>
          <w:tcPr>
            <w:tcW w:w="801" w:type="dxa"/>
          </w:tcPr>
          <w:p w14:paraId="63CBFED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80" w:type="dxa"/>
          </w:tcPr>
          <w:p w14:paraId="23FC205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71D08C" w14:textId="5372CEF1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5A5903" w14:textId="56623EC0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158CDF" w14:textId="181D1839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CA3D78" w14:textId="54F3BC9B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A52B8A" w14:textId="17506AE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842C39" w14:textId="1F742119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A12713" w14:textId="7ACD95B1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64EFBA" w14:textId="7022EF91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2D7B01A6" w14:textId="77777777" w:rsidTr="00AE0913">
        <w:tc>
          <w:tcPr>
            <w:tcW w:w="801" w:type="dxa"/>
          </w:tcPr>
          <w:p w14:paraId="0E38FF0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80" w:type="dxa"/>
          </w:tcPr>
          <w:p w14:paraId="3B9C7A3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0AA065" w14:textId="7679D900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B836E8" w14:textId="120E3746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1F31A2" w14:textId="2F36FE0D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BFD50B" w14:textId="25975B0E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5CBB86" w14:textId="0322516D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92C3D2" w14:textId="452685F6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6F1559" w14:textId="3BF49CDD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92CACE" w14:textId="427FE28F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5B6CF4C1" w14:textId="77777777" w:rsidTr="00AE0913">
        <w:tc>
          <w:tcPr>
            <w:tcW w:w="801" w:type="dxa"/>
          </w:tcPr>
          <w:p w14:paraId="62FB1BB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80" w:type="dxa"/>
          </w:tcPr>
          <w:p w14:paraId="5663103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724542" w14:textId="3B86D2F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D7B3B2" w14:textId="466B4502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156869" w14:textId="6BBD0D2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537F8D" w14:textId="3A8CEC4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51245B" w14:textId="569A81D6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EC929F" w14:textId="71EE0BF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C1B640" w14:textId="3232A3F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79A2F2" w14:textId="4A548099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04EE4FA6" w14:textId="77777777" w:rsidTr="00AE0913">
        <w:tc>
          <w:tcPr>
            <w:tcW w:w="801" w:type="dxa"/>
          </w:tcPr>
          <w:p w14:paraId="7DF67DF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80" w:type="dxa"/>
          </w:tcPr>
          <w:p w14:paraId="744B04C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035255" w14:textId="3E57C18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7A7374" w14:textId="1C4329A2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ABE443" w14:textId="4EAEF94C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609DE1" w14:textId="4B50F82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959BC8" w14:textId="0073D44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85EF5E" w14:textId="544D647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3CCD55" w14:textId="5BC9718E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9DEF33" w14:textId="07D790E2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3054A1A4" w14:textId="77777777" w:rsidTr="00AE0913">
        <w:tc>
          <w:tcPr>
            <w:tcW w:w="801" w:type="dxa"/>
          </w:tcPr>
          <w:p w14:paraId="457237CB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80" w:type="dxa"/>
          </w:tcPr>
          <w:p w14:paraId="49D3523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050DC6" w14:textId="47A7CDD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EE34F5" w14:textId="57A0DF6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724E2F" w14:textId="299EA7F6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2E16DF" w14:textId="7C4C7E8D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3052E3" w14:textId="76A350A0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E89B32" w14:textId="3813CE0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9680A4" w14:textId="5A16363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D1E541" w14:textId="1F7A7B1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6DE420D4" w14:textId="77777777" w:rsidTr="00AE0913">
        <w:tc>
          <w:tcPr>
            <w:tcW w:w="801" w:type="dxa"/>
          </w:tcPr>
          <w:p w14:paraId="39C9DECE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80" w:type="dxa"/>
          </w:tcPr>
          <w:p w14:paraId="1075509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A17CD4" w14:textId="0B91096D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3ED842" w14:textId="51A74B0F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FB56F0" w14:textId="469E498E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42EB83" w14:textId="1D9FE2A2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51CE84" w14:textId="72590A1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6C7432" w14:textId="6AD376C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B27EA0" w14:textId="212ACFD2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B09F83" w14:textId="4116E34E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24ABB768" w14:textId="77777777" w:rsidTr="00AE0913">
        <w:tc>
          <w:tcPr>
            <w:tcW w:w="801" w:type="dxa"/>
          </w:tcPr>
          <w:p w14:paraId="63CC66B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80" w:type="dxa"/>
          </w:tcPr>
          <w:p w14:paraId="338D648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558387" w14:textId="56235D48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A3A3A4" w14:textId="19F753B8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C99CFF" w14:textId="4178A779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98DB59" w14:textId="19C61AA0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23B0B6" w14:textId="5CE5761D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3F059F" w14:textId="4D80656B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C74D86" w14:textId="02737E1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F5E053" w14:textId="76A6DA6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596B77AB" w14:textId="77777777" w:rsidTr="00AE0913">
        <w:tc>
          <w:tcPr>
            <w:tcW w:w="801" w:type="dxa"/>
          </w:tcPr>
          <w:p w14:paraId="6AA7CFCB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80" w:type="dxa"/>
          </w:tcPr>
          <w:p w14:paraId="42DB95BB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0C11DA" w14:textId="25BE865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15E01D" w14:textId="40538872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43A58F" w14:textId="4CBDB37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331D72" w14:textId="5FF8215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FD3E42" w14:textId="69F11B50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4A4B63" w14:textId="51BF8B78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3AE489" w14:textId="23B8E0D2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5E5839" w14:textId="1CA386C1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1BD11498" w14:textId="77777777" w:rsidTr="00AE0913">
        <w:tc>
          <w:tcPr>
            <w:tcW w:w="801" w:type="dxa"/>
          </w:tcPr>
          <w:p w14:paraId="0ADAC9B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80" w:type="dxa"/>
          </w:tcPr>
          <w:p w14:paraId="06794F3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E0D3BC" w14:textId="1933D899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27BC93" w14:textId="5FA645A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7A0ED2" w14:textId="55910691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9769B3" w14:textId="4D2345A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BEE8F2" w14:textId="61B1B1A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FB5B7D" w14:textId="3C564D0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F1A080" w14:textId="06958F11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A74364" w14:textId="5A9E03F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74881564" w14:textId="77777777" w:rsidTr="00AE0913">
        <w:tc>
          <w:tcPr>
            <w:tcW w:w="801" w:type="dxa"/>
          </w:tcPr>
          <w:p w14:paraId="3F0FC6B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80" w:type="dxa"/>
          </w:tcPr>
          <w:p w14:paraId="5B47167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36F2EF" w14:textId="75093321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128AC6" w14:textId="08CAA8AE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62A081" w14:textId="249A7BED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B42EC8" w14:textId="5D339246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739827" w14:textId="78F9AC48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A106C8" w14:textId="55D564CC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8DEECF" w14:textId="329E4130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0F7855" w14:textId="5DC29598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3A9863B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398F444D" w14:textId="77777777" w:rsidR="00AE0913" w:rsidRPr="00AE0913" w:rsidRDefault="00AE0913" w:rsidP="00D119C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 xml:space="preserve">Образовательная область </w:t>
      </w:r>
      <w:r w:rsidR="00D119C2">
        <w:rPr>
          <w:rFonts w:ascii="Times New Roman" w:eastAsia="Calibri" w:hAnsi="Times New Roman" w:cs="Times New Roman"/>
          <w:sz w:val="28"/>
        </w:rPr>
        <w:t>«Речевое развитие»</w:t>
      </w:r>
    </w:p>
    <w:p w14:paraId="483C00A9" w14:textId="2D1C6AD7" w:rsidR="00AE0913" w:rsidRPr="00AE0913" w:rsidRDefault="00842EA1" w:rsidP="00D119C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Высокий уровень от 18</w:t>
      </w:r>
      <w:r w:rsidR="00D72006">
        <w:rPr>
          <w:rFonts w:ascii="Times New Roman" w:eastAsia="Calibri" w:hAnsi="Times New Roman" w:cs="Times New Roman"/>
          <w:sz w:val="28"/>
        </w:rPr>
        <w:t xml:space="preserve"> до 21 – 12 детей – 64</w:t>
      </w:r>
      <w:r w:rsidR="00AE0913" w:rsidRPr="00AE0913">
        <w:rPr>
          <w:rFonts w:ascii="Times New Roman" w:eastAsia="Calibri" w:hAnsi="Times New Roman" w:cs="Times New Roman"/>
          <w:sz w:val="28"/>
        </w:rPr>
        <w:t xml:space="preserve"> %</w:t>
      </w:r>
    </w:p>
    <w:p w14:paraId="40F22032" w14:textId="33200040" w:rsidR="00AE0913" w:rsidRPr="00AE0913" w:rsidRDefault="00D72006" w:rsidP="00D119C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Средний уровень от 8 до 16 – 7</w:t>
      </w:r>
      <w:r w:rsidR="00720ABF">
        <w:rPr>
          <w:rFonts w:ascii="Times New Roman" w:eastAsia="Calibri" w:hAnsi="Times New Roman" w:cs="Times New Roman"/>
          <w:sz w:val="28"/>
        </w:rPr>
        <w:t xml:space="preserve"> </w:t>
      </w:r>
      <w:r w:rsidR="00D60E32">
        <w:rPr>
          <w:rFonts w:ascii="Times New Roman" w:eastAsia="Calibri" w:hAnsi="Times New Roman" w:cs="Times New Roman"/>
          <w:sz w:val="28"/>
        </w:rPr>
        <w:t xml:space="preserve">детей </w:t>
      </w:r>
      <w:r>
        <w:rPr>
          <w:rFonts w:ascii="Times New Roman" w:eastAsia="Calibri" w:hAnsi="Times New Roman" w:cs="Times New Roman"/>
          <w:sz w:val="28"/>
        </w:rPr>
        <w:t xml:space="preserve">36 </w:t>
      </w:r>
      <w:r w:rsidR="00AE0913" w:rsidRPr="00AE0913">
        <w:rPr>
          <w:rFonts w:ascii="Times New Roman" w:eastAsia="Calibri" w:hAnsi="Times New Roman" w:cs="Times New Roman"/>
          <w:sz w:val="28"/>
        </w:rPr>
        <w:t>%</w:t>
      </w:r>
    </w:p>
    <w:p w14:paraId="23C9FEF9" w14:textId="77777777" w:rsidR="00AE0913" w:rsidRPr="00AE0913" w:rsidRDefault="00AE0913" w:rsidP="00D119C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Низкий уровень от 0 до 7 – 0 детей – 0%</w:t>
      </w:r>
    </w:p>
    <w:p w14:paraId="17476403" w14:textId="77777777" w:rsidR="00AE0913" w:rsidRDefault="00AE0913" w:rsidP="00D119C2">
      <w:pPr>
        <w:tabs>
          <w:tab w:val="left" w:pos="9781"/>
        </w:tabs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14:paraId="28D47A7E" w14:textId="77777777" w:rsid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7A6BFE79" w14:textId="77777777" w:rsid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1C0E6BD5" w14:textId="77777777" w:rsid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704B983A" w14:textId="77777777" w:rsid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1F1BDEB6" w14:textId="77777777" w:rsid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0B3BA67D" w14:textId="77777777" w:rsid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0A6ECFFF" w14:textId="77777777" w:rsid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82E2128" w14:textId="77777777" w:rsid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7CBAEC38" w14:textId="77777777" w:rsidR="003608A2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2A0527BE" w14:textId="07C4F3D5" w:rsidR="00CD7772" w:rsidRPr="00D8777A" w:rsidRDefault="00CD7772" w:rsidP="00CD777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  <w:r w:rsidRPr="00D8777A">
        <w:rPr>
          <w:rFonts w:ascii="Times New Roman" w:eastAsia="Calibri" w:hAnsi="Times New Roman" w:cs="Times New Roman"/>
          <w:b/>
          <w:sz w:val="28"/>
        </w:rPr>
        <w:t>Итоговая диагностика по образовательной области «</w:t>
      </w:r>
      <w:r w:rsidRPr="00D119C2">
        <w:rPr>
          <w:rFonts w:ascii="Times New Roman" w:eastAsia="Calibri" w:hAnsi="Times New Roman" w:cs="Times New Roman"/>
          <w:b/>
          <w:sz w:val="28"/>
        </w:rPr>
        <w:t xml:space="preserve">Художественно-эстетическое развитие» </w:t>
      </w:r>
      <w:r w:rsidR="001F3856">
        <w:rPr>
          <w:rFonts w:ascii="Times New Roman" w:eastAsia="Calibri" w:hAnsi="Times New Roman" w:cs="Times New Roman"/>
          <w:b/>
          <w:sz w:val="28"/>
        </w:rPr>
        <w:t>подготовительной</w:t>
      </w:r>
      <w:r w:rsidR="004C2E85">
        <w:rPr>
          <w:rFonts w:ascii="Times New Roman" w:eastAsia="Calibri" w:hAnsi="Times New Roman" w:cs="Times New Roman"/>
          <w:b/>
          <w:sz w:val="28"/>
        </w:rPr>
        <w:t xml:space="preserve"> группы №2</w:t>
      </w:r>
      <w:r w:rsidR="001F3856">
        <w:rPr>
          <w:rFonts w:ascii="Times New Roman" w:eastAsia="Calibri" w:hAnsi="Times New Roman" w:cs="Times New Roman"/>
          <w:b/>
          <w:sz w:val="28"/>
        </w:rPr>
        <w:t>3</w:t>
      </w:r>
    </w:p>
    <w:p w14:paraId="22D26031" w14:textId="77777777" w:rsidR="00CD7772" w:rsidRPr="00D8777A" w:rsidRDefault="004C2E85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Обследуемых детей – 19     Воспитатель: </w:t>
      </w:r>
      <w:proofErr w:type="spellStart"/>
      <w:r>
        <w:rPr>
          <w:rFonts w:ascii="Times New Roman" w:eastAsia="Calibri" w:hAnsi="Times New Roman" w:cs="Times New Roman"/>
          <w:sz w:val="28"/>
        </w:rPr>
        <w:t>Табунщиковаа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В.Л</w:t>
      </w:r>
      <w:r w:rsidR="00CD7772" w:rsidRPr="00D8777A">
        <w:rPr>
          <w:rFonts w:ascii="Times New Roman" w:eastAsia="Calibri" w:hAnsi="Times New Roman" w:cs="Times New Roman"/>
          <w:sz w:val="28"/>
        </w:rPr>
        <w:t>.</w:t>
      </w:r>
    </w:p>
    <w:p w14:paraId="7BC10C2B" w14:textId="6922C5BE" w:rsidR="00CD7772" w:rsidRPr="00D119C2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D8777A">
        <w:rPr>
          <w:rFonts w:ascii="Times New Roman" w:eastAsia="Calibri" w:hAnsi="Times New Roman" w:cs="Times New Roman"/>
          <w:sz w:val="28"/>
        </w:rPr>
        <w:t xml:space="preserve">Методы обследования: наблюдение, беседы, </w:t>
      </w:r>
      <w:r w:rsidR="00F13CD6">
        <w:rPr>
          <w:rFonts w:ascii="Times New Roman" w:eastAsia="Calibri" w:hAnsi="Times New Roman" w:cs="Times New Roman"/>
          <w:sz w:val="28"/>
        </w:rPr>
        <w:t>ситуации и т.д.    /    май 202</w:t>
      </w:r>
      <w:r w:rsidR="001F3856">
        <w:rPr>
          <w:rFonts w:ascii="Times New Roman" w:eastAsia="Calibri" w:hAnsi="Times New Roman" w:cs="Times New Roman"/>
          <w:sz w:val="28"/>
        </w:rPr>
        <w:t>5</w:t>
      </w:r>
      <w:r w:rsidRPr="00D8777A">
        <w:rPr>
          <w:rFonts w:ascii="Times New Roman" w:eastAsia="Calibri" w:hAnsi="Times New Roman" w:cs="Times New Roman"/>
          <w:sz w:val="28"/>
        </w:rPr>
        <w:t>г.</w:t>
      </w:r>
    </w:p>
    <w:tbl>
      <w:tblPr>
        <w:tblStyle w:val="a5"/>
        <w:tblpPr w:leftFromText="180" w:rightFromText="180" w:vertAnchor="text" w:horzAnchor="margin" w:tblpXSpec="center" w:tblpY="331"/>
        <w:tblW w:w="16154" w:type="dxa"/>
        <w:tblLayout w:type="fixed"/>
        <w:tblLook w:val="04A0" w:firstRow="1" w:lastRow="0" w:firstColumn="1" w:lastColumn="0" w:noHBand="0" w:noVBand="1"/>
      </w:tblPr>
      <w:tblGrid>
        <w:gridCol w:w="529"/>
        <w:gridCol w:w="2481"/>
        <w:gridCol w:w="713"/>
        <w:gridCol w:w="713"/>
        <w:gridCol w:w="736"/>
        <w:gridCol w:w="736"/>
        <w:gridCol w:w="996"/>
        <w:gridCol w:w="736"/>
        <w:gridCol w:w="996"/>
        <w:gridCol w:w="713"/>
        <w:gridCol w:w="892"/>
        <w:gridCol w:w="476"/>
        <w:gridCol w:w="736"/>
        <w:gridCol w:w="736"/>
        <w:gridCol w:w="476"/>
        <w:gridCol w:w="476"/>
        <w:gridCol w:w="736"/>
        <w:gridCol w:w="713"/>
        <w:gridCol w:w="782"/>
        <w:gridCol w:w="782"/>
      </w:tblGrid>
      <w:tr w:rsidR="00CD7772" w:rsidRPr="00AE0913" w14:paraId="4193F42A" w14:textId="77777777" w:rsidTr="00F96FEE">
        <w:trPr>
          <w:cantSplit/>
          <w:trHeight w:val="4098"/>
        </w:trPr>
        <w:tc>
          <w:tcPr>
            <w:tcW w:w="529" w:type="dxa"/>
          </w:tcPr>
          <w:p w14:paraId="37FCBBB1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481" w:type="dxa"/>
          </w:tcPr>
          <w:p w14:paraId="75B948B1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  <w:textDirection w:val="btLr"/>
          </w:tcPr>
          <w:p w14:paraId="6026B4DF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Умеет различать тёплую и холодную гамму цветов</w:t>
            </w:r>
          </w:p>
        </w:tc>
        <w:tc>
          <w:tcPr>
            <w:tcW w:w="713" w:type="dxa"/>
            <w:textDirection w:val="btLr"/>
          </w:tcPr>
          <w:p w14:paraId="47F5B18B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Умеет изображать характерную форму предметов</w:t>
            </w:r>
          </w:p>
        </w:tc>
        <w:tc>
          <w:tcPr>
            <w:tcW w:w="736" w:type="dxa"/>
            <w:textDirection w:val="btLr"/>
          </w:tcPr>
          <w:p w14:paraId="37A8F5DE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Умеет передавать более точно пропорции частей предмета</w:t>
            </w:r>
          </w:p>
        </w:tc>
        <w:tc>
          <w:tcPr>
            <w:tcW w:w="736" w:type="dxa"/>
            <w:textDirection w:val="btLr"/>
          </w:tcPr>
          <w:p w14:paraId="67ED0D5A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Умеет рисовать с натуры, передавать сходство </w:t>
            </w:r>
          </w:p>
        </w:tc>
        <w:tc>
          <w:tcPr>
            <w:tcW w:w="996" w:type="dxa"/>
            <w:shd w:val="clear" w:color="auto" w:fill="FFFFFF" w:themeFill="background1"/>
            <w:textDirection w:val="btLr"/>
          </w:tcPr>
          <w:p w14:paraId="0C262F62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изображать один и тот же предмет разными способами (от пятна до наброска)</w:t>
            </w:r>
          </w:p>
        </w:tc>
        <w:tc>
          <w:tcPr>
            <w:tcW w:w="736" w:type="dxa"/>
            <w:shd w:val="clear" w:color="auto" w:fill="FFFFFF" w:themeFill="background1"/>
            <w:textDirection w:val="btLr"/>
          </w:tcPr>
          <w:p w14:paraId="2FF4757B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передавать движе</w:t>
            </w:r>
            <w:r>
              <w:rPr>
                <w:rFonts w:ascii="Times New Roman" w:eastAsia="Calibri" w:hAnsi="Times New Roman" w:cs="Times New Roman"/>
              </w:rPr>
              <w:t>ние фигуры в взаимо</w:t>
            </w:r>
            <w:r w:rsidRPr="00AE0913">
              <w:rPr>
                <w:rFonts w:ascii="Times New Roman" w:eastAsia="Calibri" w:hAnsi="Times New Roman" w:cs="Times New Roman"/>
              </w:rPr>
              <w:t>действии друг другом</w:t>
            </w:r>
          </w:p>
        </w:tc>
        <w:tc>
          <w:tcPr>
            <w:tcW w:w="996" w:type="dxa"/>
            <w:shd w:val="clear" w:color="auto" w:fill="FFFFFF" w:themeFill="background1"/>
            <w:textDirection w:val="btLr"/>
          </w:tcPr>
          <w:p w14:paraId="504BAFF9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Знания понятия «Горизонт» и умение располагать сюжет на листе с учётом перспективы (земля)</w:t>
            </w:r>
          </w:p>
        </w:tc>
        <w:tc>
          <w:tcPr>
            <w:tcW w:w="713" w:type="dxa"/>
            <w:shd w:val="clear" w:color="auto" w:fill="FFFFFF" w:themeFill="background1"/>
            <w:textDirection w:val="btLr"/>
          </w:tcPr>
          <w:p w14:paraId="02AAB775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передавать и воплощать замысел в рисунке</w:t>
            </w:r>
          </w:p>
        </w:tc>
        <w:tc>
          <w:tcPr>
            <w:tcW w:w="892" w:type="dxa"/>
            <w:shd w:val="clear" w:color="auto" w:fill="FFFFFF" w:themeFill="background1"/>
            <w:textDirection w:val="btLr"/>
          </w:tcPr>
          <w:p w14:paraId="6A4CA85E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Знание особенностей народно- декоративных и национальных орнаментов</w:t>
            </w:r>
          </w:p>
        </w:tc>
        <w:tc>
          <w:tcPr>
            <w:tcW w:w="476" w:type="dxa"/>
            <w:shd w:val="clear" w:color="auto" w:fill="FFFFFF" w:themeFill="background1"/>
            <w:textDirection w:val="btLr"/>
          </w:tcPr>
          <w:p w14:paraId="19E40614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регулировать нажим на карандаш</w:t>
            </w:r>
          </w:p>
        </w:tc>
        <w:tc>
          <w:tcPr>
            <w:tcW w:w="736" w:type="dxa"/>
            <w:shd w:val="clear" w:color="auto" w:fill="FFFFFF" w:themeFill="background1"/>
            <w:textDirection w:val="btLr"/>
          </w:tcPr>
          <w:p w14:paraId="5BC9F545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рисовать всей кистью и концом с разным поворотом кисти руки</w:t>
            </w:r>
          </w:p>
        </w:tc>
        <w:tc>
          <w:tcPr>
            <w:tcW w:w="736" w:type="dxa"/>
            <w:shd w:val="clear" w:color="auto" w:fill="FFFFFF" w:themeFill="background1"/>
            <w:textDirection w:val="btLr"/>
          </w:tcPr>
          <w:p w14:paraId="6DD34742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закрашивать кистью и штриховать карандашом контуры</w:t>
            </w:r>
          </w:p>
        </w:tc>
        <w:tc>
          <w:tcPr>
            <w:tcW w:w="476" w:type="dxa"/>
            <w:shd w:val="clear" w:color="auto" w:fill="FFFFFF" w:themeFill="background1"/>
            <w:textDirection w:val="btLr"/>
          </w:tcPr>
          <w:p w14:paraId="5D619E18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получать яркие оттенки цвета</w:t>
            </w:r>
          </w:p>
        </w:tc>
        <w:tc>
          <w:tcPr>
            <w:tcW w:w="476" w:type="dxa"/>
            <w:shd w:val="clear" w:color="auto" w:fill="FFFFFF" w:themeFill="background1"/>
            <w:textDirection w:val="btLr"/>
          </w:tcPr>
          <w:p w14:paraId="04FAE6F3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proofErr w:type="spellStart"/>
            <w:r w:rsidRPr="00AE0913">
              <w:rPr>
                <w:rFonts w:ascii="Times New Roman" w:eastAsia="Calibri" w:hAnsi="Times New Roman" w:cs="Times New Roman"/>
              </w:rPr>
              <w:t>Умениек</w:t>
            </w:r>
            <w:proofErr w:type="spellEnd"/>
            <w:r w:rsidRPr="00AE0913">
              <w:rPr>
                <w:rFonts w:ascii="Times New Roman" w:eastAsia="Calibri" w:hAnsi="Times New Roman" w:cs="Times New Roman"/>
              </w:rPr>
              <w:t xml:space="preserve"> пользоваться палитрой</w:t>
            </w:r>
          </w:p>
        </w:tc>
        <w:tc>
          <w:tcPr>
            <w:tcW w:w="736" w:type="dxa"/>
            <w:shd w:val="clear" w:color="auto" w:fill="FFFFFF" w:themeFill="background1"/>
            <w:textDirection w:val="btLr"/>
          </w:tcPr>
          <w:p w14:paraId="287A9ECB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Умеет самостоятельно выбирать тему и выполнять работу</w:t>
            </w:r>
          </w:p>
        </w:tc>
        <w:tc>
          <w:tcPr>
            <w:tcW w:w="713" w:type="dxa"/>
            <w:shd w:val="clear" w:color="auto" w:fill="FFFFFF" w:themeFill="background1"/>
            <w:textDirection w:val="btLr"/>
          </w:tcPr>
          <w:p w14:paraId="032A932A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Умение анализировать работу, давать оценку</w:t>
            </w:r>
          </w:p>
        </w:tc>
        <w:tc>
          <w:tcPr>
            <w:tcW w:w="782" w:type="dxa"/>
          </w:tcPr>
          <w:p w14:paraId="135C5554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782" w:type="dxa"/>
          </w:tcPr>
          <w:p w14:paraId="58422B4B" w14:textId="77777777" w:rsidR="00CD7772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Итог</w:t>
            </w:r>
          </w:p>
          <w:p w14:paraId="7D83BA6D" w14:textId="539AE796" w:rsidR="00CD7772" w:rsidRPr="00AE0913" w:rsidRDefault="004E6419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</w:t>
            </w:r>
            <w:r w:rsidR="001F385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CD7772" w:rsidRPr="00AE0913" w14:paraId="498690C1" w14:textId="77777777" w:rsidTr="00F96FEE">
        <w:trPr>
          <w:cantSplit/>
          <w:trHeight w:val="282"/>
        </w:trPr>
        <w:tc>
          <w:tcPr>
            <w:tcW w:w="529" w:type="dxa"/>
          </w:tcPr>
          <w:p w14:paraId="640ABFCE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81" w:type="dxa"/>
          </w:tcPr>
          <w:p w14:paraId="0B6D25CB" w14:textId="44312C02" w:rsidR="00CD7772" w:rsidRPr="00AE0913" w:rsidRDefault="00804DD0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Анна А</w:t>
            </w:r>
          </w:p>
        </w:tc>
        <w:tc>
          <w:tcPr>
            <w:tcW w:w="713" w:type="dxa"/>
          </w:tcPr>
          <w:p w14:paraId="754F9C0F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14:paraId="0A22D7F3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14:paraId="75C33959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5D7C14C0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14:paraId="7C34E8AE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14CF60BC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14:paraId="72BEDA25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1EC3B315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  <w:shd w:val="clear" w:color="auto" w:fill="FFFFFF" w:themeFill="background1"/>
          </w:tcPr>
          <w:p w14:paraId="54B9E6FF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7ADFB194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72AC7F03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5E9186DB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0FEF67A3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6E679727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171EA330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0D673132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14:paraId="4AD70CF3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782" w:type="dxa"/>
          </w:tcPr>
          <w:p w14:paraId="3718B28D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804DD0" w:rsidRPr="00AE0913" w14:paraId="71B5D0A8" w14:textId="77777777" w:rsidTr="00F96FEE">
        <w:trPr>
          <w:cantSplit/>
          <w:trHeight w:val="272"/>
        </w:trPr>
        <w:tc>
          <w:tcPr>
            <w:tcW w:w="529" w:type="dxa"/>
          </w:tcPr>
          <w:p w14:paraId="4A6C2B8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81" w:type="dxa"/>
          </w:tcPr>
          <w:p w14:paraId="32CEDE11" w14:textId="64F2E983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Ксения А</w:t>
            </w:r>
          </w:p>
        </w:tc>
        <w:tc>
          <w:tcPr>
            <w:tcW w:w="713" w:type="dxa"/>
          </w:tcPr>
          <w:p w14:paraId="452A0DF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14:paraId="796683C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14:paraId="6CD9B12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766EBD0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14:paraId="1156798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3D801A1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14:paraId="7676929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3DE3873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  <w:shd w:val="clear" w:color="auto" w:fill="FFFFFF" w:themeFill="background1"/>
          </w:tcPr>
          <w:p w14:paraId="5CC6743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4466114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1AB2288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3FC9014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1D42086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0948756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3BCD26D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4858F7C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14:paraId="1827558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782" w:type="dxa"/>
          </w:tcPr>
          <w:p w14:paraId="3809F98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804DD0" w:rsidRPr="00AE0913" w14:paraId="505E7CE1" w14:textId="77777777" w:rsidTr="00F96FEE">
        <w:trPr>
          <w:cantSplit/>
          <w:trHeight w:val="262"/>
        </w:trPr>
        <w:tc>
          <w:tcPr>
            <w:tcW w:w="529" w:type="dxa"/>
          </w:tcPr>
          <w:p w14:paraId="6712B47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81" w:type="dxa"/>
          </w:tcPr>
          <w:p w14:paraId="53A227C0" w14:textId="4A7BC19A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 Б</w:t>
            </w:r>
          </w:p>
        </w:tc>
        <w:tc>
          <w:tcPr>
            <w:tcW w:w="713" w:type="dxa"/>
          </w:tcPr>
          <w:p w14:paraId="0EDBC78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14:paraId="2081F9D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355A22E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5DFA503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14:paraId="66E4F6D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78DEAFA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14:paraId="1204BAA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  <w:shd w:val="clear" w:color="auto" w:fill="FFFFFF" w:themeFill="background1"/>
          </w:tcPr>
          <w:p w14:paraId="5A79B2F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  <w:shd w:val="clear" w:color="auto" w:fill="FFFFFF" w:themeFill="background1"/>
          </w:tcPr>
          <w:p w14:paraId="09D2C7A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764328E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0985768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60209A2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5DC732E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3DF85BC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7BE599E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324F725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82" w:type="dxa"/>
          </w:tcPr>
          <w:p w14:paraId="2CE1571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82" w:type="dxa"/>
          </w:tcPr>
          <w:p w14:paraId="5BD6894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804DD0" w:rsidRPr="00AE0913" w14:paraId="5EBFDA6E" w14:textId="77777777" w:rsidTr="00F96FEE">
        <w:trPr>
          <w:cantSplit/>
          <w:trHeight w:val="294"/>
        </w:trPr>
        <w:tc>
          <w:tcPr>
            <w:tcW w:w="529" w:type="dxa"/>
          </w:tcPr>
          <w:p w14:paraId="53E9B42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81" w:type="dxa"/>
          </w:tcPr>
          <w:p w14:paraId="47B04183" w14:textId="6BC3447E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Юлиана В</w:t>
            </w:r>
          </w:p>
        </w:tc>
        <w:tc>
          <w:tcPr>
            <w:tcW w:w="713" w:type="dxa"/>
          </w:tcPr>
          <w:p w14:paraId="4FCE0B2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14:paraId="2E8F3C8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4811BA9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6B3031D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14:paraId="32F59A3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1329188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14:paraId="2A9FAF6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  <w:shd w:val="clear" w:color="auto" w:fill="FFFFFF" w:themeFill="background1"/>
          </w:tcPr>
          <w:p w14:paraId="4B1864D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  <w:shd w:val="clear" w:color="auto" w:fill="FFFFFF" w:themeFill="background1"/>
          </w:tcPr>
          <w:p w14:paraId="01E0AFC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23C4E0F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52F7B5A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0401C36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52B2358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19BCB0E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76DC13A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73EA667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14:paraId="026A1F6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782" w:type="dxa"/>
          </w:tcPr>
          <w:p w14:paraId="3C42839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804DD0" w:rsidRPr="00AE0913" w14:paraId="238FC660" w14:textId="77777777" w:rsidTr="00F96FEE">
        <w:trPr>
          <w:cantSplit/>
          <w:trHeight w:val="256"/>
        </w:trPr>
        <w:tc>
          <w:tcPr>
            <w:tcW w:w="529" w:type="dxa"/>
          </w:tcPr>
          <w:p w14:paraId="012B87E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81" w:type="dxa"/>
          </w:tcPr>
          <w:p w14:paraId="7E087503" w14:textId="1A1BDC73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Арсалан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713" w:type="dxa"/>
          </w:tcPr>
          <w:p w14:paraId="257DEFB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</w:tcPr>
          <w:p w14:paraId="6B62665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38FD2B8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637B300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14:paraId="07ED9A6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4148A3C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14:paraId="1ABEEA2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  <w:shd w:val="clear" w:color="auto" w:fill="FFFFFF" w:themeFill="background1"/>
          </w:tcPr>
          <w:p w14:paraId="29296EC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  <w:shd w:val="clear" w:color="auto" w:fill="FFFFFF" w:themeFill="background1"/>
          </w:tcPr>
          <w:p w14:paraId="358B79E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42D0297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46D3D44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4783B96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236B954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714BADB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7F546A9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648B3C7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14:paraId="4C9C627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82" w:type="dxa"/>
          </w:tcPr>
          <w:p w14:paraId="2679A3D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804DD0" w:rsidRPr="00AE0913" w14:paraId="21536CD8" w14:textId="77777777" w:rsidTr="00F96FEE">
        <w:trPr>
          <w:cantSplit/>
          <w:trHeight w:val="274"/>
        </w:trPr>
        <w:tc>
          <w:tcPr>
            <w:tcW w:w="529" w:type="dxa"/>
          </w:tcPr>
          <w:p w14:paraId="5DBA251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81" w:type="dxa"/>
          </w:tcPr>
          <w:p w14:paraId="492DE9DA" w14:textId="760549C5" w:rsidR="00804DD0" w:rsidRPr="00AE0913" w:rsidRDefault="00FB73D4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Софья Е</w:t>
            </w:r>
          </w:p>
        </w:tc>
        <w:tc>
          <w:tcPr>
            <w:tcW w:w="713" w:type="dxa"/>
          </w:tcPr>
          <w:p w14:paraId="01712BC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14:paraId="6DA889F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14:paraId="75C1B66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14:paraId="238055F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14:paraId="0D6F44B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00AB113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14:paraId="3DC05FC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1827CF6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  <w:shd w:val="clear" w:color="auto" w:fill="FFFFFF" w:themeFill="background1"/>
          </w:tcPr>
          <w:p w14:paraId="4A4C93D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76D138E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5381224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1C0BE8C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0FED4FD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1E1BC9A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2B133B5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1BD8839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5C3D5C3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782" w:type="dxa"/>
          </w:tcPr>
          <w:p w14:paraId="3908CAA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804DD0" w:rsidRPr="00AE0913" w14:paraId="57041E3E" w14:textId="77777777" w:rsidTr="00F96FEE">
        <w:trPr>
          <w:cantSplit/>
          <w:trHeight w:val="278"/>
        </w:trPr>
        <w:tc>
          <w:tcPr>
            <w:tcW w:w="529" w:type="dxa"/>
          </w:tcPr>
          <w:p w14:paraId="18835DD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481" w:type="dxa"/>
          </w:tcPr>
          <w:p w14:paraId="02B3732C" w14:textId="3575748E" w:rsidR="00804DD0" w:rsidRPr="00AE0913" w:rsidRDefault="00FB73D4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Матвей З</w:t>
            </w:r>
          </w:p>
        </w:tc>
        <w:tc>
          <w:tcPr>
            <w:tcW w:w="713" w:type="dxa"/>
          </w:tcPr>
          <w:p w14:paraId="39561AB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14:paraId="374B3C5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14:paraId="5C55C07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60C6B68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14:paraId="4254620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3A42A23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14:paraId="29558D0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5210A4E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  <w:shd w:val="clear" w:color="auto" w:fill="FFFFFF" w:themeFill="background1"/>
          </w:tcPr>
          <w:p w14:paraId="63931DD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1DEBA3F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73FEB1D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0CF9874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5BC6B61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71442BE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5F561D4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05AF1D1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29FAE5F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782" w:type="dxa"/>
          </w:tcPr>
          <w:p w14:paraId="19546DC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804DD0" w:rsidRPr="00AE0913" w14:paraId="37B790C2" w14:textId="77777777" w:rsidTr="00F96FEE">
        <w:trPr>
          <w:cantSplit/>
          <w:trHeight w:val="268"/>
        </w:trPr>
        <w:tc>
          <w:tcPr>
            <w:tcW w:w="529" w:type="dxa"/>
          </w:tcPr>
          <w:p w14:paraId="54091E2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481" w:type="dxa"/>
          </w:tcPr>
          <w:p w14:paraId="7CD64150" w14:textId="529A94A3" w:rsidR="00804DD0" w:rsidRPr="00AE0913" w:rsidRDefault="00FB73D4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И</w:t>
            </w:r>
          </w:p>
        </w:tc>
        <w:tc>
          <w:tcPr>
            <w:tcW w:w="713" w:type="dxa"/>
          </w:tcPr>
          <w:p w14:paraId="42948C0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14:paraId="57CCCD0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66E228E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0D48424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14:paraId="2824144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0B2BE51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14:paraId="2E00FE7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772E39B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  <w:shd w:val="clear" w:color="auto" w:fill="FFFFFF" w:themeFill="background1"/>
          </w:tcPr>
          <w:p w14:paraId="436A488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5F6D2B7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7A2A99C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4F5A3DA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53FD4D0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3781A37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036911D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70DDC6A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14:paraId="071C0B2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782" w:type="dxa"/>
          </w:tcPr>
          <w:p w14:paraId="59E4C07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804DD0" w:rsidRPr="00AE0913" w14:paraId="36F7B6A0" w14:textId="77777777" w:rsidTr="00F96FEE">
        <w:trPr>
          <w:cantSplit/>
          <w:trHeight w:val="272"/>
        </w:trPr>
        <w:tc>
          <w:tcPr>
            <w:tcW w:w="529" w:type="dxa"/>
          </w:tcPr>
          <w:p w14:paraId="183936E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481" w:type="dxa"/>
          </w:tcPr>
          <w:p w14:paraId="65FCCA68" w14:textId="69C84719" w:rsidR="00804DD0" w:rsidRPr="00AE0913" w:rsidRDefault="00FB73D4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Илья К</w:t>
            </w:r>
          </w:p>
        </w:tc>
        <w:tc>
          <w:tcPr>
            <w:tcW w:w="713" w:type="dxa"/>
          </w:tcPr>
          <w:p w14:paraId="2DEDED5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14:paraId="1BB7229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14:paraId="5BB6914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14:paraId="05EF76B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14:paraId="4EAAB10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05567C9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14:paraId="61F669E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454A5DF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  <w:shd w:val="clear" w:color="auto" w:fill="FFFFFF" w:themeFill="background1"/>
          </w:tcPr>
          <w:p w14:paraId="5104E29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43769F3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38C6D65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3F1903B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3DB0945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3A36C58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6244F80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0AEB130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7745FD7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782" w:type="dxa"/>
          </w:tcPr>
          <w:p w14:paraId="531A673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804DD0" w:rsidRPr="00AE0913" w14:paraId="66755DE6" w14:textId="77777777" w:rsidTr="00AA5E88">
        <w:trPr>
          <w:cantSplit/>
          <w:trHeight w:val="294"/>
        </w:trPr>
        <w:tc>
          <w:tcPr>
            <w:tcW w:w="529" w:type="dxa"/>
          </w:tcPr>
          <w:p w14:paraId="5825F0B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481" w:type="dxa"/>
          </w:tcPr>
          <w:p w14:paraId="428F849A" w14:textId="4643351A" w:rsidR="00804DD0" w:rsidRPr="00AE0913" w:rsidRDefault="00FB73D4" w:rsidP="00804DD0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13" w:type="dxa"/>
          </w:tcPr>
          <w:p w14:paraId="16DEDAA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</w:tcPr>
          <w:p w14:paraId="7E7799F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4D5AED1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3445E96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14:paraId="7918567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35BA97C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14:paraId="525CB6A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  <w:shd w:val="clear" w:color="auto" w:fill="FFFFFF" w:themeFill="background1"/>
          </w:tcPr>
          <w:p w14:paraId="49D91CC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  <w:shd w:val="clear" w:color="auto" w:fill="FFFFFF" w:themeFill="background1"/>
          </w:tcPr>
          <w:p w14:paraId="293304B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2549DB2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1D69DAE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00FFF1C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75EAACD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46F6911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7C2A3AC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7B1E19C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14:paraId="4CCF720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782" w:type="dxa"/>
          </w:tcPr>
          <w:p w14:paraId="4D558FA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804DD0" w:rsidRPr="00AE0913" w14:paraId="4166973A" w14:textId="77777777" w:rsidTr="00F96FEE">
        <w:trPr>
          <w:cantSplit/>
          <w:trHeight w:val="266"/>
        </w:trPr>
        <w:tc>
          <w:tcPr>
            <w:tcW w:w="529" w:type="dxa"/>
          </w:tcPr>
          <w:p w14:paraId="3FA0250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lastRenderedPageBreak/>
              <w:t>11</w:t>
            </w:r>
          </w:p>
        </w:tc>
        <w:tc>
          <w:tcPr>
            <w:tcW w:w="2481" w:type="dxa"/>
          </w:tcPr>
          <w:p w14:paraId="7DB993FF" w14:textId="63EEAA94" w:rsidR="00804DD0" w:rsidRPr="00AE0913" w:rsidRDefault="00F75424" w:rsidP="00804DD0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Юмжана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13" w:type="dxa"/>
          </w:tcPr>
          <w:p w14:paraId="536F93A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14:paraId="7A80247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14:paraId="2102D46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049C174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14:paraId="733551F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5F9718E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14:paraId="42A3F09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2652EA4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  <w:shd w:val="clear" w:color="auto" w:fill="FFFFFF" w:themeFill="background1"/>
          </w:tcPr>
          <w:p w14:paraId="55F1F8C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3EE1244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5E3AD1E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11925CC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36FE5FC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57ACA66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1578090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38FFC61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14:paraId="475FF53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782" w:type="dxa"/>
          </w:tcPr>
          <w:p w14:paraId="474F1F0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804DD0" w:rsidRPr="00AE0913" w14:paraId="2DFB0479" w14:textId="77777777" w:rsidTr="00F96FEE">
        <w:trPr>
          <w:cantSplit/>
          <w:trHeight w:val="280"/>
        </w:trPr>
        <w:tc>
          <w:tcPr>
            <w:tcW w:w="529" w:type="dxa"/>
          </w:tcPr>
          <w:p w14:paraId="17C468A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481" w:type="dxa"/>
          </w:tcPr>
          <w:p w14:paraId="64F0C888" w14:textId="25B5D0EC" w:rsidR="00804DD0" w:rsidRPr="00AE0913" w:rsidRDefault="00F75424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 М</w:t>
            </w:r>
          </w:p>
        </w:tc>
        <w:tc>
          <w:tcPr>
            <w:tcW w:w="713" w:type="dxa"/>
          </w:tcPr>
          <w:p w14:paraId="0449E3C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14:paraId="21B3D8A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14:paraId="0B8B619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7D2B153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14:paraId="78DB11B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07436ED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14:paraId="40FF6A4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219DB0B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  <w:shd w:val="clear" w:color="auto" w:fill="FFFFFF" w:themeFill="background1"/>
          </w:tcPr>
          <w:p w14:paraId="399029E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6AA548B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61E318E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603F24E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717729E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038F4C0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2B654CF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68475D9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14DDBE2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782" w:type="dxa"/>
          </w:tcPr>
          <w:p w14:paraId="19D57BC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F75424" w:rsidRPr="00AE0913" w14:paraId="4FD565AF" w14:textId="77777777" w:rsidTr="00F96FEE">
        <w:trPr>
          <w:cantSplit/>
          <w:trHeight w:val="274"/>
        </w:trPr>
        <w:tc>
          <w:tcPr>
            <w:tcW w:w="529" w:type="dxa"/>
          </w:tcPr>
          <w:p w14:paraId="11E754C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481" w:type="dxa"/>
          </w:tcPr>
          <w:p w14:paraId="72AB0577" w14:textId="5D7B9569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Цыден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713" w:type="dxa"/>
          </w:tcPr>
          <w:p w14:paraId="25FD9D8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</w:tcPr>
          <w:p w14:paraId="0D90B16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14:paraId="02F1F40B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172BEBA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14:paraId="0AFBBB6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76518AE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14:paraId="314A9F0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  <w:shd w:val="clear" w:color="auto" w:fill="FFFFFF" w:themeFill="background1"/>
          </w:tcPr>
          <w:p w14:paraId="16C2B02C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  <w:shd w:val="clear" w:color="auto" w:fill="FFFFFF" w:themeFill="background1"/>
          </w:tcPr>
          <w:p w14:paraId="45ED546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3CCC247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7EA0181C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5EC9E86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02E679F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5EE290F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34E0141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136FCEB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14:paraId="4358F3F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782" w:type="dxa"/>
          </w:tcPr>
          <w:p w14:paraId="4694A6F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F75424" w:rsidRPr="00AE0913" w14:paraId="2A877387" w14:textId="77777777" w:rsidTr="00F96FEE">
        <w:trPr>
          <w:cantSplit/>
          <w:trHeight w:val="267"/>
        </w:trPr>
        <w:tc>
          <w:tcPr>
            <w:tcW w:w="529" w:type="dxa"/>
          </w:tcPr>
          <w:p w14:paraId="48AAC74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481" w:type="dxa"/>
          </w:tcPr>
          <w:p w14:paraId="5AAB2344" w14:textId="1852EC70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</w:p>
        </w:tc>
        <w:tc>
          <w:tcPr>
            <w:tcW w:w="713" w:type="dxa"/>
          </w:tcPr>
          <w:p w14:paraId="7274BDF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14:paraId="03A7C96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14:paraId="56E5476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34F1515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14:paraId="28C9B04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5C7B4B9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14:paraId="010F862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4B9A0C5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  <w:shd w:val="clear" w:color="auto" w:fill="FFFFFF" w:themeFill="background1"/>
          </w:tcPr>
          <w:p w14:paraId="6FD72EDB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2D2D6C0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4296857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2389F04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7DD4B94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64D4A39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4C93FCAB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645103C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130B23CB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782" w:type="dxa"/>
          </w:tcPr>
          <w:p w14:paraId="2D68DA3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F75424" w:rsidRPr="00AE0913" w14:paraId="7BF617D0" w14:textId="77777777" w:rsidTr="00F96FEE">
        <w:trPr>
          <w:cantSplit/>
          <w:trHeight w:val="283"/>
        </w:trPr>
        <w:tc>
          <w:tcPr>
            <w:tcW w:w="529" w:type="dxa"/>
          </w:tcPr>
          <w:p w14:paraId="2967C0D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481" w:type="dxa"/>
          </w:tcPr>
          <w:p w14:paraId="0C5D8D77" w14:textId="4F123023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Цэрэн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</w:p>
        </w:tc>
        <w:tc>
          <w:tcPr>
            <w:tcW w:w="713" w:type="dxa"/>
          </w:tcPr>
          <w:p w14:paraId="7C08B8C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14:paraId="75A5FDD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14:paraId="7C070C1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356703F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14:paraId="4C0F736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07CAB5AC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14:paraId="06A8420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  <w:shd w:val="clear" w:color="auto" w:fill="FFFFFF" w:themeFill="background1"/>
          </w:tcPr>
          <w:p w14:paraId="7FF8F4E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  <w:shd w:val="clear" w:color="auto" w:fill="FFFFFF" w:themeFill="background1"/>
          </w:tcPr>
          <w:p w14:paraId="0CD757C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3C4E058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1837601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1F6E2DD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60E188F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475143B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13A00D0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7E2103A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14:paraId="5395573C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782" w:type="dxa"/>
          </w:tcPr>
          <w:p w14:paraId="23407C8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F75424" w:rsidRPr="00AE0913" w14:paraId="3E31512C" w14:textId="77777777" w:rsidTr="00F96FEE">
        <w:trPr>
          <w:cantSplit/>
          <w:trHeight w:val="259"/>
        </w:trPr>
        <w:tc>
          <w:tcPr>
            <w:tcW w:w="529" w:type="dxa"/>
          </w:tcPr>
          <w:p w14:paraId="2AFC7F6C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481" w:type="dxa"/>
          </w:tcPr>
          <w:p w14:paraId="33B12BA0" w14:textId="56AA436E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Мирон Р</w:t>
            </w:r>
          </w:p>
        </w:tc>
        <w:tc>
          <w:tcPr>
            <w:tcW w:w="713" w:type="dxa"/>
          </w:tcPr>
          <w:p w14:paraId="2EE3675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14:paraId="6500B37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66F10EC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48CFE2F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14:paraId="6A44252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5352452C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14:paraId="16349A6E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7B15219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  <w:shd w:val="clear" w:color="auto" w:fill="FFFFFF" w:themeFill="background1"/>
          </w:tcPr>
          <w:p w14:paraId="74B6571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1238519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159F034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104D39B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7DAD196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74B41CB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3CBDACC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539B5A7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09E9615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782" w:type="dxa"/>
          </w:tcPr>
          <w:p w14:paraId="59481A9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F75424" w:rsidRPr="00AE0913" w14:paraId="655676B1" w14:textId="77777777" w:rsidTr="00F96FEE">
        <w:trPr>
          <w:cantSplit/>
          <w:trHeight w:val="291"/>
        </w:trPr>
        <w:tc>
          <w:tcPr>
            <w:tcW w:w="529" w:type="dxa"/>
          </w:tcPr>
          <w:p w14:paraId="0503ECE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481" w:type="dxa"/>
          </w:tcPr>
          <w:p w14:paraId="02A47E04" w14:textId="0D711BDC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Диана Р</w:t>
            </w:r>
          </w:p>
        </w:tc>
        <w:tc>
          <w:tcPr>
            <w:tcW w:w="713" w:type="dxa"/>
          </w:tcPr>
          <w:p w14:paraId="7B830AFC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14:paraId="6D4953D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14:paraId="31225E6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0E8CAD0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</w:tcPr>
          <w:p w14:paraId="45D59E1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2F1E779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</w:tcPr>
          <w:p w14:paraId="3EDF1EF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10B3E9A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  <w:shd w:val="clear" w:color="auto" w:fill="FFFFFF" w:themeFill="background1"/>
          </w:tcPr>
          <w:p w14:paraId="6116C80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420404F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2F3F447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2932165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018FFFA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0C4F0FF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50246B5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2036000C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52AC80A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782" w:type="dxa"/>
          </w:tcPr>
          <w:p w14:paraId="3ED0A4FE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F75424" w:rsidRPr="00AE0913" w14:paraId="063F9FA6" w14:textId="77777777" w:rsidTr="00F96FEE">
        <w:trPr>
          <w:cantSplit/>
          <w:trHeight w:val="267"/>
        </w:trPr>
        <w:tc>
          <w:tcPr>
            <w:tcW w:w="529" w:type="dxa"/>
          </w:tcPr>
          <w:p w14:paraId="41145D0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481" w:type="dxa"/>
          </w:tcPr>
          <w:p w14:paraId="45410778" w14:textId="6AD891BF" w:rsidR="00F75424" w:rsidRPr="00AE0913" w:rsidRDefault="00C52AED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 С</w:t>
            </w:r>
          </w:p>
        </w:tc>
        <w:tc>
          <w:tcPr>
            <w:tcW w:w="713" w:type="dxa"/>
          </w:tcPr>
          <w:p w14:paraId="6AC8561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3" w:type="dxa"/>
          </w:tcPr>
          <w:p w14:paraId="229BA5D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4836221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5FC799C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</w:tcPr>
          <w:p w14:paraId="0763996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1300AEAE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</w:tcPr>
          <w:p w14:paraId="1C3A0DC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7A2F201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2" w:type="dxa"/>
            <w:shd w:val="clear" w:color="auto" w:fill="FFFFFF" w:themeFill="background1"/>
          </w:tcPr>
          <w:p w14:paraId="7CF0322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25C0195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55991A7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6D99045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224992B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7B8F61F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46ADD32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158AC01C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14:paraId="06F8C17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782" w:type="dxa"/>
          </w:tcPr>
          <w:p w14:paraId="1022130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F75424" w:rsidRPr="00AE0913" w14:paraId="2BF52F33" w14:textId="77777777" w:rsidTr="00F96FEE">
        <w:trPr>
          <w:cantSplit/>
          <w:trHeight w:val="270"/>
        </w:trPr>
        <w:tc>
          <w:tcPr>
            <w:tcW w:w="529" w:type="dxa"/>
          </w:tcPr>
          <w:p w14:paraId="51DC631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481" w:type="dxa"/>
          </w:tcPr>
          <w:p w14:paraId="0ED1731F" w14:textId="5EA6F4D4" w:rsidR="00F75424" w:rsidRPr="00AE0913" w:rsidRDefault="00C52AED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 С</w:t>
            </w:r>
          </w:p>
        </w:tc>
        <w:tc>
          <w:tcPr>
            <w:tcW w:w="713" w:type="dxa"/>
          </w:tcPr>
          <w:p w14:paraId="143A2DF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</w:tcPr>
          <w:p w14:paraId="17028EC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</w:tcPr>
          <w:p w14:paraId="582B987E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1B8608D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</w:tcPr>
          <w:p w14:paraId="000D1B1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</w:tcPr>
          <w:p w14:paraId="11D5CB3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</w:tcPr>
          <w:p w14:paraId="51E14F0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4BA27FF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2" w:type="dxa"/>
            <w:shd w:val="clear" w:color="auto" w:fill="FFFFFF" w:themeFill="background1"/>
          </w:tcPr>
          <w:p w14:paraId="3413A04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6" w:type="dxa"/>
            <w:shd w:val="clear" w:color="auto" w:fill="FFFFFF" w:themeFill="background1"/>
          </w:tcPr>
          <w:p w14:paraId="6FF8F8E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FFFFFF" w:themeFill="background1"/>
          </w:tcPr>
          <w:p w14:paraId="3D71440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3D4AB9E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76CA76BB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6" w:type="dxa"/>
            <w:shd w:val="clear" w:color="auto" w:fill="FFFFFF" w:themeFill="background1"/>
          </w:tcPr>
          <w:p w14:paraId="5039DD6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FFFFFF" w:themeFill="background1"/>
          </w:tcPr>
          <w:p w14:paraId="56EF301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13" w:type="dxa"/>
            <w:shd w:val="clear" w:color="auto" w:fill="FFFFFF" w:themeFill="background1"/>
          </w:tcPr>
          <w:p w14:paraId="3115291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2" w:type="dxa"/>
          </w:tcPr>
          <w:p w14:paraId="13D53FEE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782" w:type="dxa"/>
          </w:tcPr>
          <w:p w14:paraId="77023D4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F75424" w:rsidRPr="00AE0913" w14:paraId="79B9F173" w14:textId="77777777" w:rsidTr="00F96FEE">
        <w:trPr>
          <w:cantSplit/>
          <w:trHeight w:val="275"/>
        </w:trPr>
        <w:tc>
          <w:tcPr>
            <w:tcW w:w="529" w:type="dxa"/>
          </w:tcPr>
          <w:p w14:paraId="782074BE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481" w:type="dxa"/>
          </w:tcPr>
          <w:p w14:paraId="102B863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70C91371" w14:textId="3F799D4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6CFBD4FA" w14:textId="7FD21656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14266FA3" w14:textId="625766C8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21957A96" w14:textId="5CA42ED5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7E8C9312" w14:textId="3A479945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71F31DC9" w14:textId="2D0C5B4A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16CA98CA" w14:textId="11A41AEA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75543F18" w14:textId="12D1C42A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C056106" w14:textId="35A6F9EC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  <w:shd w:val="clear" w:color="auto" w:fill="FFFFFF" w:themeFill="background1"/>
          </w:tcPr>
          <w:p w14:paraId="3567ECD6" w14:textId="0EC0B4D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  <w:shd w:val="clear" w:color="auto" w:fill="FFFFFF" w:themeFill="background1"/>
          </w:tcPr>
          <w:p w14:paraId="6EF5966C" w14:textId="11E65CFF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  <w:shd w:val="clear" w:color="auto" w:fill="FFFFFF" w:themeFill="background1"/>
          </w:tcPr>
          <w:p w14:paraId="5E988E6A" w14:textId="7226307C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  <w:shd w:val="clear" w:color="auto" w:fill="FFFFFF" w:themeFill="background1"/>
          </w:tcPr>
          <w:p w14:paraId="1D9C68FA" w14:textId="530BF666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  <w:shd w:val="clear" w:color="auto" w:fill="FFFFFF" w:themeFill="background1"/>
          </w:tcPr>
          <w:p w14:paraId="14740AF3" w14:textId="56E9A62A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  <w:shd w:val="clear" w:color="auto" w:fill="FFFFFF" w:themeFill="background1"/>
          </w:tcPr>
          <w:p w14:paraId="42D4D4BC" w14:textId="7A8059A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79F1FC92" w14:textId="0080F374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537369CB" w14:textId="3ACFAE1A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0DAE7B39" w14:textId="22A3525B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75424" w:rsidRPr="00AE0913" w14:paraId="086C5CD4" w14:textId="77777777" w:rsidTr="00F96FEE">
        <w:trPr>
          <w:cantSplit/>
          <w:trHeight w:val="278"/>
        </w:trPr>
        <w:tc>
          <w:tcPr>
            <w:tcW w:w="529" w:type="dxa"/>
          </w:tcPr>
          <w:p w14:paraId="6D70CE5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481" w:type="dxa"/>
          </w:tcPr>
          <w:p w14:paraId="1BAA0D9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65D95105" w14:textId="379388A8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5D0618DD" w14:textId="39AFD289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4DF4AD47" w14:textId="4E0EE07F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3EA85236" w14:textId="21A599F1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5A66BE27" w14:textId="67CFB1AC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3299C485" w14:textId="4E16FF46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501500CD" w14:textId="5FA93150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50CC942F" w14:textId="145F4C9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14:paraId="535DB580" w14:textId="61CEB005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4D08D4F4" w14:textId="4D8A61A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66DE6C3B" w14:textId="50D1144A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7DEAFA3B" w14:textId="3E1EEE06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3A8EB1BB" w14:textId="0CF88A0A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0F4515FF" w14:textId="5C986E73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6869A0EA" w14:textId="28FC5F65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374F2393" w14:textId="6E08502D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72148DD3" w14:textId="4018172A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1991C62D" w14:textId="52B17D1E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75424" w:rsidRPr="00AE0913" w14:paraId="3E15D777" w14:textId="77777777" w:rsidTr="00F96FEE">
        <w:trPr>
          <w:cantSplit/>
          <w:trHeight w:val="269"/>
        </w:trPr>
        <w:tc>
          <w:tcPr>
            <w:tcW w:w="529" w:type="dxa"/>
          </w:tcPr>
          <w:p w14:paraId="4031F87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481" w:type="dxa"/>
          </w:tcPr>
          <w:p w14:paraId="581704E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13" w:type="dxa"/>
          </w:tcPr>
          <w:p w14:paraId="06246A9D" w14:textId="31EE6308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3E1AC833" w14:textId="292C9DD3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247F2B17" w14:textId="2BC739CF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3DA4CDAC" w14:textId="690F6FFD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767321CA" w14:textId="25E009DF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39E42836" w14:textId="634BFA28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00E773C4" w14:textId="78D5ADA4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4A50D901" w14:textId="2709F25B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14:paraId="1AA1DB0D" w14:textId="51438F20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4E5D3EF0" w14:textId="000445CF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6A446662" w14:textId="3EF6D165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5D18BEB4" w14:textId="439E221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1958D7F5" w14:textId="35D45316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0061A04F" w14:textId="5ED21FC5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3C4FA30F" w14:textId="74E465C1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562F3E4E" w14:textId="4FF8C08A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6D7625FA" w14:textId="0D6530E3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689BDA62" w14:textId="3FD6628E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75424" w:rsidRPr="00AE0913" w14:paraId="5D33D282" w14:textId="77777777" w:rsidTr="00F96FEE">
        <w:trPr>
          <w:cantSplit/>
          <w:trHeight w:val="272"/>
        </w:trPr>
        <w:tc>
          <w:tcPr>
            <w:tcW w:w="529" w:type="dxa"/>
          </w:tcPr>
          <w:p w14:paraId="66F7BF5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481" w:type="dxa"/>
          </w:tcPr>
          <w:p w14:paraId="4974D8B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22AA58A5" w14:textId="215A071F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7C1770F4" w14:textId="2FAF6924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2A5537A1" w14:textId="1501939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2243E00D" w14:textId="10483B05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20F70DEB" w14:textId="1EE7898E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40DDB6E1" w14:textId="74C8AAE4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14BDACA8" w14:textId="387355C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4B95777B" w14:textId="43A35B0F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14:paraId="40158A57" w14:textId="27D69A44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15691196" w14:textId="1DCBD634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7AD46322" w14:textId="2FE5474F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40EBFFAB" w14:textId="248E91E4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38BC27C0" w14:textId="2D844856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254DC86B" w14:textId="3E19BB48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340E7847" w14:textId="79208290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2A29199B" w14:textId="14FF4C9F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05C812AC" w14:textId="73C5D3C1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67810F46" w14:textId="07C33C8E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75424" w:rsidRPr="00AE0913" w14:paraId="4ABFCD15" w14:textId="77777777" w:rsidTr="00F96FEE">
        <w:trPr>
          <w:cantSplit/>
          <w:trHeight w:val="277"/>
        </w:trPr>
        <w:tc>
          <w:tcPr>
            <w:tcW w:w="529" w:type="dxa"/>
          </w:tcPr>
          <w:p w14:paraId="281FBC8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481" w:type="dxa"/>
          </w:tcPr>
          <w:p w14:paraId="648FCE0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13" w:type="dxa"/>
          </w:tcPr>
          <w:p w14:paraId="7BDF8D40" w14:textId="15CFE23E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4A3ABE9E" w14:textId="77615A79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4AAFA2AB" w14:textId="7887D614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4F0049D8" w14:textId="3E0CD6D4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591DC77F" w14:textId="3394C263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667B3FC8" w14:textId="5150EF4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214AC409" w14:textId="3BAE8E08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4C4F41B8" w14:textId="6CE92BA8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14:paraId="17990F61" w14:textId="6EE8DBCC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65EFC66A" w14:textId="09ED60F1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3A9BC9F8" w14:textId="72ACBCB6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059FF36F" w14:textId="0C7FA0E3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644A8F9C" w14:textId="46D7E0CF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1B744CE9" w14:textId="7C329683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57B73613" w14:textId="6F3DCC6A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2AA24FEB" w14:textId="212B251D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2FE0BC1F" w14:textId="1041F586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5B9DAB41" w14:textId="000350B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75424" w:rsidRPr="00AE0913" w14:paraId="6CE75E47" w14:textId="77777777" w:rsidTr="00F96FEE">
        <w:trPr>
          <w:cantSplit/>
          <w:trHeight w:val="280"/>
        </w:trPr>
        <w:tc>
          <w:tcPr>
            <w:tcW w:w="529" w:type="dxa"/>
          </w:tcPr>
          <w:p w14:paraId="3B2B6AC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481" w:type="dxa"/>
          </w:tcPr>
          <w:p w14:paraId="0BAB5CF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4819091A" w14:textId="6EB39F74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037F00D7" w14:textId="6CD8D056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3A4FFC24" w14:textId="0E2CAF63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2988C839" w14:textId="0D9A5CB5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7F75EFB2" w14:textId="6CF21379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6A797A52" w14:textId="28F859C6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515682F7" w14:textId="328BA179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7EEB1C23" w14:textId="483CCABC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14:paraId="1CA365D3" w14:textId="76450AAE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438613EA" w14:textId="67D0970A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09B6BDB2" w14:textId="483F3D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4298064B" w14:textId="174BDBC4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5D3640AA" w14:textId="62D84FAC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055B964C" w14:textId="3BC52C3B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25A1A19A" w14:textId="30D7F353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44C14911" w14:textId="0F3B899A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461CECE3" w14:textId="15A06655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5EB8A6E4" w14:textId="10E9289D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75424" w:rsidRPr="00AE0913" w14:paraId="462FA769" w14:textId="77777777" w:rsidTr="00F96FEE">
        <w:trPr>
          <w:cantSplit/>
          <w:trHeight w:val="259"/>
        </w:trPr>
        <w:tc>
          <w:tcPr>
            <w:tcW w:w="529" w:type="dxa"/>
          </w:tcPr>
          <w:p w14:paraId="0318C7C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481" w:type="dxa"/>
          </w:tcPr>
          <w:p w14:paraId="68B3D14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13" w:type="dxa"/>
          </w:tcPr>
          <w:p w14:paraId="556FE03E" w14:textId="63271DEB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3FFA8064" w14:textId="54BD6129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081C5C51" w14:textId="63510EA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430E36B0" w14:textId="75E34F7C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1354DEAC" w14:textId="1DE1FC0D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39EF3311" w14:textId="5A98D8BF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2886F110" w14:textId="31BE6D42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5BDABD24" w14:textId="5F3A6E21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14:paraId="7196EF1C" w14:textId="51B7B2DD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465FE7A1" w14:textId="3D25C81C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6845D909" w14:textId="6D7AB7C1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5AA42E65" w14:textId="543AA3A0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6794C9C2" w14:textId="1F755799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520CF4FC" w14:textId="163EAB0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561F5BC2" w14:textId="679E7185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0C10171E" w14:textId="7A1A9808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6053941E" w14:textId="3DDC70B3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016621E9" w14:textId="1A039740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75424" w:rsidRPr="00AE0913" w14:paraId="695A1D53" w14:textId="77777777" w:rsidTr="00F96FEE">
        <w:trPr>
          <w:cantSplit/>
          <w:trHeight w:val="263"/>
        </w:trPr>
        <w:tc>
          <w:tcPr>
            <w:tcW w:w="529" w:type="dxa"/>
          </w:tcPr>
          <w:p w14:paraId="2D3630B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481" w:type="dxa"/>
          </w:tcPr>
          <w:p w14:paraId="12F81CC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13" w:type="dxa"/>
          </w:tcPr>
          <w:p w14:paraId="5373A8AC" w14:textId="7BF9123C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171AADCC" w14:textId="00454DB8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758A2061" w14:textId="37AC0485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4F092F0F" w14:textId="2C6D500B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2E5F3C2D" w14:textId="018F3234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16944924" w14:textId="34BFECBB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51C6A5CC" w14:textId="71724FB2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4CD35408" w14:textId="5F9FCE0A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14:paraId="624B9756" w14:textId="0F55B9A8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08F9B5AE" w14:textId="17E8624C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6EBB9C37" w14:textId="1529E12F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2E64D92D" w14:textId="68A41E85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6DEC5C1A" w14:textId="73AE4173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1F963999" w14:textId="7D33EBFA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612C68A3" w14:textId="4475E843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7FB72F0B" w14:textId="694768DC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3194C689" w14:textId="3D539D4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33915441" w14:textId="0061618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75424" w:rsidRPr="00AE0913" w14:paraId="1D4FBE5D" w14:textId="77777777" w:rsidTr="00F96FEE">
        <w:trPr>
          <w:cantSplit/>
          <w:trHeight w:val="281"/>
        </w:trPr>
        <w:tc>
          <w:tcPr>
            <w:tcW w:w="529" w:type="dxa"/>
          </w:tcPr>
          <w:p w14:paraId="4123DF9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481" w:type="dxa"/>
          </w:tcPr>
          <w:p w14:paraId="1845163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13" w:type="dxa"/>
          </w:tcPr>
          <w:p w14:paraId="2D7239F0" w14:textId="1D3D739F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12256CA1" w14:textId="7DC34DED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40C5180E" w14:textId="5D3632B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6438BA6F" w14:textId="78A4838B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6F551CFF" w14:textId="6D85A032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2F465953" w14:textId="41E99780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38DD9434" w14:textId="49684DE2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278B5A92" w14:textId="10B03E9C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14:paraId="281E580D" w14:textId="66C00EB0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2F24A95D" w14:textId="490FC8C3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2C8228EE" w14:textId="02B07436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18690BA1" w14:textId="7B33B5A5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10EFD8D0" w14:textId="7F11D3CE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5C5D5550" w14:textId="4BF0DE1D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039ECF48" w14:textId="7A5C3039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7E82C23D" w14:textId="738EA6CC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79628A21" w14:textId="72A2B3D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545A0A73" w14:textId="68668B88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75424" w:rsidRPr="00AE0913" w14:paraId="77C6ECF4" w14:textId="77777777" w:rsidTr="00F96FEE">
        <w:trPr>
          <w:cantSplit/>
          <w:trHeight w:val="271"/>
        </w:trPr>
        <w:tc>
          <w:tcPr>
            <w:tcW w:w="529" w:type="dxa"/>
          </w:tcPr>
          <w:p w14:paraId="1746AE6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2481" w:type="dxa"/>
          </w:tcPr>
          <w:p w14:paraId="0D9E981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183D73F0" w14:textId="59895CEC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08957FE7" w14:textId="4891853E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6A587FDB" w14:textId="03446C81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602DE493" w14:textId="5A576B9F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5BA6CA72" w14:textId="3A5F9DEB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28B15899" w14:textId="3965F3F9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36A0AF9D" w14:textId="4180B86F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4D7DDF32" w14:textId="545EAC81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14:paraId="70E84DBD" w14:textId="710059AA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1AFB3DEE" w14:textId="7D95C1CB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33838716" w14:textId="4666EE92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57E23699" w14:textId="09CC7946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1C558318" w14:textId="69F78FED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1792FEB2" w14:textId="7285E7F5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7D41B75F" w14:textId="3DB2EB66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5D24A701" w14:textId="42A1C902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6227B5FD" w14:textId="5E09280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287DA8F1" w14:textId="4B8D80B3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75424" w:rsidRPr="00AE0913" w14:paraId="0AD6FD83" w14:textId="77777777" w:rsidTr="00F96FEE">
        <w:trPr>
          <w:cantSplit/>
          <w:trHeight w:val="274"/>
        </w:trPr>
        <w:tc>
          <w:tcPr>
            <w:tcW w:w="529" w:type="dxa"/>
          </w:tcPr>
          <w:p w14:paraId="257D50D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  <w:r w:rsidRPr="00AE0913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481" w:type="dxa"/>
          </w:tcPr>
          <w:p w14:paraId="5392254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28AD46AD" w14:textId="05BEB27D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1A7D1691" w14:textId="11B18566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4BD78999" w14:textId="7303320E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26C69304" w14:textId="66C8A3FA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2B02D187" w14:textId="013A1A3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262CF00D" w14:textId="174D7592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14:paraId="2501EB8E" w14:textId="0230524B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55B66F57" w14:textId="4F0CB5CB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14:paraId="52DA44C1" w14:textId="357CC5E5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1A8C8C63" w14:textId="75388A98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1CF27780" w14:textId="75DB1E4C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1CDF328F" w14:textId="04552F80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39A34F3F" w14:textId="59596E4F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6" w:type="dxa"/>
          </w:tcPr>
          <w:p w14:paraId="4923FFAC" w14:textId="162091A6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" w:type="dxa"/>
          </w:tcPr>
          <w:p w14:paraId="051456E2" w14:textId="13FD8917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14:paraId="7855D711" w14:textId="53A936F4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1028A582" w14:textId="719C7965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</w:tcPr>
          <w:p w14:paraId="0262294C" w14:textId="2537B824" w:rsidR="00F75424" w:rsidRPr="00AE0913" w:rsidRDefault="00F75424" w:rsidP="00F7542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74C84735" w14:textId="77777777" w:rsidR="00CD7772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</w:p>
    <w:p w14:paraId="4260AB10" w14:textId="77777777" w:rsidR="00CD7772" w:rsidRPr="00CB13B4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118F683F" w14:textId="77777777" w:rsidR="00CD7772" w:rsidRPr="00CB13B4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B13B4">
        <w:rPr>
          <w:rFonts w:ascii="Times New Roman" w:eastAsia="Calibri" w:hAnsi="Times New Roman" w:cs="Times New Roman"/>
          <w:sz w:val="28"/>
        </w:rPr>
        <w:t>Образовательная область «Художественно-эстетическое развитие»</w:t>
      </w:r>
    </w:p>
    <w:p w14:paraId="459EEDC9" w14:textId="3BD45BEB" w:rsidR="00CD7772" w:rsidRPr="00CB13B4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Высокий у</w:t>
      </w:r>
      <w:r w:rsidR="00684F0C">
        <w:rPr>
          <w:rFonts w:ascii="Times New Roman" w:eastAsia="Calibri" w:hAnsi="Times New Roman" w:cs="Times New Roman"/>
          <w:sz w:val="28"/>
        </w:rPr>
        <w:t>ровень от 40 до 48 баллов – 11 детей – 58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CB13B4">
        <w:rPr>
          <w:rFonts w:ascii="Times New Roman" w:eastAsia="Calibri" w:hAnsi="Times New Roman" w:cs="Times New Roman"/>
          <w:sz w:val="28"/>
        </w:rPr>
        <w:t>%</w:t>
      </w:r>
    </w:p>
    <w:p w14:paraId="7D151AFF" w14:textId="3D9B5C07" w:rsidR="00CD7772" w:rsidRPr="00CB13B4" w:rsidRDefault="00684F0C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Средний уровень от 17 до 39 – 8 детей – 42</w:t>
      </w:r>
      <w:r w:rsidR="00CD7772" w:rsidRPr="00CB13B4">
        <w:rPr>
          <w:rFonts w:ascii="Times New Roman" w:eastAsia="Calibri" w:hAnsi="Times New Roman" w:cs="Times New Roman"/>
          <w:sz w:val="28"/>
        </w:rPr>
        <w:t xml:space="preserve"> %</w:t>
      </w:r>
    </w:p>
    <w:p w14:paraId="2DB9A6D1" w14:textId="77777777" w:rsidR="00CD7772" w:rsidRPr="00AE0913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CB13B4">
        <w:rPr>
          <w:rFonts w:ascii="Times New Roman" w:eastAsia="Calibri" w:hAnsi="Times New Roman" w:cs="Times New Roman"/>
          <w:sz w:val="28"/>
        </w:rPr>
        <w:t>Низкий уровень от 0 до 16 баллов – 0 детей – 0</w:t>
      </w:r>
    </w:p>
    <w:p w14:paraId="46417545" w14:textId="77777777" w:rsid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83CADA2" w14:textId="77777777" w:rsidR="00CD7772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2ADE0A54" w14:textId="77777777" w:rsidR="003608A2" w:rsidRDefault="003608A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233EF044" w14:textId="77777777" w:rsidR="003608A2" w:rsidRDefault="003608A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40941993" w14:textId="77777777" w:rsidR="003608A2" w:rsidRDefault="003608A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0CA5F113" w14:textId="77777777" w:rsidR="003608A2" w:rsidRDefault="003608A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51E231E" w14:textId="77777777" w:rsidR="003608A2" w:rsidRDefault="003608A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00361F1A" w14:textId="77777777" w:rsidR="003608A2" w:rsidRDefault="003608A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3753DCD2" w14:textId="77777777" w:rsidR="003608A2" w:rsidRDefault="003608A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274B3CDC" w14:textId="4145BF9F" w:rsidR="003608A2" w:rsidRPr="00D8777A" w:rsidRDefault="003608A2" w:rsidP="003608A2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  <w:r w:rsidRPr="00D8777A">
        <w:rPr>
          <w:rFonts w:ascii="Times New Roman" w:eastAsia="Calibri" w:hAnsi="Times New Roman" w:cs="Times New Roman"/>
          <w:b/>
          <w:sz w:val="28"/>
        </w:rPr>
        <w:t>Итоговая диагностика по образовательной области «</w:t>
      </w:r>
      <w:r>
        <w:rPr>
          <w:rFonts w:ascii="Times New Roman" w:eastAsia="Calibri" w:hAnsi="Times New Roman" w:cs="Times New Roman"/>
          <w:b/>
          <w:sz w:val="28"/>
        </w:rPr>
        <w:t>Физическое развитие</w:t>
      </w:r>
      <w:r w:rsidRPr="00D119C2">
        <w:rPr>
          <w:rFonts w:ascii="Times New Roman" w:eastAsia="Calibri" w:hAnsi="Times New Roman" w:cs="Times New Roman"/>
          <w:b/>
          <w:sz w:val="28"/>
        </w:rPr>
        <w:t xml:space="preserve">» </w:t>
      </w:r>
      <w:r w:rsidR="00BE1FC5">
        <w:rPr>
          <w:rFonts w:ascii="Times New Roman" w:eastAsia="Calibri" w:hAnsi="Times New Roman" w:cs="Times New Roman"/>
          <w:b/>
          <w:sz w:val="28"/>
        </w:rPr>
        <w:t>подготовительной</w:t>
      </w:r>
      <w:r w:rsidR="00F13CD6">
        <w:rPr>
          <w:rFonts w:ascii="Times New Roman" w:eastAsia="Calibri" w:hAnsi="Times New Roman" w:cs="Times New Roman"/>
          <w:b/>
          <w:sz w:val="28"/>
        </w:rPr>
        <w:t xml:space="preserve"> группы №2</w:t>
      </w:r>
      <w:r w:rsidR="00BE1FC5">
        <w:rPr>
          <w:rFonts w:ascii="Times New Roman" w:eastAsia="Calibri" w:hAnsi="Times New Roman" w:cs="Times New Roman"/>
          <w:b/>
          <w:sz w:val="28"/>
        </w:rPr>
        <w:t>3</w:t>
      </w:r>
    </w:p>
    <w:p w14:paraId="0C6A7A40" w14:textId="77777777" w:rsidR="003608A2" w:rsidRPr="00D8777A" w:rsidRDefault="00F13CD6" w:rsidP="003608A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Обследуемых детей –191     Воспитатель: </w:t>
      </w:r>
      <w:proofErr w:type="spellStart"/>
      <w:r>
        <w:rPr>
          <w:rFonts w:ascii="Times New Roman" w:eastAsia="Calibri" w:hAnsi="Times New Roman" w:cs="Times New Roman"/>
          <w:sz w:val="28"/>
        </w:rPr>
        <w:t>Табунщиковаа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В.Л</w:t>
      </w:r>
      <w:r w:rsidR="003608A2" w:rsidRPr="00D8777A">
        <w:rPr>
          <w:rFonts w:ascii="Times New Roman" w:eastAsia="Calibri" w:hAnsi="Times New Roman" w:cs="Times New Roman"/>
          <w:sz w:val="28"/>
        </w:rPr>
        <w:t>.</w:t>
      </w:r>
    </w:p>
    <w:p w14:paraId="6BE090CF" w14:textId="27667B91" w:rsidR="00CD7772" w:rsidRPr="00AE0913" w:rsidRDefault="003608A2" w:rsidP="003608A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D8777A">
        <w:rPr>
          <w:rFonts w:ascii="Times New Roman" w:eastAsia="Calibri" w:hAnsi="Times New Roman" w:cs="Times New Roman"/>
          <w:sz w:val="28"/>
        </w:rPr>
        <w:t xml:space="preserve">Методы обследования: наблюдение, беседы, </w:t>
      </w:r>
      <w:r w:rsidR="00F13CD6">
        <w:rPr>
          <w:rFonts w:ascii="Times New Roman" w:eastAsia="Calibri" w:hAnsi="Times New Roman" w:cs="Times New Roman"/>
          <w:sz w:val="28"/>
        </w:rPr>
        <w:t>ситуации и т.д.    /    май 202</w:t>
      </w:r>
      <w:r w:rsidR="00BE1FC5">
        <w:rPr>
          <w:rFonts w:ascii="Times New Roman" w:eastAsia="Calibri" w:hAnsi="Times New Roman" w:cs="Times New Roman"/>
          <w:sz w:val="28"/>
        </w:rPr>
        <w:t>5</w:t>
      </w:r>
      <w:r w:rsidRPr="00D8777A">
        <w:rPr>
          <w:rFonts w:ascii="Times New Roman" w:eastAsia="Calibri" w:hAnsi="Times New Roman" w:cs="Times New Roman"/>
          <w:sz w:val="28"/>
        </w:rPr>
        <w:t>г.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2880"/>
        <w:gridCol w:w="1843"/>
        <w:gridCol w:w="1275"/>
        <w:gridCol w:w="1560"/>
        <w:gridCol w:w="1701"/>
        <w:gridCol w:w="1559"/>
        <w:gridCol w:w="1843"/>
        <w:gridCol w:w="850"/>
      </w:tblGrid>
      <w:tr w:rsidR="00CD7772" w:rsidRPr="00AE0913" w14:paraId="0DE68F76" w14:textId="77777777" w:rsidTr="00F96FEE">
        <w:trPr>
          <w:cantSplit/>
          <w:trHeight w:val="3026"/>
        </w:trPr>
        <w:tc>
          <w:tcPr>
            <w:tcW w:w="801" w:type="dxa"/>
          </w:tcPr>
          <w:p w14:paraId="212051CF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80" w:type="dxa"/>
          </w:tcPr>
          <w:p w14:paraId="6FEF285F" w14:textId="4B2C3E61" w:rsidR="00CD7772" w:rsidRPr="00AE0913" w:rsidRDefault="00BE1FC5" w:rsidP="00F96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Подготовительный </w:t>
            </w:r>
            <w:r w:rsidRPr="00AE09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дошкольный</w:t>
            </w:r>
            <w:r w:rsidR="00CD7772" w:rsidRPr="00AE09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возраст </w:t>
            </w:r>
          </w:p>
        </w:tc>
        <w:tc>
          <w:tcPr>
            <w:tcW w:w="1843" w:type="dxa"/>
            <w:textDirection w:val="btLr"/>
          </w:tcPr>
          <w:p w14:paraId="44ECAADD" w14:textId="77777777"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Знает о важных и вредных факторах для здоровья, о значении для здоровья утренней гимнастики, закаливания, соблюдения режима дня</w:t>
            </w:r>
          </w:p>
        </w:tc>
        <w:tc>
          <w:tcPr>
            <w:tcW w:w="1275" w:type="dxa"/>
            <w:textDirection w:val="btLr"/>
          </w:tcPr>
          <w:p w14:paraId="4663BEEB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Соблюдает элементарные правила личной гигиены, самообслуживания, и опрятности</w:t>
            </w:r>
          </w:p>
        </w:tc>
        <w:tc>
          <w:tcPr>
            <w:tcW w:w="1560" w:type="dxa"/>
            <w:textDirection w:val="btLr"/>
          </w:tcPr>
          <w:p w14:paraId="7BA02704" w14:textId="77777777" w:rsidR="00CD7772" w:rsidRPr="00AE0913" w:rsidRDefault="00CD7772" w:rsidP="00F96FEE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Умеет быстро и аккуратно одеваться и раздеваться, соблюдает порядок в шкафчике</w:t>
            </w:r>
          </w:p>
        </w:tc>
        <w:tc>
          <w:tcPr>
            <w:tcW w:w="1701" w:type="dxa"/>
            <w:textDirection w:val="btLr"/>
          </w:tcPr>
          <w:p w14:paraId="4A05C900" w14:textId="77777777"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Умеет лазать по гимнастической стенке, прыгать в длину с места, с разбега, в высоту с разбега, через скакалку</w:t>
            </w:r>
          </w:p>
        </w:tc>
        <w:tc>
          <w:tcPr>
            <w:tcW w:w="1559" w:type="dxa"/>
            <w:textDirection w:val="btLr"/>
          </w:tcPr>
          <w:p w14:paraId="5AFCEB47" w14:textId="77777777"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Умеет перестраиваться в колонну по двое, трое, равняться, размыкаться, выполнять повороты в колонне</w:t>
            </w:r>
          </w:p>
        </w:tc>
        <w:tc>
          <w:tcPr>
            <w:tcW w:w="1843" w:type="dxa"/>
            <w:textDirection w:val="btLr"/>
          </w:tcPr>
          <w:p w14:paraId="33DADA4F" w14:textId="77777777"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Умеет метать предметы правой и левой руками в вертикальную и горизонтальную цель, отбивает и ловит мяч</w:t>
            </w:r>
          </w:p>
        </w:tc>
        <w:tc>
          <w:tcPr>
            <w:tcW w:w="850" w:type="dxa"/>
            <w:textDirection w:val="btLr"/>
          </w:tcPr>
          <w:p w14:paraId="6DF5E888" w14:textId="77777777" w:rsidR="00CD7772" w:rsidRPr="00AE0913" w:rsidRDefault="00CD7772" w:rsidP="00F96FEE">
            <w:pPr>
              <w:autoSpaceDE w:val="0"/>
              <w:autoSpaceDN w:val="0"/>
              <w:adjustRightInd w:val="0"/>
              <w:ind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Итоговый показатель</w:t>
            </w:r>
          </w:p>
        </w:tc>
      </w:tr>
      <w:tr w:rsidR="00CD7772" w:rsidRPr="00AE0913" w14:paraId="129531A2" w14:textId="77777777" w:rsidTr="00F96FEE">
        <w:tc>
          <w:tcPr>
            <w:tcW w:w="801" w:type="dxa"/>
          </w:tcPr>
          <w:p w14:paraId="611A64A0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4C934842" w14:textId="0DCA702E" w:rsidR="00CD7772" w:rsidRPr="00AE0913" w:rsidRDefault="00804DD0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Анна А</w:t>
            </w:r>
          </w:p>
        </w:tc>
        <w:tc>
          <w:tcPr>
            <w:tcW w:w="1843" w:type="dxa"/>
          </w:tcPr>
          <w:p w14:paraId="4947E8AA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66B58FAE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E5602D1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4B6E864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7FDFD5A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5ED21F1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53BCF86" w14:textId="77777777" w:rsidR="00CD7772" w:rsidRPr="00AE0913" w:rsidRDefault="00CD7772" w:rsidP="00F96F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804DD0" w:rsidRPr="00AE0913" w14:paraId="7CA7C52A" w14:textId="77777777" w:rsidTr="00F96FEE">
        <w:tc>
          <w:tcPr>
            <w:tcW w:w="801" w:type="dxa"/>
          </w:tcPr>
          <w:p w14:paraId="009DC15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14:paraId="3F0EBD89" w14:textId="2BB4305F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Ксения А</w:t>
            </w:r>
          </w:p>
        </w:tc>
        <w:tc>
          <w:tcPr>
            <w:tcW w:w="1843" w:type="dxa"/>
          </w:tcPr>
          <w:p w14:paraId="3389FA9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F5EBB7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04B54F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5078E8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DF3A21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69F2F4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3E6145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804DD0" w:rsidRPr="00AE0913" w14:paraId="7EE77251" w14:textId="77777777" w:rsidTr="00F96FEE">
        <w:tc>
          <w:tcPr>
            <w:tcW w:w="801" w:type="dxa"/>
          </w:tcPr>
          <w:p w14:paraId="4B43E1D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14:paraId="063C634E" w14:textId="2369BA11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 Б</w:t>
            </w:r>
          </w:p>
        </w:tc>
        <w:tc>
          <w:tcPr>
            <w:tcW w:w="1843" w:type="dxa"/>
          </w:tcPr>
          <w:p w14:paraId="55BA6B8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BBBB26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AB7A7C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2AD5EE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01DBDC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0070FB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9F2490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804DD0" w:rsidRPr="00AE0913" w14:paraId="0A177737" w14:textId="77777777" w:rsidTr="00F96FEE">
        <w:tc>
          <w:tcPr>
            <w:tcW w:w="801" w:type="dxa"/>
          </w:tcPr>
          <w:p w14:paraId="10198E2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3F6F4A68" w14:textId="5D5A8D83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Юлиана В</w:t>
            </w:r>
          </w:p>
        </w:tc>
        <w:tc>
          <w:tcPr>
            <w:tcW w:w="1843" w:type="dxa"/>
          </w:tcPr>
          <w:p w14:paraId="2B86424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8A8CCF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ECB3A2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581D22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06773D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BD4B56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A3F511D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04DD0" w:rsidRPr="00AE0913" w14:paraId="50C61AB7" w14:textId="77777777" w:rsidTr="00F96FEE">
        <w:tc>
          <w:tcPr>
            <w:tcW w:w="801" w:type="dxa"/>
          </w:tcPr>
          <w:p w14:paraId="41453CD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183CD9DB" w14:textId="543D7B0D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Арсалан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843" w:type="dxa"/>
          </w:tcPr>
          <w:p w14:paraId="717E6BC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9FA1E4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B68EB1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31025B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D833B6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E8A2C7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5D7BEF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04DD0" w:rsidRPr="00AE0913" w14:paraId="05211C3E" w14:textId="77777777" w:rsidTr="00F96FEE">
        <w:tc>
          <w:tcPr>
            <w:tcW w:w="801" w:type="dxa"/>
          </w:tcPr>
          <w:p w14:paraId="5AFBCA8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14:paraId="0895740A" w14:textId="603326A2" w:rsidR="00804DD0" w:rsidRPr="00AE0913" w:rsidRDefault="00FB73D4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Софья Е</w:t>
            </w:r>
          </w:p>
        </w:tc>
        <w:tc>
          <w:tcPr>
            <w:tcW w:w="1843" w:type="dxa"/>
          </w:tcPr>
          <w:p w14:paraId="689152B0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A1E067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CEB364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68F532F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3770DC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958BE7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C8F00D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804DD0" w:rsidRPr="00AE0913" w14:paraId="445FE4DE" w14:textId="77777777" w:rsidTr="00F96FEE">
        <w:tc>
          <w:tcPr>
            <w:tcW w:w="801" w:type="dxa"/>
          </w:tcPr>
          <w:p w14:paraId="624536F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14:paraId="145A5D4D" w14:textId="4D80861D" w:rsidR="00804DD0" w:rsidRPr="00AE0913" w:rsidRDefault="00FB73D4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Матвей З</w:t>
            </w:r>
          </w:p>
        </w:tc>
        <w:tc>
          <w:tcPr>
            <w:tcW w:w="1843" w:type="dxa"/>
          </w:tcPr>
          <w:p w14:paraId="69BA15F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2E940A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963238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B570DD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5B9FCF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B2A7B1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7C1798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804DD0" w:rsidRPr="00AE0913" w14:paraId="58831D7F" w14:textId="77777777" w:rsidTr="00F96FEE">
        <w:tc>
          <w:tcPr>
            <w:tcW w:w="801" w:type="dxa"/>
          </w:tcPr>
          <w:p w14:paraId="2DDBF4A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14:paraId="6A45D354" w14:textId="2F5EB7BC" w:rsidR="00804DD0" w:rsidRPr="00AE0913" w:rsidRDefault="00FB73D4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Варвара И</w:t>
            </w:r>
          </w:p>
        </w:tc>
        <w:tc>
          <w:tcPr>
            <w:tcW w:w="1843" w:type="dxa"/>
          </w:tcPr>
          <w:p w14:paraId="13C938D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996B5E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5CDF77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99AD30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39E0AE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1163B6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CF2C52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04DD0" w:rsidRPr="00AE0913" w14:paraId="0BBD8292" w14:textId="77777777" w:rsidTr="00F96FEE">
        <w:tc>
          <w:tcPr>
            <w:tcW w:w="801" w:type="dxa"/>
          </w:tcPr>
          <w:p w14:paraId="390F7C4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14:paraId="221FCC9F" w14:textId="10F783E5" w:rsidR="00804DD0" w:rsidRPr="00AE0913" w:rsidRDefault="00FB73D4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Илья К</w:t>
            </w:r>
          </w:p>
        </w:tc>
        <w:tc>
          <w:tcPr>
            <w:tcW w:w="1843" w:type="dxa"/>
          </w:tcPr>
          <w:p w14:paraId="38F9A9E8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CF80152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157910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763F5D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0DAFE5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C5C232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5BD56F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804DD0" w:rsidRPr="00AE0913" w14:paraId="7E7456D5" w14:textId="77777777" w:rsidTr="00F96FEE">
        <w:tc>
          <w:tcPr>
            <w:tcW w:w="801" w:type="dxa"/>
          </w:tcPr>
          <w:p w14:paraId="0046C9C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14:paraId="36B857C6" w14:textId="26393DC9" w:rsidR="00804DD0" w:rsidRPr="00AE0913" w:rsidRDefault="00FB73D4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</w:tcPr>
          <w:p w14:paraId="590C1767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FEAB5C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A4CEB63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3EF091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43D505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F3FD2E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E8BA63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804DD0" w:rsidRPr="00AE0913" w14:paraId="5BFC0D52" w14:textId="77777777" w:rsidTr="00F96FEE">
        <w:tc>
          <w:tcPr>
            <w:tcW w:w="801" w:type="dxa"/>
          </w:tcPr>
          <w:p w14:paraId="503414E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14:paraId="7912AE91" w14:textId="37E3750C" w:rsidR="00804DD0" w:rsidRPr="00AE0913" w:rsidRDefault="00F75424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Юмжана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</w:tcPr>
          <w:p w14:paraId="5CBFE9E9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97D659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AAF1271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96368EB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5BCE07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9FC91B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97015A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804DD0" w:rsidRPr="00AE0913" w14:paraId="7EEE302C" w14:textId="77777777" w:rsidTr="00F96FEE">
        <w:tc>
          <w:tcPr>
            <w:tcW w:w="801" w:type="dxa"/>
          </w:tcPr>
          <w:p w14:paraId="6F97F8A6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14:paraId="342AEDCB" w14:textId="2472B104" w:rsidR="00804DD0" w:rsidRPr="00AE0913" w:rsidRDefault="00F75424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 М</w:t>
            </w:r>
          </w:p>
        </w:tc>
        <w:tc>
          <w:tcPr>
            <w:tcW w:w="1843" w:type="dxa"/>
          </w:tcPr>
          <w:p w14:paraId="6DF1576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EB27E94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0AED94C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ED2F0CE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D6CF18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77A42BA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85E9105" w14:textId="77777777" w:rsidR="00804DD0" w:rsidRPr="00AE0913" w:rsidRDefault="00804DD0" w:rsidP="00804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F75424" w:rsidRPr="00AE0913" w14:paraId="65BD3B7E" w14:textId="77777777" w:rsidTr="00F96FEE">
        <w:tc>
          <w:tcPr>
            <w:tcW w:w="801" w:type="dxa"/>
          </w:tcPr>
          <w:p w14:paraId="12BB138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14:paraId="2DE7F7BB" w14:textId="105ED401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Цыден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1843" w:type="dxa"/>
          </w:tcPr>
          <w:p w14:paraId="37179FCB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05A06F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8C8F70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0B8EF0E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1B7B21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F37290B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22E4FE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F75424" w:rsidRPr="00AE0913" w14:paraId="29FCD90B" w14:textId="77777777" w:rsidTr="00F96FEE">
        <w:tc>
          <w:tcPr>
            <w:tcW w:w="801" w:type="dxa"/>
          </w:tcPr>
          <w:p w14:paraId="27A04F6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80" w:type="dxa"/>
          </w:tcPr>
          <w:p w14:paraId="4C12FB35" w14:textId="3DCFCF2B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</w:p>
        </w:tc>
        <w:tc>
          <w:tcPr>
            <w:tcW w:w="1843" w:type="dxa"/>
          </w:tcPr>
          <w:p w14:paraId="0F3C037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C5D8C3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BD9560C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BC7076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D744D7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1CDA86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9C231C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F75424" w:rsidRPr="00AE0913" w14:paraId="1AF51F9F" w14:textId="77777777" w:rsidTr="00F96FEE">
        <w:tc>
          <w:tcPr>
            <w:tcW w:w="801" w:type="dxa"/>
          </w:tcPr>
          <w:p w14:paraId="641F398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14:paraId="1CF0167E" w14:textId="7549DDBF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Цэрэн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</w:p>
        </w:tc>
        <w:tc>
          <w:tcPr>
            <w:tcW w:w="1843" w:type="dxa"/>
          </w:tcPr>
          <w:p w14:paraId="419B96B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8F109F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218711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EB7852E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17CF8E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2664CF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9A2F09B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F75424" w:rsidRPr="00AE0913" w14:paraId="4FAC7B77" w14:textId="77777777" w:rsidTr="00F96FEE">
        <w:tc>
          <w:tcPr>
            <w:tcW w:w="801" w:type="dxa"/>
          </w:tcPr>
          <w:p w14:paraId="48CAE68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0" w:type="dxa"/>
          </w:tcPr>
          <w:p w14:paraId="2AFA7703" w14:textId="0B2F8ACE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Мирон Р</w:t>
            </w:r>
          </w:p>
        </w:tc>
        <w:tc>
          <w:tcPr>
            <w:tcW w:w="1843" w:type="dxa"/>
          </w:tcPr>
          <w:p w14:paraId="65B4857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970AB6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26C565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1397C8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56C46D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5E5F46E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1DEE96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F75424" w:rsidRPr="00AE0913" w14:paraId="3EA104A6" w14:textId="77777777" w:rsidTr="00F96FEE">
        <w:tc>
          <w:tcPr>
            <w:tcW w:w="801" w:type="dxa"/>
          </w:tcPr>
          <w:p w14:paraId="270971C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80" w:type="dxa"/>
          </w:tcPr>
          <w:p w14:paraId="305EA833" w14:textId="21D479E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Диана Р</w:t>
            </w:r>
          </w:p>
        </w:tc>
        <w:tc>
          <w:tcPr>
            <w:tcW w:w="1843" w:type="dxa"/>
          </w:tcPr>
          <w:p w14:paraId="3A677C4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F16874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E509B7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568001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1D740A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9D719A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C00329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F75424" w:rsidRPr="00AE0913" w14:paraId="6F890898" w14:textId="77777777" w:rsidTr="00F96FEE">
        <w:tc>
          <w:tcPr>
            <w:tcW w:w="801" w:type="dxa"/>
          </w:tcPr>
          <w:p w14:paraId="423C269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80" w:type="dxa"/>
          </w:tcPr>
          <w:p w14:paraId="18A0C02E" w14:textId="0CAE0C6A" w:rsidR="00F75424" w:rsidRPr="00AE0913" w:rsidRDefault="00C52AED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 С</w:t>
            </w:r>
          </w:p>
        </w:tc>
        <w:tc>
          <w:tcPr>
            <w:tcW w:w="1843" w:type="dxa"/>
          </w:tcPr>
          <w:p w14:paraId="69F951F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CCA65D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BB1E5A4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2C373B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F3ACA4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D6E283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609583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75424" w:rsidRPr="00AE0913" w14:paraId="137D70FD" w14:textId="77777777" w:rsidTr="00F96FEE">
        <w:tc>
          <w:tcPr>
            <w:tcW w:w="801" w:type="dxa"/>
          </w:tcPr>
          <w:p w14:paraId="771BA34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80" w:type="dxa"/>
          </w:tcPr>
          <w:p w14:paraId="7A53E8EE" w14:textId="38BA611C" w:rsidR="00F75424" w:rsidRPr="00AE0913" w:rsidRDefault="00C52AED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 С</w:t>
            </w:r>
          </w:p>
        </w:tc>
        <w:tc>
          <w:tcPr>
            <w:tcW w:w="1843" w:type="dxa"/>
          </w:tcPr>
          <w:p w14:paraId="001BE25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8C691B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4D04A10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5B5F4F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084A26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B57BD2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000A316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F75424" w:rsidRPr="00AE0913" w14:paraId="67ADD401" w14:textId="77777777" w:rsidTr="00F96FEE">
        <w:tc>
          <w:tcPr>
            <w:tcW w:w="801" w:type="dxa"/>
          </w:tcPr>
          <w:p w14:paraId="4E646643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0" w:type="dxa"/>
          </w:tcPr>
          <w:p w14:paraId="7CB3F5B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E5BA4F" w14:textId="7D4B06B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2919ED" w14:textId="23B5260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D47FE6" w14:textId="7F960042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3B7C7D" w14:textId="0FA7151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238A66" w14:textId="5F31F756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812D5E" w14:textId="3428416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B63F79" w14:textId="4AFFFF7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7DAD3F9F" w14:textId="77777777" w:rsidTr="00F96FEE">
        <w:tc>
          <w:tcPr>
            <w:tcW w:w="801" w:type="dxa"/>
          </w:tcPr>
          <w:p w14:paraId="12AB1C6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80" w:type="dxa"/>
          </w:tcPr>
          <w:p w14:paraId="496D86CA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D8D864" w14:textId="424D8ED8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F2221C" w14:textId="77801741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136557" w14:textId="3894EC92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2373ED" w14:textId="17E08DD0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232336" w14:textId="1AEA9502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0ABFD5" w14:textId="0761895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6E39D3" w14:textId="39FDCD0E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7C981337" w14:textId="77777777" w:rsidTr="00F96FEE">
        <w:tc>
          <w:tcPr>
            <w:tcW w:w="801" w:type="dxa"/>
          </w:tcPr>
          <w:p w14:paraId="7A6EAD3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80" w:type="dxa"/>
          </w:tcPr>
          <w:p w14:paraId="02F8444B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60A9F8" w14:textId="346DD1C1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6555D4" w14:textId="08091479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9A8278" w14:textId="44447BF9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8C05B1" w14:textId="1CAD2D78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C337CE" w14:textId="34631D62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40D83E" w14:textId="43DEE40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B4867B" w14:textId="02F856F9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6F682D3D" w14:textId="77777777" w:rsidTr="00F96FEE">
        <w:tc>
          <w:tcPr>
            <w:tcW w:w="801" w:type="dxa"/>
          </w:tcPr>
          <w:p w14:paraId="712632D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80" w:type="dxa"/>
          </w:tcPr>
          <w:p w14:paraId="6178764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5E99D2" w14:textId="7414B86B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3FFC2E" w14:textId="5F63232C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BA6A52" w14:textId="1254DE9E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8D9E22" w14:textId="3AB62451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F87018" w14:textId="596B0028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F11838" w14:textId="58DE284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3AEB79" w14:textId="3E362BC9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057921F6" w14:textId="77777777" w:rsidTr="00F96FEE">
        <w:tc>
          <w:tcPr>
            <w:tcW w:w="801" w:type="dxa"/>
          </w:tcPr>
          <w:p w14:paraId="0A9C646B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80" w:type="dxa"/>
          </w:tcPr>
          <w:p w14:paraId="2CC503E9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33CD79" w14:textId="59F3E2DF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5E6DE7" w14:textId="7949382E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AB13AE" w14:textId="5CED2119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1ECF1B" w14:textId="789C1B7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FC10EE" w14:textId="78F1EA46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22574C" w14:textId="5DBBCF7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7BDA79" w14:textId="44AF964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69C2F6C9" w14:textId="77777777" w:rsidTr="00F96FEE">
        <w:tc>
          <w:tcPr>
            <w:tcW w:w="801" w:type="dxa"/>
          </w:tcPr>
          <w:p w14:paraId="13189138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80" w:type="dxa"/>
          </w:tcPr>
          <w:p w14:paraId="3087C35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5D008C" w14:textId="7C53648B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EAD9F3" w14:textId="08FD3DD1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B7DFA6" w14:textId="101BA3C9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0BA8C5" w14:textId="17D61DC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56404A" w14:textId="73B58746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ED55F6" w14:textId="0912A708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079A9B" w14:textId="7BECEBAB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59B521FA" w14:textId="77777777" w:rsidTr="00F96FEE">
        <w:tc>
          <w:tcPr>
            <w:tcW w:w="801" w:type="dxa"/>
          </w:tcPr>
          <w:p w14:paraId="77826BFC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80" w:type="dxa"/>
          </w:tcPr>
          <w:p w14:paraId="6175A31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FFD0C6" w14:textId="2645190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F92715" w14:textId="76392D3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95CFA83" w14:textId="0F67187C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036208" w14:textId="0C41908C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D4C312" w14:textId="16136E69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4C4E2C" w14:textId="2B9E841F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5FD682" w14:textId="3BC74E8B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7B037007" w14:textId="77777777" w:rsidTr="00F96FEE">
        <w:tc>
          <w:tcPr>
            <w:tcW w:w="801" w:type="dxa"/>
          </w:tcPr>
          <w:p w14:paraId="14E54B1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80" w:type="dxa"/>
          </w:tcPr>
          <w:p w14:paraId="3B7F6277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F13B49" w14:textId="43DE67E1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7C2101" w14:textId="0A87F92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0B1A1F" w14:textId="012304F3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F613A5" w14:textId="4A530D3F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5C6880" w14:textId="027F6DDE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21BBE2" w14:textId="7B3F6529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31AE95" w14:textId="3ADA98D2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22804024" w14:textId="77777777" w:rsidTr="00F96FEE">
        <w:tc>
          <w:tcPr>
            <w:tcW w:w="801" w:type="dxa"/>
          </w:tcPr>
          <w:p w14:paraId="4DEDBDF2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80" w:type="dxa"/>
          </w:tcPr>
          <w:p w14:paraId="349CBB11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C13FF5" w14:textId="4643F502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BF9077" w14:textId="1D6E68A6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1605D0" w14:textId="37817EB9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E9DB92" w14:textId="6F30012D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99562B" w14:textId="6DA6883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8B7947" w14:textId="4A18D62C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B8617A" w14:textId="0F58F858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47EC4D1C" w14:textId="77777777" w:rsidTr="00F96FEE">
        <w:tc>
          <w:tcPr>
            <w:tcW w:w="801" w:type="dxa"/>
          </w:tcPr>
          <w:p w14:paraId="2D296F1C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80" w:type="dxa"/>
          </w:tcPr>
          <w:p w14:paraId="29984A55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686B74" w14:textId="381B3880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EF3369" w14:textId="2FB1581C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93F6B3" w14:textId="7DE74BA2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6BE34D" w14:textId="1FAA0CA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FBFC9C" w14:textId="28C439B1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1694E9" w14:textId="35DD2EA0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5B76E0" w14:textId="0EBCDB01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424" w:rsidRPr="00AE0913" w14:paraId="2E88DE9F" w14:textId="77777777" w:rsidTr="00F96FEE">
        <w:tc>
          <w:tcPr>
            <w:tcW w:w="801" w:type="dxa"/>
          </w:tcPr>
          <w:p w14:paraId="4F570DED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1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80" w:type="dxa"/>
          </w:tcPr>
          <w:p w14:paraId="59BE265F" w14:textId="77777777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D2EC37" w14:textId="07535A20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BCF4CA" w14:textId="418DFFAA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07B821" w14:textId="2D4D75A5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2FC686" w14:textId="59B3BBA1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DFB1CF" w14:textId="0AE5FD04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B535B5" w14:textId="01528566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DA1C9F" w14:textId="3C6C4D1F" w:rsidR="00F75424" w:rsidRPr="00AE0913" w:rsidRDefault="00F75424" w:rsidP="00F75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3D151F4" w14:textId="77777777" w:rsidR="00CD7772" w:rsidRPr="00AE0913" w:rsidRDefault="00CD7772" w:rsidP="00CD7772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2041CF77" w14:textId="77777777" w:rsidR="00CD7772" w:rsidRPr="00AE0913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Образовательная область «Физическое развитие»</w:t>
      </w:r>
    </w:p>
    <w:p w14:paraId="17C0C932" w14:textId="1A869124" w:rsidR="00CD7772" w:rsidRPr="00AE0913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 xml:space="preserve">Высокий уровень от 14 до 18 баллов – </w:t>
      </w:r>
      <w:r w:rsidR="00681080">
        <w:rPr>
          <w:rFonts w:ascii="Times New Roman" w:eastAsia="Calibri" w:hAnsi="Times New Roman" w:cs="Times New Roman"/>
          <w:sz w:val="28"/>
        </w:rPr>
        <w:t>13</w:t>
      </w:r>
      <w:r w:rsidR="00E906EC">
        <w:rPr>
          <w:rFonts w:ascii="Times New Roman" w:eastAsia="Calibri" w:hAnsi="Times New Roman" w:cs="Times New Roman"/>
          <w:sz w:val="28"/>
        </w:rPr>
        <w:t xml:space="preserve"> детей </w:t>
      </w:r>
      <w:r w:rsidR="00681080">
        <w:rPr>
          <w:rFonts w:ascii="Times New Roman" w:eastAsia="Calibri" w:hAnsi="Times New Roman" w:cs="Times New Roman"/>
          <w:sz w:val="28"/>
        </w:rPr>
        <w:t>68</w:t>
      </w:r>
      <w:r w:rsidRPr="00AE0913">
        <w:rPr>
          <w:rFonts w:ascii="Times New Roman" w:eastAsia="Calibri" w:hAnsi="Times New Roman" w:cs="Times New Roman"/>
          <w:sz w:val="28"/>
        </w:rPr>
        <w:t xml:space="preserve"> %</w:t>
      </w:r>
    </w:p>
    <w:p w14:paraId="59F34925" w14:textId="47186D9B" w:rsidR="00CD7772" w:rsidRPr="00AE0913" w:rsidRDefault="00E906EC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средний уровень от 7 до 13</w:t>
      </w:r>
      <w:r w:rsidR="00681080">
        <w:rPr>
          <w:rFonts w:ascii="Times New Roman" w:eastAsia="Calibri" w:hAnsi="Times New Roman" w:cs="Times New Roman"/>
          <w:sz w:val="28"/>
        </w:rPr>
        <w:t xml:space="preserve"> – 6 ребёнка 32</w:t>
      </w:r>
      <w:bookmarkStart w:id="0" w:name="_GoBack"/>
      <w:bookmarkEnd w:id="0"/>
      <w:r w:rsidR="00CD7772" w:rsidRPr="00AE0913">
        <w:rPr>
          <w:rFonts w:ascii="Times New Roman" w:eastAsia="Calibri" w:hAnsi="Times New Roman" w:cs="Times New Roman"/>
          <w:sz w:val="28"/>
        </w:rPr>
        <w:t xml:space="preserve"> %</w:t>
      </w:r>
    </w:p>
    <w:p w14:paraId="654A034E" w14:textId="77777777" w:rsidR="00CD7772" w:rsidRPr="00AE0913" w:rsidRDefault="00CD7772" w:rsidP="00CD777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AE0913">
        <w:rPr>
          <w:rFonts w:ascii="Times New Roman" w:eastAsia="Calibri" w:hAnsi="Times New Roman" w:cs="Times New Roman"/>
          <w:sz w:val="28"/>
        </w:rPr>
        <w:t>низкий уровень от 0 до 6 баллов – 0 детей 0%</w:t>
      </w:r>
    </w:p>
    <w:p w14:paraId="636DB2A2" w14:textId="77777777" w:rsid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026ACEE4" w14:textId="77777777" w:rsidR="00D8777A" w:rsidRDefault="00D8777A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68FB2BB" w14:textId="77777777" w:rsidR="00D8777A" w:rsidRDefault="00D8777A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61C888B9" w14:textId="77777777" w:rsidR="00D8777A" w:rsidRDefault="00D8777A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65321B6A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4E529529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51313610" w14:textId="77777777" w:rsidR="00AE0913" w:rsidRP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67F3DA6D" w14:textId="77777777" w:rsidR="00AE0913" w:rsidRDefault="00AE0913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110F86E7" w14:textId="77777777" w:rsidR="003608A2" w:rsidRPr="00AE0913" w:rsidRDefault="003608A2" w:rsidP="00AE091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14:paraId="2FF6482C" w14:textId="77777777" w:rsidR="00AE0913" w:rsidRPr="00AE0913" w:rsidRDefault="00AE0913" w:rsidP="00A1658A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</w:p>
    <w:sectPr w:rsidR="00AE0913" w:rsidRPr="00AE0913" w:rsidSect="003D458F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44505"/>
    <w:multiLevelType w:val="multilevel"/>
    <w:tmpl w:val="0C38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06DEE"/>
    <w:multiLevelType w:val="multilevel"/>
    <w:tmpl w:val="0C14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9614C"/>
    <w:multiLevelType w:val="multilevel"/>
    <w:tmpl w:val="D206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351F4"/>
    <w:multiLevelType w:val="multilevel"/>
    <w:tmpl w:val="6B80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84FB4"/>
    <w:multiLevelType w:val="hybridMultilevel"/>
    <w:tmpl w:val="3DD0A376"/>
    <w:lvl w:ilvl="0" w:tplc="00F618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014B8"/>
    <w:multiLevelType w:val="hybridMultilevel"/>
    <w:tmpl w:val="3842B7D2"/>
    <w:lvl w:ilvl="0" w:tplc="882802DE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121B2"/>
    <w:multiLevelType w:val="multilevel"/>
    <w:tmpl w:val="A7225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A50F8E"/>
    <w:multiLevelType w:val="multilevel"/>
    <w:tmpl w:val="EAB8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5076CB"/>
    <w:multiLevelType w:val="hybridMultilevel"/>
    <w:tmpl w:val="1A8EF99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77"/>
    <w:rsid w:val="000000FF"/>
    <w:rsid w:val="00005A56"/>
    <w:rsid w:val="000060B3"/>
    <w:rsid w:val="0001336B"/>
    <w:rsid w:val="00027CEC"/>
    <w:rsid w:val="00031C87"/>
    <w:rsid w:val="00033481"/>
    <w:rsid w:val="00035709"/>
    <w:rsid w:val="000371D4"/>
    <w:rsid w:val="00052750"/>
    <w:rsid w:val="000717D4"/>
    <w:rsid w:val="00081F3F"/>
    <w:rsid w:val="00090702"/>
    <w:rsid w:val="000A23CB"/>
    <w:rsid w:val="000A31C1"/>
    <w:rsid w:val="000B04F9"/>
    <w:rsid w:val="000B2BC9"/>
    <w:rsid w:val="000B5B86"/>
    <w:rsid w:val="000B5E15"/>
    <w:rsid w:val="000D470A"/>
    <w:rsid w:val="000D70CA"/>
    <w:rsid w:val="000E3FCE"/>
    <w:rsid w:val="000F313C"/>
    <w:rsid w:val="00101D71"/>
    <w:rsid w:val="001105F2"/>
    <w:rsid w:val="00111E18"/>
    <w:rsid w:val="00131D4E"/>
    <w:rsid w:val="00144DBF"/>
    <w:rsid w:val="0014629C"/>
    <w:rsid w:val="00154A06"/>
    <w:rsid w:val="00177029"/>
    <w:rsid w:val="001860A0"/>
    <w:rsid w:val="00192A38"/>
    <w:rsid w:val="0019390E"/>
    <w:rsid w:val="001958DC"/>
    <w:rsid w:val="001C4F00"/>
    <w:rsid w:val="001D2DFB"/>
    <w:rsid w:val="001D5F56"/>
    <w:rsid w:val="001E01D8"/>
    <w:rsid w:val="001E7C61"/>
    <w:rsid w:val="001F17A2"/>
    <w:rsid w:val="001F3856"/>
    <w:rsid w:val="00214D4E"/>
    <w:rsid w:val="00216C46"/>
    <w:rsid w:val="002223FF"/>
    <w:rsid w:val="00225DDA"/>
    <w:rsid w:val="0023480F"/>
    <w:rsid w:val="00247963"/>
    <w:rsid w:val="002541FD"/>
    <w:rsid w:val="00263AAD"/>
    <w:rsid w:val="00264604"/>
    <w:rsid w:val="00264873"/>
    <w:rsid w:val="00265D17"/>
    <w:rsid w:val="00271546"/>
    <w:rsid w:val="00276B3D"/>
    <w:rsid w:val="0028330B"/>
    <w:rsid w:val="0029319A"/>
    <w:rsid w:val="00293A14"/>
    <w:rsid w:val="002A4396"/>
    <w:rsid w:val="002A731F"/>
    <w:rsid w:val="002B28D5"/>
    <w:rsid w:val="002B29DD"/>
    <w:rsid w:val="002B398E"/>
    <w:rsid w:val="002C12EC"/>
    <w:rsid w:val="002C502C"/>
    <w:rsid w:val="002C6DE3"/>
    <w:rsid w:val="002E4058"/>
    <w:rsid w:val="002E7E3B"/>
    <w:rsid w:val="003119D7"/>
    <w:rsid w:val="00317F26"/>
    <w:rsid w:val="003226EE"/>
    <w:rsid w:val="00324A43"/>
    <w:rsid w:val="0033408C"/>
    <w:rsid w:val="00346455"/>
    <w:rsid w:val="003608A2"/>
    <w:rsid w:val="00380225"/>
    <w:rsid w:val="003861D4"/>
    <w:rsid w:val="0039193C"/>
    <w:rsid w:val="00395BC4"/>
    <w:rsid w:val="003B0D0E"/>
    <w:rsid w:val="003B5B31"/>
    <w:rsid w:val="003C089E"/>
    <w:rsid w:val="003C2E74"/>
    <w:rsid w:val="003D458F"/>
    <w:rsid w:val="003D480C"/>
    <w:rsid w:val="003D5F8D"/>
    <w:rsid w:val="003E0BBC"/>
    <w:rsid w:val="003E1E39"/>
    <w:rsid w:val="003E529E"/>
    <w:rsid w:val="003F6732"/>
    <w:rsid w:val="00422207"/>
    <w:rsid w:val="00426676"/>
    <w:rsid w:val="0043009A"/>
    <w:rsid w:val="00436C1D"/>
    <w:rsid w:val="004425EA"/>
    <w:rsid w:val="00447245"/>
    <w:rsid w:val="00453E11"/>
    <w:rsid w:val="0045449F"/>
    <w:rsid w:val="00463188"/>
    <w:rsid w:val="00473082"/>
    <w:rsid w:val="004762BB"/>
    <w:rsid w:val="0047788F"/>
    <w:rsid w:val="004845E8"/>
    <w:rsid w:val="00484F1F"/>
    <w:rsid w:val="004B0694"/>
    <w:rsid w:val="004B48B6"/>
    <w:rsid w:val="004B4F17"/>
    <w:rsid w:val="004C2E85"/>
    <w:rsid w:val="004C6F47"/>
    <w:rsid w:val="004D0F89"/>
    <w:rsid w:val="004E1E2D"/>
    <w:rsid w:val="004E6419"/>
    <w:rsid w:val="004F2503"/>
    <w:rsid w:val="004F769E"/>
    <w:rsid w:val="00521E00"/>
    <w:rsid w:val="00523FF0"/>
    <w:rsid w:val="005464A1"/>
    <w:rsid w:val="00563C32"/>
    <w:rsid w:val="0057055C"/>
    <w:rsid w:val="00572F72"/>
    <w:rsid w:val="00585AFF"/>
    <w:rsid w:val="00587565"/>
    <w:rsid w:val="005938DE"/>
    <w:rsid w:val="00596AA5"/>
    <w:rsid w:val="005A29EB"/>
    <w:rsid w:val="005D4F9E"/>
    <w:rsid w:val="005E4E46"/>
    <w:rsid w:val="005E559F"/>
    <w:rsid w:val="005F19A7"/>
    <w:rsid w:val="0060612E"/>
    <w:rsid w:val="0061544F"/>
    <w:rsid w:val="006172AF"/>
    <w:rsid w:val="0062404D"/>
    <w:rsid w:val="0064430C"/>
    <w:rsid w:val="00646E61"/>
    <w:rsid w:val="00675930"/>
    <w:rsid w:val="00675B97"/>
    <w:rsid w:val="006804A7"/>
    <w:rsid w:val="00681080"/>
    <w:rsid w:val="00681214"/>
    <w:rsid w:val="00684F0C"/>
    <w:rsid w:val="00685B23"/>
    <w:rsid w:val="00691FED"/>
    <w:rsid w:val="006A4F92"/>
    <w:rsid w:val="006B0C8B"/>
    <w:rsid w:val="006B2ECF"/>
    <w:rsid w:val="006B5099"/>
    <w:rsid w:val="006B549E"/>
    <w:rsid w:val="006C191F"/>
    <w:rsid w:val="006C601F"/>
    <w:rsid w:val="006C7282"/>
    <w:rsid w:val="006D10A3"/>
    <w:rsid w:val="006D76E0"/>
    <w:rsid w:val="006E06F9"/>
    <w:rsid w:val="006E2030"/>
    <w:rsid w:val="006E337D"/>
    <w:rsid w:val="006F102E"/>
    <w:rsid w:val="006F1AFE"/>
    <w:rsid w:val="006F28C7"/>
    <w:rsid w:val="00702036"/>
    <w:rsid w:val="00702204"/>
    <w:rsid w:val="0070326E"/>
    <w:rsid w:val="007048C9"/>
    <w:rsid w:val="00704DD0"/>
    <w:rsid w:val="00711B1C"/>
    <w:rsid w:val="00720ABF"/>
    <w:rsid w:val="00734BEC"/>
    <w:rsid w:val="0073616E"/>
    <w:rsid w:val="00740A6F"/>
    <w:rsid w:val="00745CB6"/>
    <w:rsid w:val="00754C50"/>
    <w:rsid w:val="00785F26"/>
    <w:rsid w:val="00792DB2"/>
    <w:rsid w:val="00797F78"/>
    <w:rsid w:val="007A0470"/>
    <w:rsid w:val="007A1940"/>
    <w:rsid w:val="007B2313"/>
    <w:rsid w:val="007C16DF"/>
    <w:rsid w:val="007C1DA4"/>
    <w:rsid w:val="007C679D"/>
    <w:rsid w:val="007D76AA"/>
    <w:rsid w:val="007E5086"/>
    <w:rsid w:val="007F09A3"/>
    <w:rsid w:val="007F2D95"/>
    <w:rsid w:val="007F6FA8"/>
    <w:rsid w:val="00803E77"/>
    <w:rsid w:val="00804DD0"/>
    <w:rsid w:val="0080655E"/>
    <w:rsid w:val="00814C96"/>
    <w:rsid w:val="00814C99"/>
    <w:rsid w:val="00816B98"/>
    <w:rsid w:val="008209FD"/>
    <w:rsid w:val="00824A6D"/>
    <w:rsid w:val="00830F15"/>
    <w:rsid w:val="00834858"/>
    <w:rsid w:val="00835B1F"/>
    <w:rsid w:val="008428F1"/>
    <w:rsid w:val="00842EA1"/>
    <w:rsid w:val="00861565"/>
    <w:rsid w:val="00871E7B"/>
    <w:rsid w:val="008741C5"/>
    <w:rsid w:val="00882258"/>
    <w:rsid w:val="00883A86"/>
    <w:rsid w:val="00893517"/>
    <w:rsid w:val="008C5F27"/>
    <w:rsid w:val="008C608E"/>
    <w:rsid w:val="008E4D97"/>
    <w:rsid w:val="008F3972"/>
    <w:rsid w:val="008F3B82"/>
    <w:rsid w:val="008F5477"/>
    <w:rsid w:val="0090169C"/>
    <w:rsid w:val="0090276C"/>
    <w:rsid w:val="00905E44"/>
    <w:rsid w:val="00912968"/>
    <w:rsid w:val="00925C8C"/>
    <w:rsid w:val="00927AF4"/>
    <w:rsid w:val="00942AC5"/>
    <w:rsid w:val="00955431"/>
    <w:rsid w:val="0097505C"/>
    <w:rsid w:val="00980C3A"/>
    <w:rsid w:val="009835FE"/>
    <w:rsid w:val="00983973"/>
    <w:rsid w:val="009926D4"/>
    <w:rsid w:val="00993C9E"/>
    <w:rsid w:val="009A5B1B"/>
    <w:rsid w:val="009B19DA"/>
    <w:rsid w:val="009B1FE7"/>
    <w:rsid w:val="009B3FB7"/>
    <w:rsid w:val="009B6F73"/>
    <w:rsid w:val="009C30CF"/>
    <w:rsid w:val="009E408B"/>
    <w:rsid w:val="009F5CA5"/>
    <w:rsid w:val="00A05DD3"/>
    <w:rsid w:val="00A1658A"/>
    <w:rsid w:val="00A22BAE"/>
    <w:rsid w:val="00A22C99"/>
    <w:rsid w:val="00A255F8"/>
    <w:rsid w:val="00A40A5B"/>
    <w:rsid w:val="00A5756F"/>
    <w:rsid w:val="00A72CAC"/>
    <w:rsid w:val="00A83E8C"/>
    <w:rsid w:val="00A8736D"/>
    <w:rsid w:val="00A972CB"/>
    <w:rsid w:val="00AA39E8"/>
    <w:rsid w:val="00AA3CCB"/>
    <w:rsid w:val="00AA4F78"/>
    <w:rsid w:val="00AA5E88"/>
    <w:rsid w:val="00AD5DB8"/>
    <w:rsid w:val="00AD7F75"/>
    <w:rsid w:val="00AE0913"/>
    <w:rsid w:val="00B0483F"/>
    <w:rsid w:val="00B07BFB"/>
    <w:rsid w:val="00B215B8"/>
    <w:rsid w:val="00B33755"/>
    <w:rsid w:val="00B35B33"/>
    <w:rsid w:val="00B55927"/>
    <w:rsid w:val="00B5675C"/>
    <w:rsid w:val="00B62C04"/>
    <w:rsid w:val="00B75855"/>
    <w:rsid w:val="00B75F6E"/>
    <w:rsid w:val="00B77968"/>
    <w:rsid w:val="00B77B19"/>
    <w:rsid w:val="00B90DA7"/>
    <w:rsid w:val="00B914D0"/>
    <w:rsid w:val="00BA4649"/>
    <w:rsid w:val="00BA7A2A"/>
    <w:rsid w:val="00BE1FC5"/>
    <w:rsid w:val="00BE46D0"/>
    <w:rsid w:val="00BF5119"/>
    <w:rsid w:val="00BF5EBA"/>
    <w:rsid w:val="00C02CDF"/>
    <w:rsid w:val="00C0394F"/>
    <w:rsid w:val="00C07392"/>
    <w:rsid w:val="00C10A97"/>
    <w:rsid w:val="00C120F9"/>
    <w:rsid w:val="00C2706B"/>
    <w:rsid w:val="00C3148D"/>
    <w:rsid w:val="00C33998"/>
    <w:rsid w:val="00C418F0"/>
    <w:rsid w:val="00C42D97"/>
    <w:rsid w:val="00C450D3"/>
    <w:rsid w:val="00C47D06"/>
    <w:rsid w:val="00C51CE6"/>
    <w:rsid w:val="00C526D4"/>
    <w:rsid w:val="00C52AED"/>
    <w:rsid w:val="00C7105A"/>
    <w:rsid w:val="00C74D5B"/>
    <w:rsid w:val="00C74E20"/>
    <w:rsid w:val="00C7721B"/>
    <w:rsid w:val="00C77EA4"/>
    <w:rsid w:val="00C9003C"/>
    <w:rsid w:val="00C93CB4"/>
    <w:rsid w:val="00CA05F3"/>
    <w:rsid w:val="00CA0DE4"/>
    <w:rsid w:val="00CA4DF5"/>
    <w:rsid w:val="00CB0FAA"/>
    <w:rsid w:val="00CB13B4"/>
    <w:rsid w:val="00CB4022"/>
    <w:rsid w:val="00CC7C3E"/>
    <w:rsid w:val="00CD1CFF"/>
    <w:rsid w:val="00CD463B"/>
    <w:rsid w:val="00CD7772"/>
    <w:rsid w:val="00CF0AF5"/>
    <w:rsid w:val="00CF4344"/>
    <w:rsid w:val="00D01E8E"/>
    <w:rsid w:val="00D0562E"/>
    <w:rsid w:val="00D05A62"/>
    <w:rsid w:val="00D07CC5"/>
    <w:rsid w:val="00D10F3A"/>
    <w:rsid w:val="00D119C2"/>
    <w:rsid w:val="00D4485E"/>
    <w:rsid w:val="00D45EC4"/>
    <w:rsid w:val="00D47A7B"/>
    <w:rsid w:val="00D51E9B"/>
    <w:rsid w:val="00D56D6D"/>
    <w:rsid w:val="00D60E32"/>
    <w:rsid w:val="00D63FD2"/>
    <w:rsid w:val="00D71042"/>
    <w:rsid w:val="00D72006"/>
    <w:rsid w:val="00D75E4F"/>
    <w:rsid w:val="00D761BB"/>
    <w:rsid w:val="00D83B07"/>
    <w:rsid w:val="00D8777A"/>
    <w:rsid w:val="00D90121"/>
    <w:rsid w:val="00D91C59"/>
    <w:rsid w:val="00DA1A68"/>
    <w:rsid w:val="00DB24E3"/>
    <w:rsid w:val="00DB529B"/>
    <w:rsid w:val="00DB5BA9"/>
    <w:rsid w:val="00DC4D42"/>
    <w:rsid w:val="00DD7AB0"/>
    <w:rsid w:val="00DE066D"/>
    <w:rsid w:val="00DE4EF1"/>
    <w:rsid w:val="00E0665A"/>
    <w:rsid w:val="00E14357"/>
    <w:rsid w:val="00E20918"/>
    <w:rsid w:val="00E22091"/>
    <w:rsid w:val="00E273A7"/>
    <w:rsid w:val="00E313F0"/>
    <w:rsid w:val="00E33B3C"/>
    <w:rsid w:val="00E352A1"/>
    <w:rsid w:val="00E448B0"/>
    <w:rsid w:val="00E506F3"/>
    <w:rsid w:val="00E52C9B"/>
    <w:rsid w:val="00E601DF"/>
    <w:rsid w:val="00E629D9"/>
    <w:rsid w:val="00E71BB4"/>
    <w:rsid w:val="00E8163A"/>
    <w:rsid w:val="00E906EC"/>
    <w:rsid w:val="00E97626"/>
    <w:rsid w:val="00EA1046"/>
    <w:rsid w:val="00EA7DD1"/>
    <w:rsid w:val="00EB3181"/>
    <w:rsid w:val="00ED3DC2"/>
    <w:rsid w:val="00ED54E6"/>
    <w:rsid w:val="00EF0503"/>
    <w:rsid w:val="00EF3F30"/>
    <w:rsid w:val="00F027E3"/>
    <w:rsid w:val="00F0627E"/>
    <w:rsid w:val="00F13CD6"/>
    <w:rsid w:val="00F171E1"/>
    <w:rsid w:val="00F259C4"/>
    <w:rsid w:val="00F32DC0"/>
    <w:rsid w:val="00F43FAE"/>
    <w:rsid w:val="00F56F64"/>
    <w:rsid w:val="00F639CE"/>
    <w:rsid w:val="00F63E1D"/>
    <w:rsid w:val="00F6681B"/>
    <w:rsid w:val="00F67A2B"/>
    <w:rsid w:val="00F75424"/>
    <w:rsid w:val="00F810F2"/>
    <w:rsid w:val="00F863FB"/>
    <w:rsid w:val="00F90D4C"/>
    <w:rsid w:val="00F93F6C"/>
    <w:rsid w:val="00F94E7C"/>
    <w:rsid w:val="00F96FEE"/>
    <w:rsid w:val="00FA482A"/>
    <w:rsid w:val="00FB2AB2"/>
    <w:rsid w:val="00FB5402"/>
    <w:rsid w:val="00FB73D4"/>
    <w:rsid w:val="00FC365B"/>
    <w:rsid w:val="00FC5821"/>
    <w:rsid w:val="00FC6DE0"/>
    <w:rsid w:val="00FD25C8"/>
    <w:rsid w:val="00FE3A0E"/>
    <w:rsid w:val="00FE7A9B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6297"/>
  <w15:docId w15:val="{86C3C917-17B5-43FC-8109-17B12B15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066D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F8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863FB"/>
  </w:style>
  <w:style w:type="character" w:customStyle="1" w:styleId="c6">
    <w:name w:val="c6"/>
    <w:basedOn w:val="a0"/>
    <w:rsid w:val="00F863FB"/>
  </w:style>
  <w:style w:type="character" w:customStyle="1" w:styleId="c1">
    <w:name w:val="c1"/>
    <w:basedOn w:val="a0"/>
    <w:rsid w:val="00F863FB"/>
  </w:style>
  <w:style w:type="table" w:styleId="a5">
    <w:name w:val="Table Grid"/>
    <w:basedOn w:val="a1"/>
    <w:uiPriority w:val="39"/>
    <w:rsid w:val="009B6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9B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B1FE7"/>
  </w:style>
  <w:style w:type="paragraph" w:styleId="a6">
    <w:name w:val="List Paragraph"/>
    <w:basedOn w:val="a"/>
    <w:uiPriority w:val="34"/>
    <w:qFormat/>
    <w:rsid w:val="0028330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E0913"/>
  </w:style>
  <w:style w:type="numbering" w:customStyle="1" w:styleId="11">
    <w:name w:val="Нет списка11"/>
    <w:next w:val="a2"/>
    <w:uiPriority w:val="99"/>
    <w:semiHidden/>
    <w:unhideWhenUsed/>
    <w:rsid w:val="00AE0913"/>
  </w:style>
  <w:style w:type="paragraph" w:customStyle="1" w:styleId="Default">
    <w:name w:val="Default"/>
    <w:rsid w:val="00AE0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Текст в заданном формате"/>
    <w:basedOn w:val="a"/>
    <w:rsid w:val="00DB529B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46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19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8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6211</TotalTime>
  <Pages>17</Pages>
  <Words>3074</Words>
  <Characters>17525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193</cp:revision>
  <cp:lastPrinted>2025-01-26T15:00:00Z</cp:lastPrinted>
  <dcterms:created xsi:type="dcterms:W3CDTF">2023-01-16T00:37:00Z</dcterms:created>
  <dcterms:modified xsi:type="dcterms:W3CDTF">2025-12-13T05:48:00Z</dcterms:modified>
</cp:coreProperties>
</file>