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2552C" w:rsidRPr="00A2552C" w:rsidRDefault="005C36E7" w:rsidP="00A2552C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январе</w:t>
      </w:r>
    </w:p>
    <w:p w:rsidR="00A255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Поднять взгляд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Опустить взгляд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Быстро поморгать.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Default="00A2552C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«Ветер»</w:t>
      </w:r>
    </w:p>
    <w:p w:rsidR="00A255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A255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Ветер дует нам в лицо.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Закачалось деревцо. </w:t>
      </w:r>
      <w:r w:rsidRPr="0029482C">
        <w:rPr>
          <w:rFonts w:ascii="Times New Roman" w:hAnsi="Times New Roman" w:cs="Times New Roman"/>
          <w:sz w:val="24"/>
          <w:szCs w:val="24"/>
        </w:rPr>
        <w:br/>
        <w:t>Ветер тише, тише, тише… </w:t>
      </w:r>
      <w:r w:rsidRPr="0029482C">
        <w:rPr>
          <w:rFonts w:ascii="Times New Roman" w:hAnsi="Times New Roman" w:cs="Times New Roman"/>
          <w:sz w:val="24"/>
          <w:szCs w:val="24"/>
        </w:rPr>
        <w:br/>
        <w:t>Деревца все выше, выше.</w:t>
      </w: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Часто моргают веками.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Медленно приседают,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опуская глаза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 xml:space="preserve">Не поворачивая головы, 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вправо –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Встают и глаза поднимают вверх.</w:t>
      </w: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  <w:sectPr w:rsidR="00A2552C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sz w:val="28"/>
          <w:szCs w:val="28"/>
        </w:rPr>
        <w:sectPr w:rsidR="005C36E7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Default="005C36E7" w:rsidP="005C36E7">
      <w:pPr>
        <w:rPr>
          <w:rFonts w:ascii="Times New Roman" w:hAnsi="Times New Roman" w:cs="Times New Roman"/>
          <w:sz w:val="28"/>
          <w:szCs w:val="28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«Чудеса»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Закрываем мы </w:t>
      </w:r>
      <w:r w:rsidR="00282AC0" w:rsidRPr="00640E8C">
        <w:rPr>
          <w:rFonts w:ascii="Times New Roman" w:hAnsi="Times New Roman" w:cs="Times New Roman"/>
          <w:sz w:val="24"/>
          <w:szCs w:val="24"/>
        </w:rPr>
        <w:t>глаза, вот</w:t>
      </w:r>
      <w:r w:rsidRPr="00640E8C">
        <w:rPr>
          <w:rFonts w:ascii="Times New Roman" w:hAnsi="Times New Roman" w:cs="Times New Roman"/>
          <w:sz w:val="24"/>
          <w:szCs w:val="24"/>
        </w:rPr>
        <w:t xml:space="preserve"> какие </w:t>
      </w:r>
      <w:bookmarkStart w:id="0" w:name="_GoBack"/>
      <w:bookmarkEnd w:id="0"/>
      <w:r w:rsidR="00282AC0" w:rsidRPr="00640E8C">
        <w:rPr>
          <w:rFonts w:ascii="Times New Roman" w:hAnsi="Times New Roman" w:cs="Times New Roman"/>
          <w:sz w:val="24"/>
          <w:szCs w:val="24"/>
        </w:rPr>
        <w:t>чудеса</w:t>
      </w:r>
      <w:r w:rsidR="00282AC0"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Закрывают оба глаза,)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Наши глазки отдыхают, упражнения выполняют.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Продолжают стоять с закрытыми глазами.)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А теперь мы их откроем, через  речку мост построим.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 Открывают глаза, взглядом рисуют мост.)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Нарисуем букву о, получается легко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(Глазами рисуют букву о.)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Вверх поднимем, глянем </w:t>
      </w:r>
      <w:r w:rsidR="00282AC0" w:rsidRPr="00640E8C">
        <w:rPr>
          <w:rFonts w:ascii="Times New Roman" w:hAnsi="Times New Roman" w:cs="Times New Roman"/>
          <w:sz w:val="24"/>
          <w:szCs w:val="24"/>
        </w:rPr>
        <w:t>вниз, (</w:t>
      </w:r>
      <w:r w:rsidR="00282AC0" w:rsidRPr="00640E8C">
        <w:rPr>
          <w:rFonts w:ascii="Times New Roman" w:hAnsi="Times New Roman" w:cs="Times New Roman"/>
          <w:i/>
          <w:iCs/>
          <w:sz w:val="24"/>
          <w:szCs w:val="24"/>
        </w:rPr>
        <w:t>Глаза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поднимают вверх, опускают вниз.)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Вправо, влево повернем,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(Глаза смотрят вправо-влево.)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Заниматься вновь начнем.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b/>
          <w:bCs/>
          <w:sz w:val="24"/>
          <w:szCs w:val="24"/>
        </w:rPr>
        <w:t>«Снежинки»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Мы снежинку  увидали, -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со </w:t>
      </w:r>
      <w:proofErr w:type="spellStart"/>
      <w:r w:rsidRPr="00640E8C">
        <w:rPr>
          <w:rFonts w:ascii="Times New Roman" w:hAnsi="Times New Roman" w:cs="Times New Roman"/>
          <w:sz w:val="24"/>
          <w:szCs w:val="24"/>
        </w:rPr>
        <w:t>снежинкою</w:t>
      </w:r>
      <w:proofErr w:type="spellEnd"/>
      <w:r w:rsidRPr="00640E8C">
        <w:rPr>
          <w:rFonts w:ascii="Times New Roman" w:hAnsi="Times New Roman" w:cs="Times New Roman"/>
          <w:sz w:val="24"/>
          <w:szCs w:val="24"/>
        </w:rPr>
        <w:t xml:space="preserve"> играли.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i/>
          <w:iCs/>
          <w:sz w:val="24"/>
          <w:szCs w:val="24"/>
        </w:rPr>
        <w:t>(Дети берут снежинку в руку. Вытянуть снежинку вперед перед собой, сфокусировать на ней взгляд)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Снежинки вправо полетели,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(Отвести снежинку вправо, проследить движение взглядом.)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Дети вправо посмотрели.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снежинки полетели,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влево посмотрели </w:t>
      </w:r>
      <w:r w:rsidR="00282AC0" w:rsidRPr="00640E8C">
        <w:rPr>
          <w:rFonts w:ascii="Times New Roman" w:hAnsi="Times New Roman" w:cs="Times New Roman"/>
          <w:i/>
          <w:iCs/>
          <w:sz w:val="24"/>
          <w:szCs w:val="24"/>
        </w:rPr>
        <w:t>(Отвести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снежинку влево, проследить движение взглядом.)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Ветер снег вверх поднимал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И на землю опускал… </w:t>
      </w:r>
      <w:r w:rsidR="00282AC0" w:rsidRPr="00640E8C">
        <w:rPr>
          <w:rFonts w:ascii="Times New Roman" w:hAnsi="Times New Roman" w:cs="Times New Roman"/>
          <w:i/>
          <w:iCs/>
          <w:sz w:val="24"/>
          <w:szCs w:val="24"/>
        </w:rPr>
        <w:t>(Поднимать снежинки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вверх и опускать вниз. Дети, смотрят вверх и вниз.)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Все! На землю улеглись. </w:t>
      </w:r>
      <w:r w:rsidR="00282AC0">
        <w:rPr>
          <w:rFonts w:ascii="Times New Roman" w:hAnsi="Times New Roman" w:cs="Times New Roman"/>
          <w:i/>
          <w:iCs/>
          <w:sz w:val="24"/>
          <w:szCs w:val="24"/>
        </w:rPr>
        <w:t>(Присесть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, опустив снежинку на пол.)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закрываем,</w:t>
      </w:r>
    </w:p>
    <w:p w:rsidR="005C36E7" w:rsidRPr="00640E8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Глазки отдыхают. (Закрыть ладошками глаза.)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D6FF3" w:rsidRDefault="00282AC0"/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282AC0"/>
    <w:rsid w:val="00457438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AB6C"/>
  <w15:docId w15:val="{D91277D7-4EB0-4696-BE9F-9B2B855F6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E7DCE-5BE7-4D1C-9A35-5DC8EA40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2022-07-01T18:15:00Z</dcterms:modified>
</cp:coreProperties>
</file>