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2B" w:rsidRPr="00AF6E3C" w:rsidRDefault="0006072B" w:rsidP="0006072B">
      <w:pPr>
        <w:spacing w:line="240" w:lineRule="auto"/>
        <w:jc w:val="center"/>
        <w:rPr>
          <w:b/>
        </w:rPr>
      </w:pPr>
      <w:r w:rsidRPr="00AF6E3C">
        <w:rPr>
          <w:b/>
        </w:rPr>
        <w:t>Паспорт педагогического проекта</w:t>
      </w:r>
    </w:p>
    <w:p w:rsidR="0006072B" w:rsidRPr="00AF6E3C" w:rsidRDefault="0006072B" w:rsidP="0006072B">
      <w:pPr>
        <w:spacing w:line="240" w:lineRule="auto"/>
        <w:rPr>
          <w:caps/>
          <w:sz w:val="24"/>
          <w:szCs w:val="24"/>
          <w:lang w:eastAsia="en-US"/>
        </w:rPr>
      </w:pPr>
    </w:p>
    <w:tbl>
      <w:tblPr>
        <w:tblStyle w:val="a3"/>
        <w:tblW w:w="11199" w:type="dxa"/>
        <w:tblInd w:w="-431" w:type="dxa"/>
        <w:tblLook w:val="04A0" w:firstRow="1" w:lastRow="0" w:firstColumn="1" w:lastColumn="0" w:noHBand="0" w:noVBand="1"/>
      </w:tblPr>
      <w:tblGrid>
        <w:gridCol w:w="2524"/>
        <w:gridCol w:w="8675"/>
      </w:tblGrid>
      <w:tr w:rsidR="0006072B" w:rsidTr="006942C5">
        <w:tc>
          <w:tcPr>
            <w:tcW w:w="2524" w:type="dxa"/>
          </w:tcPr>
          <w:p w:rsidR="0006072B" w:rsidRPr="00E33138" w:rsidRDefault="0006072B" w:rsidP="005F2F1B">
            <w:pPr>
              <w:jc w:val="both"/>
              <w:rPr>
                <w:b/>
              </w:rPr>
            </w:pPr>
            <w:r w:rsidRPr="00E33138">
              <w:rPr>
                <w:b/>
              </w:rPr>
              <w:t>Тема проекта</w:t>
            </w:r>
          </w:p>
          <w:p w:rsidR="0006072B" w:rsidRPr="00E33138" w:rsidRDefault="0006072B" w:rsidP="005F2F1B">
            <w:pPr>
              <w:jc w:val="both"/>
              <w:rPr>
                <w:b/>
              </w:rPr>
            </w:pPr>
          </w:p>
        </w:tc>
        <w:tc>
          <w:tcPr>
            <w:tcW w:w="8675" w:type="dxa"/>
          </w:tcPr>
          <w:p w:rsidR="0006072B" w:rsidRPr="008676BC" w:rsidRDefault="008676BC" w:rsidP="006942C5">
            <w:pPr>
              <w:jc w:val="both"/>
              <w:rPr>
                <w:lang w:val="ru-RU"/>
              </w:rPr>
            </w:pPr>
            <w:r>
              <w:rPr>
                <w:lang w:val="ru-RU"/>
              </w:rPr>
              <w:t>«</w:t>
            </w:r>
            <w:r w:rsidR="00EE2602">
              <w:rPr>
                <w:lang w:val="ru-RU"/>
              </w:rPr>
              <w:t xml:space="preserve">Читающая – </w:t>
            </w:r>
            <w:proofErr w:type="gramStart"/>
            <w:r w:rsidR="00EE2602">
              <w:rPr>
                <w:lang w:val="ru-RU"/>
              </w:rPr>
              <w:t xml:space="preserve">семья </w:t>
            </w:r>
            <w:r w:rsidR="006942C5">
              <w:rPr>
                <w:lang w:val="ru-RU"/>
              </w:rPr>
              <w:t>»</w:t>
            </w:r>
            <w:proofErr w:type="gramEnd"/>
          </w:p>
        </w:tc>
      </w:tr>
      <w:tr w:rsidR="0006072B" w:rsidRPr="006942C5" w:rsidTr="006942C5">
        <w:tc>
          <w:tcPr>
            <w:tcW w:w="2524" w:type="dxa"/>
          </w:tcPr>
          <w:p w:rsidR="0006072B" w:rsidRPr="00E33138" w:rsidRDefault="0006072B" w:rsidP="005F2F1B">
            <w:pPr>
              <w:jc w:val="both"/>
              <w:rPr>
                <w:b/>
              </w:rPr>
            </w:pPr>
            <w:r w:rsidRPr="00E33138">
              <w:rPr>
                <w:b/>
              </w:rPr>
              <w:t>Вид проекта</w:t>
            </w:r>
          </w:p>
          <w:p w:rsidR="0006072B" w:rsidRPr="00E33138" w:rsidRDefault="0006072B" w:rsidP="005F2F1B">
            <w:pPr>
              <w:jc w:val="both"/>
              <w:rPr>
                <w:b/>
              </w:rPr>
            </w:pPr>
          </w:p>
        </w:tc>
        <w:tc>
          <w:tcPr>
            <w:tcW w:w="8675" w:type="dxa"/>
          </w:tcPr>
          <w:p w:rsidR="0006072B" w:rsidRPr="008676BC" w:rsidRDefault="008676BC" w:rsidP="006942C5">
            <w:pPr>
              <w:jc w:val="both"/>
              <w:rPr>
                <w:lang w:val="ru-RU"/>
              </w:rPr>
            </w:pPr>
            <w:r>
              <w:rPr>
                <w:lang w:val="ru-RU"/>
              </w:rPr>
              <w:t>Творческо-</w:t>
            </w:r>
            <w:r w:rsidR="00D42985">
              <w:rPr>
                <w:lang w:val="ru-RU"/>
              </w:rPr>
              <w:t>познавательный</w:t>
            </w:r>
          </w:p>
        </w:tc>
      </w:tr>
      <w:tr w:rsidR="0006072B" w:rsidTr="006942C5">
        <w:trPr>
          <w:trHeight w:val="421"/>
        </w:trPr>
        <w:tc>
          <w:tcPr>
            <w:tcW w:w="2524" w:type="dxa"/>
          </w:tcPr>
          <w:p w:rsidR="0006072B" w:rsidRPr="00E33138" w:rsidRDefault="0006072B" w:rsidP="005F2F1B">
            <w:pPr>
              <w:jc w:val="both"/>
              <w:rPr>
                <w:b/>
              </w:rPr>
            </w:pPr>
            <w:r w:rsidRPr="00E33138">
              <w:rPr>
                <w:b/>
              </w:rPr>
              <w:t xml:space="preserve">Возраст </w:t>
            </w:r>
            <w:proofErr w:type="spellStart"/>
            <w:r w:rsidRPr="00E33138">
              <w:rPr>
                <w:b/>
              </w:rPr>
              <w:t>детей</w:t>
            </w:r>
            <w:proofErr w:type="spellEnd"/>
          </w:p>
        </w:tc>
        <w:tc>
          <w:tcPr>
            <w:tcW w:w="8675" w:type="dxa"/>
          </w:tcPr>
          <w:p w:rsidR="0006072B" w:rsidRPr="008676BC" w:rsidRDefault="008676BC" w:rsidP="005F2F1B">
            <w:pPr>
              <w:jc w:val="both"/>
              <w:rPr>
                <w:lang w:val="ru-RU"/>
              </w:rPr>
            </w:pPr>
            <w:r>
              <w:rPr>
                <w:lang w:val="ru-RU"/>
              </w:rPr>
              <w:t>Старшая группа</w:t>
            </w:r>
          </w:p>
        </w:tc>
      </w:tr>
      <w:tr w:rsidR="0006072B" w:rsidRPr="00EE2602" w:rsidTr="006942C5">
        <w:tc>
          <w:tcPr>
            <w:tcW w:w="2524" w:type="dxa"/>
          </w:tcPr>
          <w:p w:rsidR="0006072B" w:rsidRPr="00E33138" w:rsidRDefault="0006072B" w:rsidP="005F2F1B">
            <w:pPr>
              <w:jc w:val="both"/>
              <w:rPr>
                <w:b/>
              </w:rPr>
            </w:pPr>
            <w:r w:rsidRPr="00E33138">
              <w:rPr>
                <w:b/>
              </w:rPr>
              <w:t xml:space="preserve">Актуальность </w:t>
            </w:r>
            <w:proofErr w:type="spellStart"/>
            <w:r w:rsidRPr="00E33138">
              <w:rPr>
                <w:b/>
              </w:rPr>
              <w:t>проекта</w:t>
            </w:r>
            <w:proofErr w:type="spellEnd"/>
          </w:p>
          <w:p w:rsidR="0006072B" w:rsidRPr="00E33138" w:rsidRDefault="0006072B" w:rsidP="005F2F1B">
            <w:pPr>
              <w:jc w:val="both"/>
              <w:rPr>
                <w:b/>
              </w:rPr>
            </w:pPr>
          </w:p>
        </w:tc>
        <w:tc>
          <w:tcPr>
            <w:tcW w:w="8675" w:type="dxa"/>
          </w:tcPr>
          <w:p w:rsidR="00EE2602" w:rsidRPr="00EE2602" w:rsidRDefault="00EE2602" w:rsidP="00EE2602">
            <w:pPr>
              <w:jc w:val="both"/>
              <w:rPr>
                <w:b/>
                <w:bCs/>
                <w:lang w:val="ru-RU"/>
              </w:rPr>
            </w:pPr>
            <w:r w:rsidRPr="00EE2602">
              <w:rPr>
                <w:b/>
                <w:bCs/>
                <w:lang w:val="ru-RU"/>
              </w:rPr>
              <w:t>Аннотация проекта</w:t>
            </w:r>
          </w:p>
          <w:p w:rsidR="00EE2602" w:rsidRPr="00EE2602" w:rsidRDefault="00EE2602" w:rsidP="00EE2602">
            <w:pPr>
              <w:jc w:val="both"/>
              <w:rPr>
                <w:lang w:val="ru-RU"/>
              </w:rPr>
            </w:pPr>
            <w:r w:rsidRPr="00EE2602">
              <w:rPr>
                <w:lang w:val="ru-RU"/>
              </w:rPr>
              <w:t xml:space="preserve">Основная идея проекта </w:t>
            </w:r>
            <w:proofErr w:type="gramStart"/>
            <w:r w:rsidRPr="00EE2602">
              <w:rPr>
                <w:lang w:val="ru-RU"/>
              </w:rPr>
              <w:t>‒  помочь</w:t>
            </w:r>
            <w:proofErr w:type="gramEnd"/>
            <w:r w:rsidRPr="00EE2602">
              <w:rPr>
                <w:lang w:val="ru-RU"/>
              </w:rPr>
              <w:t xml:space="preserve"> родителям осознать ценность детского чтения как эффективного средства образования и воспитания дошкольников, интеллектуального ресурса их развития личности путём:</w:t>
            </w:r>
          </w:p>
          <w:p w:rsidR="00EE2602" w:rsidRPr="00EE2602" w:rsidRDefault="00EE2602" w:rsidP="00EE2602">
            <w:pPr>
              <w:jc w:val="both"/>
              <w:rPr>
                <w:lang w:val="ru-RU"/>
              </w:rPr>
            </w:pPr>
            <w:r w:rsidRPr="00EE2602">
              <w:rPr>
                <w:lang w:val="ru-RU"/>
              </w:rPr>
              <w:t xml:space="preserve">- </w:t>
            </w:r>
            <w:proofErr w:type="gramStart"/>
            <w:r w:rsidRPr="00EE2602">
              <w:rPr>
                <w:lang w:val="ru-RU"/>
              </w:rPr>
              <w:t>непосредственно  образовательной</w:t>
            </w:r>
            <w:proofErr w:type="gramEnd"/>
            <w:r w:rsidRPr="00EE2602">
              <w:rPr>
                <w:lang w:val="ru-RU"/>
              </w:rPr>
              <w:t xml:space="preserve"> деятельности;</w:t>
            </w:r>
          </w:p>
          <w:p w:rsidR="00EE2602" w:rsidRPr="00EE2602" w:rsidRDefault="00EE2602" w:rsidP="00EE2602">
            <w:pPr>
              <w:jc w:val="both"/>
              <w:rPr>
                <w:lang w:val="ru-RU"/>
              </w:rPr>
            </w:pPr>
            <w:r w:rsidRPr="00EE2602">
              <w:rPr>
                <w:lang w:val="ru-RU"/>
              </w:rPr>
              <w:t xml:space="preserve">- укрепления связи между родителями и детьми через общее </w:t>
            </w:r>
            <w:proofErr w:type="gramStart"/>
            <w:r w:rsidRPr="00EE2602">
              <w:rPr>
                <w:lang w:val="ru-RU"/>
              </w:rPr>
              <w:t>увлечение  литературой</w:t>
            </w:r>
            <w:proofErr w:type="gramEnd"/>
            <w:r w:rsidRPr="00EE2602">
              <w:rPr>
                <w:lang w:val="ru-RU"/>
              </w:rPr>
              <w:t>;</w:t>
            </w:r>
          </w:p>
          <w:p w:rsidR="00EE2602" w:rsidRPr="00EE2602" w:rsidRDefault="00EE2602" w:rsidP="00EE2602">
            <w:pPr>
              <w:jc w:val="both"/>
              <w:rPr>
                <w:lang w:val="ru-RU"/>
              </w:rPr>
            </w:pPr>
            <w:r w:rsidRPr="00EE2602">
              <w:rPr>
                <w:lang w:val="ru-RU"/>
              </w:rPr>
              <w:t>- организации взаимодействия детского сада, детской библиотеки и семьи, для повышения интереса детей к чтению и книгам;</w:t>
            </w:r>
          </w:p>
          <w:p w:rsidR="008209B5" w:rsidRPr="008209B5" w:rsidRDefault="00EE2602" w:rsidP="00EE2602">
            <w:pPr>
              <w:jc w:val="both"/>
              <w:rPr>
                <w:lang w:val="ru-RU"/>
              </w:rPr>
            </w:pPr>
            <w:r w:rsidRPr="00EE2602">
              <w:rPr>
                <w:lang w:val="ru-RU"/>
              </w:rPr>
              <w:t>- повышение осведомленности родителей о важности чтения вслух.</w:t>
            </w:r>
          </w:p>
          <w:p w:rsidR="00FC4946" w:rsidRPr="008676BC" w:rsidRDefault="00FC4946" w:rsidP="00EE2602">
            <w:pPr>
              <w:jc w:val="both"/>
            </w:pPr>
          </w:p>
        </w:tc>
      </w:tr>
      <w:tr w:rsidR="00EE2602" w:rsidRPr="00EE2602" w:rsidTr="006942C5">
        <w:tc>
          <w:tcPr>
            <w:tcW w:w="2524" w:type="dxa"/>
          </w:tcPr>
          <w:p w:rsidR="00EE2602" w:rsidRPr="00E33138" w:rsidRDefault="00EE2602" w:rsidP="005F2F1B">
            <w:pPr>
              <w:jc w:val="both"/>
              <w:rPr>
                <w:b/>
              </w:rPr>
            </w:pPr>
            <w:r w:rsidRPr="00EE2602">
              <w:rPr>
                <w:b/>
              </w:rPr>
              <w:t xml:space="preserve">Актуальность </w:t>
            </w:r>
            <w:proofErr w:type="spellStart"/>
            <w:r w:rsidRPr="00EE2602">
              <w:rPr>
                <w:b/>
              </w:rPr>
              <w:t>темы</w:t>
            </w:r>
            <w:proofErr w:type="spellEnd"/>
            <w:r w:rsidRPr="00EE2602">
              <w:rPr>
                <w:b/>
              </w:rPr>
              <w:t xml:space="preserve"> </w:t>
            </w:r>
            <w:proofErr w:type="spellStart"/>
            <w:r w:rsidRPr="00EE2602">
              <w:rPr>
                <w:b/>
              </w:rPr>
              <w:t>проекта</w:t>
            </w:r>
            <w:proofErr w:type="spellEnd"/>
          </w:p>
        </w:tc>
        <w:tc>
          <w:tcPr>
            <w:tcW w:w="8675" w:type="dxa"/>
          </w:tcPr>
          <w:p w:rsidR="00EE2602" w:rsidRPr="00EE2602" w:rsidRDefault="00EE2602" w:rsidP="00EE2602">
            <w:pPr>
              <w:jc w:val="both"/>
              <w:rPr>
                <w:lang w:val="ru-RU"/>
              </w:rPr>
            </w:pPr>
            <w:r w:rsidRPr="00EE2602">
              <w:rPr>
                <w:lang w:val="ru-RU"/>
              </w:rPr>
              <w:t>Снижение интереса к чтению, утраченной традиции семейного чтения, проблема в развитии связной речи.</w:t>
            </w:r>
          </w:p>
          <w:p w:rsidR="00EE2602" w:rsidRPr="00EE2602" w:rsidRDefault="00EE2602" w:rsidP="00EE2602">
            <w:pPr>
              <w:jc w:val="both"/>
              <w:rPr>
                <w:lang w:val="ru-RU"/>
              </w:rPr>
            </w:pPr>
            <w:r w:rsidRPr="00EE2602">
              <w:rPr>
                <w:lang w:val="ru-RU"/>
              </w:rPr>
              <w:t>Проблема чтения сейчас самая острая в нашей стране. Как приобщить ребенка к чтению? Как научить добывать самостоятельно из книг необходимую информацию? Многие посчитают, что в наш век — век развития компьютерных и других технических технологий, различного рода связей не актуально говорить о книге, чтении.</w:t>
            </w:r>
          </w:p>
          <w:p w:rsidR="00EE2602" w:rsidRPr="00EE2602" w:rsidRDefault="00EE2602" w:rsidP="00EE2602">
            <w:pPr>
              <w:jc w:val="both"/>
              <w:rPr>
                <w:b/>
                <w:bCs/>
                <w:lang w:val="ru-RU"/>
              </w:rPr>
            </w:pPr>
            <w:r w:rsidRPr="00EE2602">
              <w:rPr>
                <w:lang w:val="ru-RU"/>
              </w:rPr>
              <w:t>Книга должна войти в мир ребенка как можно раньше, обогатить этот мир, сделать его интересным, полным необычайных открытий. Ребенок должен любить книгу тянуться к ней. Но, как известно, современные дети все чаще проводят свое время за компьютерными играми, просмотром телепередач и все реже читают книги. В условиях, когда создаются целые электронные библиотеки, трудно заставить ребенка взять в руки книгу, тем более ребенка — дошкольника, т. к. он является своеобразным читателем.</w:t>
            </w:r>
          </w:p>
        </w:tc>
      </w:tr>
      <w:tr w:rsidR="0006072B" w:rsidRPr="00EE2602" w:rsidTr="006942C5">
        <w:tc>
          <w:tcPr>
            <w:tcW w:w="2524" w:type="dxa"/>
          </w:tcPr>
          <w:p w:rsidR="0006072B" w:rsidRPr="008676BC" w:rsidRDefault="0006072B" w:rsidP="005F2F1B">
            <w:pPr>
              <w:jc w:val="both"/>
              <w:rPr>
                <w:b/>
                <w:lang w:val="ru-RU"/>
              </w:rPr>
            </w:pPr>
            <w:r w:rsidRPr="008676BC">
              <w:rPr>
                <w:b/>
                <w:lang w:val="ru-RU"/>
              </w:rPr>
              <w:t>Цель проекта</w:t>
            </w:r>
          </w:p>
          <w:p w:rsidR="0006072B" w:rsidRPr="008676BC" w:rsidRDefault="0006072B" w:rsidP="005F2F1B">
            <w:pPr>
              <w:jc w:val="both"/>
              <w:rPr>
                <w:b/>
                <w:lang w:val="ru-RU"/>
              </w:rPr>
            </w:pPr>
          </w:p>
        </w:tc>
        <w:tc>
          <w:tcPr>
            <w:tcW w:w="8675" w:type="dxa"/>
          </w:tcPr>
          <w:p w:rsidR="0006072B" w:rsidRPr="008676BC" w:rsidRDefault="00EE2602" w:rsidP="00FC4946">
            <w:pPr>
              <w:jc w:val="both"/>
              <w:rPr>
                <w:lang w:val="ru-RU"/>
              </w:rPr>
            </w:pPr>
            <w:r w:rsidRPr="00EE2602">
              <w:rPr>
                <w:lang w:val="ru-RU"/>
              </w:rPr>
              <w:t xml:space="preserve">Способствовать формированию устойчивого интереса старших дошкольников к художественной литературе через создание единой системы работы </w:t>
            </w:r>
            <w:proofErr w:type="gramStart"/>
            <w:r w:rsidRPr="00EE2602">
              <w:rPr>
                <w:lang w:val="ru-RU"/>
              </w:rPr>
              <w:t>педагогов  группы</w:t>
            </w:r>
            <w:proofErr w:type="gramEnd"/>
            <w:r w:rsidRPr="00EE2602">
              <w:rPr>
                <w:lang w:val="ru-RU"/>
              </w:rPr>
              <w:t>, сотрудников детской библиотеки и семьи.</w:t>
            </w:r>
          </w:p>
        </w:tc>
      </w:tr>
      <w:tr w:rsidR="0006072B" w:rsidRPr="00EE2602" w:rsidTr="006942C5">
        <w:tc>
          <w:tcPr>
            <w:tcW w:w="2524" w:type="dxa"/>
            <w:vMerge w:val="restart"/>
          </w:tcPr>
          <w:p w:rsidR="0006072B" w:rsidRPr="008676BC" w:rsidRDefault="0006072B" w:rsidP="005F2F1B">
            <w:pPr>
              <w:jc w:val="both"/>
              <w:rPr>
                <w:b/>
                <w:lang w:val="ru-RU"/>
              </w:rPr>
            </w:pPr>
            <w:r w:rsidRPr="008676BC">
              <w:rPr>
                <w:b/>
                <w:lang w:val="ru-RU"/>
              </w:rPr>
              <w:t>Задачи проекта</w:t>
            </w:r>
          </w:p>
        </w:tc>
        <w:tc>
          <w:tcPr>
            <w:tcW w:w="8675" w:type="dxa"/>
          </w:tcPr>
          <w:p w:rsidR="00EE2602" w:rsidRPr="00EE2602" w:rsidRDefault="00EE2602" w:rsidP="00EE2602">
            <w:pPr>
              <w:jc w:val="both"/>
              <w:rPr>
                <w:iCs/>
                <w:lang w:val="ru-RU"/>
              </w:rPr>
            </w:pPr>
            <w:r w:rsidRPr="00EE2602">
              <w:rPr>
                <w:iCs/>
                <w:lang w:val="ru-RU"/>
              </w:rPr>
              <w:t xml:space="preserve">1. Организовать взаимодействие между педагогами, сотрудниками </w:t>
            </w:r>
            <w:proofErr w:type="gramStart"/>
            <w:r w:rsidRPr="00EE2602">
              <w:rPr>
                <w:iCs/>
                <w:lang w:val="ru-RU"/>
              </w:rPr>
              <w:t>детской  библиотеки</w:t>
            </w:r>
            <w:proofErr w:type="gramEnd"/>
            <w:r w:rsidRPr="00EE2602">
              <w:rPr>
                <w:iCs/>
                <w:lang w:val="ru-RU"/>
              </w:rPr>
              <w:t xml:space="preserve"> и семьей; </w:t>
            </w:r>
          </w:p>
          <w:p w:rsidR="00EE2602" w:rsidRPr="00EE2602" w:rsidRDefault="00EE2602" w:rsidP="00EE2602">
            <w:pPr>
              <w:jc w:val="both"/>
              <w:rPr>
                <w:iCs/>
                <w:lang w:val="ru-RU"/>
              </w:rPr>
            </w:pPr>
            <w:r w:rsidRPr="00EE2602">
              <w:rPr>
                <w:iCs/>
                <w:lang w:val="ru-RU"/>
              </w:rPr>
              <w:lastRenderedPageBreak/>
              <w:t>2. Активизировать работу с родителями по пропаганде и развитию интереса к совместному семейному чтению детской литературы;</w:t>
            </w:r>
          </w:p>
          <w:p w:rsidR="00EE2602" w:rsidRPr="00EE2602" w:rsidRDefault="00EE2602" w:rsidP="00EE2602">
            <w:pPr>
              <w:jc w:val="both"/>
              <w:rPr>
                <w:iCs/>
                <w:lang w:val="ru-RU"/>
              </w:rPr>
            </w:pPr>
            <w:r w:rsidRPr="00EE2602">
              <w:rPr>
                <w:iCs/>
                <w:lang w:val="ru-RU"/>
              </w:rPr>
              <w:t>3. Способствовать обогащению домашней библиотеки на основе примерного перечня рекомендуемой литературы, соответствующей возрасту;</w:t>
            </w:r>
          </w:p>
          <w:p w:rsidR="00EE2602" w:rsidRPr="00EE2602" w:rsidRDefault="00EE2602" w:rsidP="00EE2602">
            <w:pPr>
              <w:jc w:val="both"/>
              <w:rPr>
                <w:iCs/>
                <w:lang w:val="ru-RU"/>
              </w:rPr>
            </w:pPr>
            <w:r w:rsidRPr="00EE2602">
              <w:rPr>
                <w:iCs/>
                <w:lang w:val="ru-RU"/>
              </w:rPr>
              <w:t>4. Воспитывать партнёрские и дружественные отношения между родителями, детьми, педагогами и сотрудниками детской библиотеки через совместную творческую деятельность;</w:t>
            </w:r>
          </w:p>
          <w:p w:rsidR="00EE2602" w:rsidRPr="00EE2602" w:rsidRDefault="00EE2602" w:rsidP="00EE2602">
            <w:pPr>
              <w:jc w:val="both"/>
              <w:rPr>
                <w:iCs/>
                <w:lang w:val="ru-RU"/>
              </w:rPr>
            </w:pPr>
            <w:r w:rsidRPr="00EE2602">
              <w:rPr>
                <w:iCs/>
                <w:lang w:val="ru-RU"/>
              </w:rPr>
              <w:t>5.Организовать взаимообмен художественной и периодической литературы между семьями воспитанников;</w:t>
            </w:r>
          </w:p>
          <w:p w:rsidR="00EE2602" w:rsidRPr="00EE2602" w:rsidRDefault="00EE2602" w:rsidP="00EE2602">
            <w:pPr>
              <w:jc w:val="both"/>
              <w:rPr>
                <w:iCs/>
                <w:lang w:val="ru-RU"/>
              </w:rPr>
            </w:pPr>
            <w:r w:rsidRPr="00EE2602">
              <w:rPr>
                <w:iCs/>
                <w:lang w:val="ru-RU"/>
              </w:rPr>
              <w:t>6. Воспитывать интерес, любовь и бережное отношение к книгам;</w:t>
            </w:r>
          </w:p>
          <w:p w:rsidR="00FC4946" w:rsidRPr="00EE2602" w:rsidRDefault="00EE2602" w:rsidP="00EE2602">
            <w:pPr>
              <w:jc w:val="both"/>
              <w:rPr>
                <w:iCs/>
                <w:lang w:val="ru-RU"/>
              </w:rPr>
            </w:pPr>
            <w:r w:rsidRPr="00EE2602">
              <w:rPr>
                <w:iCs/>
                <w:lang w:val="ru-RU"/>
              </w:rPr>
              <w:t>7. Способствовать развитию духовно-нравственной культуры участников образовательного процесса</w:t>
            </w:r>
          </w:p>
        </w:tc>
      </w:tr>
      <w:tr w:rsidR="0006072B" w:rsidRPr="00EE2602" w:rsidTr="006942C5">
        <w:tc>
          <w:tcPr>
            <w:tcW w:w="2524" w:type="dxa"/>
            <w:vMerge/>
          </w:tcPr>
          <w:p w:rsidR="0006072B" w:rsidRPr="008676BC" w:rsidRDefault="0006072B" w:rsidP="005F2F1B">
            <w:pPr>
              <w:jc w:val="both"/>
              <w:rPr>
                <w:b/>
                <w:lang w:val="ru-RU"/>
              </w:rPr>
            </w:pPr>
          </w:p>
        </w:tc>
        <w:tc>
          <w:tcPr>
            <w:tcW w:w="8675" w:type="dxa"/>
          </w:tcPr>
          <w:p w:rsidR="0006072B" w:rsidRPr="008676BC" w:rsidRDefault="0006072B" w:rsidP="005F2F1B">
            <w:pPr>
              <w:jc w:val="both"/>
              <w:rPr>
                <w:b/>
                <w:lang w:val="ru-RU"/>
              </w:rPr>
            </w:pPr>
            <w:r w:rsidRPr="008676BC">
              <w:rPr>
                <w:b/>
                <w:lang w:val="ru-RU"/>
              </w:rPr>
              <w:t>Задачи для родителей:</w:t>
            </w:r>
          </w:p>
          <w:p w:rsidR="0006072B" w:rsidRDefault="00036797" w:rsidP="00036797">
            <w:pPr>
              <w:jc w:val="both"/>
              <w:rPr>
                <w:lang w:val="ru-RU"/>
              </w:rPr>
            </w:pPr>
            <w:r>
              <w:rPr>
                <w:lang w:val="ru-RU"/>
              </w:rPr>
              <w:t xml:space="preserve">- </w:t>
            </w:r>
            <w:r w:rsidR="008057C5" w:rsidRPr="008057C5">
              <w:rPr>
                <w:lang w:val="ru-RU"/>
              </w:rPr>
              <w:t xml:space="preserve">Формировать у родителей желание активно участвовать </w:t>
            </w:r>
            <w:r w:rsidR="008057C5">
              <w:rPr>
                <w:lang w:val="ru-RU"/>
              </w:rPr>
              <w:t>в проектной образовательной деятельности старших дошкольников</w:t>
            </w:r>
          </w:p>
          <w:p w:rsidR="00036797" w:rsidRPr="00036797" w:rsidRDefault="00036797" w:rsidP="00036797">
            <w:pPr>
              <w:jc w:val="both"/>
              <w:rPr>
                <w:lang w:val="ru-RU"/>
              </w:rPr>
            </w:pPr>
            <w:r>
              <w:rPr>
                <w:lang w:val="ru-RU"/>
              </w:rPr>
              <w:t>-</w:t>
            </w:r>
            <w:r w:rsidRPr="00036797">
              <w:rPr>
                <w:lang w:val="ru-RU"/>
              </w:rPr>
              <w:t xml:space="preserve"> Ознакоми</w:t>
            </w:r>
            <w:r>
              <w:rPr>
                <w:lang w:val="ru-RU"/>
              </w:rPr>
              <w:t xml:space="preserve">ться с планом работы по проекту и направить на совместную творческую деятельность </w:t>
            </w:r>
          </w:p>
          <w:p w:rsidR="00036797" w:rsidRPr="00036797" w:rsidRDefault="00036797" w:rsidP="00036797">
            <w:pPr>
              <w:jc w:val="both"/>
              <w:rPr>
                <w:lang w:val="ru-RU"/>
              </w:rPr>
            </w:pPr>
            <w:r>
              <w:rPr>
                <w:lang w:val="ru-RU"/>
              </w:rPr>
              <w:t xml:space="preserve">- </w:t>
            </w:r>
            <w:r w:rsidRPr="00036797">
              <w:rPr>
                <w:lang w:val="ru-RU"/>
              </w:rPr>
              <w:t>Говорить с детьми о теме проекта</w:t>
            </w:r>
          </w:p>
          <w:p w:rsidR="00036797" w:rsidRPr="00036797" w:rsidRDefault="00036797" w:rsidP="00036797">
            <w:pPr>
              <w:jc w:val="both"/>
              <w:rPr>
                <w:lang w:val="ru-RU"/>
              </w:rPr>
            </w:pPr>
            <w:r>
              <w:rPr>
                <w:lang w:val="ru-RU"/>
              </w:rPr>
              <w:t xml:space="preserve">- </w:t>
            </w:r>
            <w:r w:rsidRPr="00036797">
              <w:rPr>
                <w:lang w:val="ru-RU"/>
              </w:rPr>
              <w:t xml:space="preserve">Принять участие в </w:t>
            </w:r>
            <w:r w:rsidR="00EE2602">
              <w:rPr>
                <w:lang w:val="ru-RU"/>
              </w:rPr>
              <w:t xml:space="preserve">проектной работе </w:t>
            </w:r>
          </w:p>
          <w:p w:rsidR="00036797" w:rsidRPr="008057C5" w:rsidRDefault="00036797" w:rsidP="00036797">
            <w:pPr>
              <w:jc w:val="both"/>
              <w:rPr>
                <w:lang w:val="ru-RU"/>
              </w:rPr>
            </w:pPr>
          </w:p>
        </w:tc>
      </w:tr>
      <w:tr w:rsidR="00EE2602" w:rsidRPr="00EE2602" w:rsidTr="006942C5">
        <w:tc>
          <w:tcPr>
            <w:tcW w:w="2524" w:type="dxa"/>
          </w:tcPr>
          <w:p w:rsidR="00EE2602" w:rsidRPr="008676BC" w:rsidRDefault="00EE2602" w:rsidP="005F2F1B">
            <w:pPr>
              <w:jc w:val="both"/>
              <w:rPr>
                <w:b/>
                <w:lang w:val="ru-RU"/>
              </w:rPr>
            </w:pPr>
            <w:r w:rsidRPr="00EE2602">
              <w:rPr>
                <w:b/>
                <w:lang w:val="ru-RU"/>
              </w:rPr>
              <w:t>Целевая аудитория проекта</w:t>
            </w:r>
            <w:r w:rsidRPr="00EE2602">
              <w:rPr>
                <w:b/>
                <w:lang w:val="ru-RU"/>
              </w:rPr>
              <w:tab/>
            </w:r>
          </w:p>
        </w:tc>
        <w:tc>
          <w:tcPr>
            <w:tcW w:w="8675" w:type="dxa"/>
          </w:tcPr>
          <w:p w:rsidR="00EE2602" w:rsidRPr="00EE2602" w:rsidRDefault="00EE2602" w:rsidP="005F2F1B">
            <w:pPr>
              <w:jc w:val="both"/>
              <w:rPr>
                <w:bCs/>
                <w:lang w:val="ru-RU"/>
              </w:rPr>
            </w:pPr>
            <w:r w:rsidRPr="00EE2602">
              <w:rPr>
                <w:bCs/>
                <w:lang w:val="ru-RU"/>
              </w:rPr>
              <w:t>Участники образовательных отношений: воспитанники, их родители, педагоги, администрация детского сада, сотрудники детской библиотеки.</w:t>
            </w:r>
          </w:p>
        </w:tc>
      </w:tr>
      <w:tr w:rsidR="00EE2602" w:rsidRPr="00EE2602" w:rsidTr="006942C5">
        <w:tc>
          <w:tcPr>
            <w:tcW w:w="2524" w:type="dxa"/>
          </w:tcPr>
          <w:p w:rsidR="00EE2602" w:rsidRPr="00EE2602" w:rsidRDefault="00EE2602" w:rsidP="005F2F1B">
            <w:pPr>
              <w:jc w:val="both"/>
              <w:rPr>
                <w:b/>
                <w:lang w:val="ru-RU"/>
              </w:rPr>
            </w:pPr>
            <w:r w:rsidRPr="00EE2602">
              <w:rPr>
                <w:b/>
                <w:lang w:val="ru-RU"/>
              </w:rPr>
              <w:t>Ожидаемые результаты проекта</w:t>
            </w:r>
          </w:p>
        </w:tc>
        <w:tc>
          <w:tcPr>
            <w:tcW w:w="8675" w:type="dxa"/>
          </w:tcPr>
          <w:p w:rsidR="00EE2602" w:rsidRPr="00EE2602" w:rsidRDefault="00EE2602" w:rsidP="00EE2602">
            <w:pPr>
              <w:jc w:val="both"/>
              <w:rPr>
                <w:bCs/>
                <w:lang w:val="ru-RU"/>
              </w:rPr>
            </w:pPr>
            <w:r w:rsidRPr="00EE2602">
              <w:rPr>
                <w:bCs/>
                <w:lang w:val="ru-RU"/>
              </w:rPr>
              <w:t>1.</w:t>
            </w:r>
            <w:r w:rsidRPr="00EE2602">
              <w:rPr>
                <w:bCs/>
                <w:lang w:val="ru-RU"/>
              </w:rPr>
              <w:tab/>
              <w:t xml:space="preserve">; </w:t>
            </w:r>
          </w:p>
          <w:p w:rsidR="00EE2602" w:rsidRPr="00EE2602" w:rsidRDefault="00EE2602" w:rsidP="00EE2602">
            <w:pPr>
              <w:jc w:val="both"/>
              <w:rPr>
                <w:bCs/>
                <w:lang w:val="ru-RU"/>
              </w:rPr>
            </w:pPr>
            <w:r w:rsidRPr="00EE2602">
              <w:rPr>
                <w:bCs/>
                <w:lang w:val="ru-RU"/>
              </w:rPr>
              <w:t>2.</w:t>
            </w:r>
            <w:r w:rsidRPr="00EE2602">
              <w:rPr>
                <w:bCs/>
                <w:lang w:val="ru-RU"/>
              </w:rPr>
              <w:tab/>
              <w:t>Повышение осведомленности родителей о важности чтения вслух;</w:t>
            </w:r>
          </w:p>
          <w:p w:rsidR="00EE2602" w:rsidRPr="00EE2602" w:rsidRDefault="00EE2602" w:rsidP="00EE2602">
            <w:pPr>
              <w:jc w:val="both"/>
              <w:rPr>
                <w:bCs/>
                <w:lang w:val="ru-RU"/>
              </w:rPr>
            </w:pPr>
            <w:r w:rsidRPr="00EE2602">
              <w:rPr>
                <w:bCs/>
                <w:lang w:val="ru-RU"/>
              </w:rPr>
              <w:t>3.</w:t>
            </w:r>
            <w:r w:rsidRPr="00EE2602">
              <w:rPr>
                <w:bCs/>
                <w:lang w:val="ru-RU"/>
              </w:rPr>
              <w:tab/>
              <w:t>Информирование родителей путем размещения примерного перечня художественной литературы на стенде «Читаем вместе»;</w:t>
            </w:r>
          </w:p>
          <w:p w:rsidR="00EE2602" w:rsidRPr="00EE2602" w:rsidRDefault="00EE2602" w:rsidP="00EE2602">
            <w:pPr>
              <w:jc w:val="both"/>
              <w:rPr>
                <w:bCs/>
                <w:lang w:val="ru-RU"/>
              </w:rPr>
            </w:pPr>
            <w:r w:rsidRPr="00EE2602">
              <w:rPr>
                <w:bCs/>
                <w:lang w:val="ru-RU"/>
              </w:rPr>
              <w:t>4.</w:t>
            </w:r>
            <w:r w:rsidRPr="00EE2602">
              <w:rPr>
                <w:bCs/>
                <w:lang w:val="ru-RU"/>
              </w:rPr>
              <w:tab/>
              <w:t>Расширение кругозора и развитие творческих способностей:</w:t>
            </w:r>
          </w:p>
          <w:p w:rsidR="00EE2602" w:rsidRPr="00EE2602" w:rsidRDefault="00EE2602" w:rsidP="00EE2602">
            <w:pPr>
              <w:jc w:val="both"/>
              <w:rPr>
                <w:bCs/>
                <w:lang w:val="ru-RU"/>
              </w:rPr>
            </w:pPr>
            <w:r w:rsidRPr="00EE2602">
              <w:rPr>
                <w:bCs/>
                <w:lang w:val="ru-RU"/>
              </w:rPr>
              <w:t xml:space="preserve">- развитие интереса к изданиям познавательного и энциклопедического характера; </w:t>
            </w:r>
          </w:p>
          <w:p w:rsidR="00EE2602" w:rsidRPr="00EE2602" w:rsidRDefault="00EE2602" w:rsidP="00EE2602">
            <w:pPr>
              <w:jc w:val="both"/>
              <w:rPr>
                <w:bCs/>
                <w:lang w:val="ru-RU"/>
              </w:rPr>
            </w:pPr>
            <w:r w:rsidRPr="00EE2602">
              <w:rPr>
                <w:bCs/>
                <w:lang w:val="ru-RU"/>
              </w:rPr>
              <w:t>- знакомство с разнообразными по жанру и тематике художественными произведениями;</w:t>
            </w:r>
          </w:p>
          <w:p w:rsidR="00EE2602" w:rsidRPr="00EE2602" w:rsidRDefault="00EE2602" w:rsidP="00EE2602">
            <w:pPr>
              <w:jc w:val="both"/>
              <w:rPr>
                <w:bCs/>
                <w:lang w:val="ru-RU"/>
              </w:rPr>
            </w:pPr>
            <w:r w:rsidRPr="00EE2602">
              <w:rPr>
                <w:bCs/>
                <w:lang w:val="ru-RU"/>
              </w:rPr>
              <w:t xml:space="preserve">- участие в мастер-классах по созданию книжных поделок </w:t>
            </w:r>
            <w:proofErr w:type="gramStart"/>
            <w:r w:rsidRPr="00EE2602">
              <w:rPr>
                <w:bCs/>
                <w:lang w:val="ru-RU"/>
              </w:rPr>
              <w:t>и  инсценированных</w:t>
            </w:r>
            <w:proofErr w:type="gramEnd"/>
            <w:r w:rsidRPr="00EE2602">
              <w:rPr>
                <w:bCs/>
                <w:lang w:val="ru-RU"/>
              </w:rPr>
              <w:t xml:space="preserve"> постановок по прочитанным произведениям участников проекта; </w:t>
            </w:r>
          </w:p>
          <w:p w:rsidR="00EE2602" w:rsidRPr="00EE2602" w:rsidRDefault="00EE2602" w:rsidP="00EE2602">
            <w:pPr>
              <w:jc w:val="both"/>
              <w:rPr>
                <w:bCs/>
                <w:lang w:val="ru-RU"/>
              </w:rPr>
            </w:pPr>
            <w:r w:rsidRPr="00EE2602">
              <w:rPr>
                <w:bCs/>
                <w:lang w:val="ru-RU"/>
              </w:rPr>
              <w:t>5.</w:t>
            </w:r>
            <w:r w:rsidRPr="00EE2602">
              <w:rPr>
                <w:bCs/>
                <w:lang w:val="ru-RU"/>
              </w:rPr>
              <w:tab/>
              <w:t xml:space="preserve"> Установление тесного сотрудничества между педагогом и родителями в вопросах воспитания у дошкольников интереса к книге и чтению.</w:t>
            </w:r>
          </w:p>
          <w:p w:rsidR="00EE2602" w:rsidRPr="00EE2602" w:rsidRDefault="00EE2602" w:rsidP="00EE2602">
            <w:pPr>
              <w:jc w:val="both"/>
              <w:rPr>
                <w:bCs/>
                <w:lang w:val="ru-RU"/>
              </w:rPr>
            </w:pPr>
            <w:r w:rsidRPr="00EE2602">
              <w:rPr>
                <w:bCs/>
                <w:lang w:val="ru-RU"/>
              </w:rPr>
              <w:t>6.</w:t>
            </w:r>
            <w:r w:rsidRPr="00EE2602">
              <w:rPr>
                <w:bCs/>
                <w:lang w:val="ru-RU"/>
              </w:rPr>
              <w:tab/>
              <w:t>Повышение интереса детей к чтению и книгам;</w:t>
            </w:r>
          </w:p>
          <w:p w:rsidR="00EE2602" w:rsidRPr="00EE2602" w:rsidRDefault="00EE2602" w:rsidP="00EE2602">
            <w:pPr>
              <w:jc w:val="both"/>
              <w:rPr>
                <w:bCs/>
                <w:lang w:val="ru-RU"/>
              </w:rPr>
            </w:pPr>
            <w:r w:rsidRPr="00EE2602">
              <w:rPr>
                <w:bCs/>
                <w:lang w:val="ru-RU"/>
              </w:rPr>
              <w:lastRenderedPageBreak/>
              <w:t>7.</w:t>
            </w:r>
            <w:r w:rsidRPr="00EE2602">
              <w:rPr>
                <w:bCs/>
                <w:lang w:val="ru-RU"/>
              </w:rPr>
              <w:tab/>
              <w:t>Сотрудничество и поддержка родителей в привитии и воспитании у детей духовных и нравственных качеств личности.</w:t>
            </w:r>
          </w:p>
        </w:tc>
      </w:tr>
      <w:tr w:rsidR="00EE2602" w:rsidRPr="00EE2602" w:rsidTr="006942C5">
        <w:tc>
          <w:tcPr>
            <w:tcW w:w="2524" w:type="dxa"/>
          </w:tcPr>
          <w:p w:rsidR="00EE2602" w:rsidRPr="00EE2602" w:rsidRDefault="00EE2602" w:rsidP="005F2F1B">
            <w:pPr>
              <w:jc w:val="both"/>
              <w:rPr>
                <w:b/>
                <w:lang w:val="ru-RU"/>
              </w:rPr>
            </w:pPr>
            <w:r>
              <w:rPr>
                <w:b/>
                <w:lang w:val="ru-RU"/>
              </w:rPr>
              <w:lastRenderedPageBreak/>
              <w:t xml:space="preserve">Мероприятия проекта </w:t>
            </w:r>
          </w:p>
        </w:tc>
        <w:tc>
          <w:tcPr>
            <w:tcW w:w="8675" w:type="dxa"/>
          </w:tcPr>
          <w:p w:rsidR="00EE2602" w:rsidRPr="00EE2602" w:rsidRDefault="00EE2602" w:rsidP="00EE2602">
            <w:pPr>
              <w:jc w:val="both"/>
              <w:rPr>
                <w:bCs/>
                <w:lang w:val="ru-RU"/>
              </w:rPr>
            </w:pPr>
            <w:r w:rsidRPr="00EE2602">
              <w:rPr>
                <w:bCs/>
                <w:lang w:val="ru-RU"/>
              </w:rPr>
              <w:t>Беседы, занятия, чтение художественной и познавательной литературы, игры-драматизации и сюжетно-ролевые игры, использование фольклора, экскурсии, акции, выставки работ, развлечение, просмотр мультфильмов и презентаций, тематические недели, конкурс чтецов, анкетирование и консультации для родителей, взаимодействие со специалистами и социумом, экскурсии в детскую библиотеку.</w:t>
            </w:r>
          </w:p>
        </w:tc>
      </w:tr>
      <w:tr w:rsidR="00EE2602" w:rsidRPr="00EE2602" w:rsidTr="006942C5">
        <w:tc>
          <w:tcPr>
            <w:tcW w:w="2524" w:type="dxa"/>
          </w:tcPr>
          <w:p w:rsidR="00EE2602" w:rsidRPr="00EE2602" w:rsidRDefault="00EE2602" w:rsidP="005F2F1B">
            <w:pPr>
              <w:jc w:val="both"/>
              <w:rPr>
                <w:b/>
                <w:lang w:val="ru-RU"/>
              </w:rPr>
            </w:pPr>
            <w:r w:rsidRPr="00EE2602">
              <w:rPr>
                <w:b/>
                <w:lang w:val="ru-RU"/>
              </w:rPr>
              <w:t>Эффекты / Критерии реализации проекта</w:t>
            </w:r>
          </w:p>
        </w:tc>
        <w:tc>
          <w:tcPr>
            <w:tcW w:w="8675" w:type="dxa"/>
          </w:tcPr>
          <w:p w:rsidR="00EE2602" w:rsidRPr="00EE2602" w:rsidRDefault="00EE2602" w:rsidP="00EE2602">
            <w:pPr>
              <w:jc w:val="both"/>
              <w:rPr>
                <w:bCs/>
                <w:lang w:val="ru-RU"/>
              </w:rPr>
            </w:pPr>
            <w:r w:rsidRPr="00EE2602">
              <w:rPr>
                <w:bCs/>
                <w:lang w:val="ru-RU"/>
              </w:rPr>
              <w:t>В ходе реализации проекта на данном этапе удалось заинтересовать родителей, укрепить связи между детской библиотекой, педагогами и семьями воспитанников:</w:t>
            </w:r>
          </w:p>
          <w:p w:rsidR="00EE2602" w:rsidRPr="00EE2602" w:rsidRDefault="00EE2602" w:rsidP="00EE2602">
            <w:pPr>
              <w:jc w:val="both"/>
              <w:rPr>
                <w:bCs/>
                <w:lang w:val="ru-RU"/>
              </w:rPr>
            </w:pPr>
            <w:r w:rsidRPr="00EE2602">
              <w:rPr>
                <w:bCs/>
                <w:lang w:val="ru-RU"/>
              </w:rPr>
              <w:t xml:space="preserve">- </w:t>
            </w:r>
            <w:proofErr w:type="gramStart"/>
            <w:r w:rsidRPr="00EE2602">
              <w:rPr>
                <w:bCs/>
                <w:lang w:val="ru-RU"/>
              </w:rPr>
              <w:t>увеличилось  количество</w:t>
            </w:r>
            <w:proofErr w:type="gramEnd"/>
            <w:r w:rsidRPr="00EE2602">
              <w:rPr>
                <w:bCs/>
                <w:lang w:val="ru-RU"/>
              </w:rPr>
              <w:t xml:space="preserve"> семейных мероприятий в детском саду (увеличение частоты проведения мероприятий).</w:t>
            </w:r>
          </w:p>
          <w:p w:rsidR="00EE2602" w:rsidRPr="00EE2602" w:rsidRDefault="00EE2602" w:rsidP="00EE2602">
            <w:pPr>
              <w:jc w:val="both"/>
              <w:rPr>
                <w:bCs/>
                <w:lang w:val="ru-RU"/>
              </w:rPr>
            </w:pPr>
            <w:r w:rsidRPr="00EE2602">
              <w:rPr>
                <w:bCs/>
                <w:lang w:val="ru-RU"/>
              </w:rPr>
              <w:t xml:space="preserve">- </w:t>
            </w:r>
            <w:proofErr w:type="gramStart"/>
            <w:r w:rsidRPr="00EE2602">
              <w:rPr>
                <w:bCs/>
                <w:lang w:val="ru-RU"/>
              </w:rPr>
              <w:t>увеличился  интерес</w:t>
            </w:r>
            <w:proofErr w:type="gramEnd"/>
            <w:r w:rsidRPr="00EE2602">
              <w:rPr>
                <w:bCs/>
                <w:lang w:val="ru-RU"/>
              </w:rPr>
              <w:t xml:space="preserve"> к чтению и литературе (увеличение количества посещений библиотеки).</w:t>
            </w:r>
          </w:p>
          <w:p w:rsidR="00EE2602" w:rsidRPr="00EE2602" w:rsidRDefault="00EE2602" w:rsidP="00EE2602">
            <w:pPr>
              <w:jc w:val="both"/>
              <w:rPr>
                <w:bCs/>
                <w:lang w:val="ru-RU"/>
              </w:rPr>
            </w:pPr>
            <w:r w:rsidRPr="00EE2602">
              <w:rPr>
                <w:bCs/>
                <w:lang w:val="ru-RU"/>
              </w:rPr>
              <w:t>- улучшились отношений между семьями и педагогами (участие в совместных мероприятиях и обсуждениях книг).</w:t>
            </w:r>
          </w:p>
        </w:tc>
      </w:tr>
      <w:tr w:rsidR="00EE2602" w:rsidRPr="00EE2602" w:rsidTr="006942C5">
        <w:tc>
          <w:tcPr>
            <w:tcW w:w="2524" w:type="dxa"/>
          </w:tcPr>
          <w:p w:rsidR="00EE2602" w:rsidRPr="00EE2602" w:rsidRDefault="00EE2602" w:rsidP="005F2F1B">
            <w:pPr>
              <w:jc w:val="both"/>
              <w:rPr>
                <w:b/>
                <w:lang w:val="ru-RU"/>
              </w:rPr>
            </w:pPr>
            <w:r w:rsidRPr="00EE2602">
              <w:rPr>
                <w:b/>
                <w:lang w:val="ru-RU"/>
              </w:rPr>
              <w:t>Основные риски реализации проекта</w:t>
            </w:r>
          </w:p>
        </w:tc>
        <w:tc>
          <w:tcPr>
            <w:tcW w:w="8675" w:type="dxa"/>
          </w:tcPr>
          <w:p w:rsidR="00EE2602" w:rsidRPr="00EE2602" w:rsidRDefault="00EE2602" w:rsidP="00EE2602">
            <w:pPr>
              <w:jc w:val="both"/>
              <w:rPr>
                <w:bCs/>
                <w:lang w:val="ru-RU"/>
              </w:rPr>
            </w:pPr>
            <w:r w:rsidRPr="00EE2602">
              <w:rPr>
                <w:bCs/>
                <w:lang w:val="ru-RU"/>
              </w:rPr>
              <w:t xml:space="preserve">К рискам реализации проекта можно было бы отнести неготовность или нежелание отдельных категорий участников образовательных отношений участвовать в реализации проекта, например участие в анкетировании родителей. </w:t>
            </w:r>
          </w:p>
          <w:p w:rsidR="00EE2602" w:rsidRPr="00EE2602" w:rsidRDefault="00EE2602" w:rsidP="00EE2602">
            <w:pPr>
              <w:jc w:val="both"/>
              <w:rPr>
                <w:bCs/>
                <w:lang w:val="ru-RU"/>
              </w:rPr>
            </w:pPr>
          </w:p>
        </w:tc>
      </w:tr>
      <w:tr w:rsidR="0006072B" w:rsidRPr="006942C5" w:rsidTr="006942C5">
        <w:tc>
          <w:tcPr>
            <w:tcW w:w="2524" w:type="dxa"/>
          </w:tcPr>
          <w:p w:rsidR="0006072B" w:rsidRPr="00E33138" w:rsidRDefault="0006072B" w:rsidP="005F2F1B">
            <w:pPr>
              <w:jc w:val="both"/>
              <w:rPr>
                <w:b/>
              </w:rPr>
            </w:pPr>
            <w:proofErr w:type="spellStart"/>
            <w:r w:rsidRPr="00E33138">
              <w:rPr>
                <w:b/>
              </w:rPr>
              <w:t>Продукт</w:t>
            </w:r>
            <w:proofErr w:type="spellEnd"/>
            <w:r w:rsidRPr="00E33138">
              <w:rPr>
                <w:b/>
              </w:rPr>
              <w:t xml:space="preserve"> </w:t>
            </w:r>
            <w:proofErr w:type="spellStart"/>
            <w:r w:rsidRPr="00E33138">
              <w:rPr>
                <w:b/>
              </w:rPr>
              <w:t>проекта</w:t>
            </w:r>
            <w:proofErr w:type="spellEnd"/>
          </w:p>
          <w:p w:rsidR="0006072B" w:rsidRPr="00E33138" w:rsidRDefault="0006072B" w:rsidP="005F2F1B">
            <w:pPr>
              <w:jc w:val="both"/>
              <w:rPr>
                <w:b/>
              </w:rPr>
            </w:pPr>
          </w:p>
        </w:tc>
        <w:tc>
          <w:tcPr>
            <w:tcW w:w="8675" w:type="dxa"/>
          </w:tcPr>
          <w:p w:rsidR="0006072B" w:rsidRPr="00D96F9F" w:rsidRDefault="00EE2602" w:rsidP="005F2F1B">
            <w:pPr>
              <w:jc w:val="both"/>
              <w:rPr>
                <w:lang w:val="ru-RU"/>
              </w:rPr>
            </w:pPr>
            <w:r>
              <w:rPr>
                <w:lang w:val="ru-RU"/>
              </w:rPr>
              <w:t xml:space="preserve"> Пересказ или инсценированы сказки </w:t>
            </w:r>
          </w:p>
        </w:tc>
      </w:tr>
      <w:tr w:rsidR="0006072B" w:rsidRPr="008057C5" w:rsidTr="006942C5">
        <w:tc>
          <w:tcPr>
            <w:tcW w:w="2524" w:type="dxa"/>
          </w:tcPr>
          <w:p w:rsidR="0006072B" w:rsidRPr="00E33138" w:rsidRDefault="0006072B" w:rsidP="005F2F1B">
            <w:pPr>
              <w:jc w:val="both"/>
              <w:rPr>
                <w:b/>
              </w:rPr>
            </w:pPr>
            <w:r w:rsidRPr="00E33138">
              <w:rPr>
                <w:b/>
              </w:rPr>
              <w:t>Сроки реализации</w:t>
            </w:r>
          </w:p>
          <w:p w:rsidR="0006072B" w:rsidRPr="00E33138" w:rsidRDefault="0006072B" w:rsidP="005F2F1B">
            <w:pPr>
              <w:jc w:val="both"/>
              <w:rPr>
                <w:b/>
              </w:rPr>
            </w:pPr>
          </w:p>
        </w:tc>
        <w:tc>
          <w:tcPr>
            <w:tcW w:w="8675" w:type="dxa"/>
          </w:tcPr>
          <w:p w:rsidR="008057C5" w:rsidRPr="008057C5" w:rsidRDefault="00EE2602" w:rsidP="00EE2602">
            <w:pPr>
              <w:jc w:val="both"/>
              <w:rPr>
                <w:lang w:val="ru-RU"/>
              </w:rPr>
            </w:pPr>
            <w:r>
              <w:rPr>
                <w:lang w:val="ru-RU"/>
              </w:rPr>
              <w:t>Долгосрочный</w:t>
            </w:r>
          </w:p>
        </w:tc>
      </w:tr>
      <w:tr w:rsidR="0006072B" w:rsidRPr="00EE2602" w:rsidTr="006942C5">
        <w:tc>
          <w:tcPr>
            <w:tcW w:w="2524" w:type="dxa"/>
          </w:tcPr>
          <w:p w:rsidR="0006072B" w:rsidRPr="008057C5" w:rsidRDefault="0006072B" w:rsidP="005F2F1B">
            <w:pPr>
              <w:jc w:val="both"/>
              <w:rPr>
                <w:b/>
                <w:lang w:val="ru-RU"/>
              </w:rPr>
            </w:pPr>
            <w:r w:rsidRPr="008057C5">
              <w:rPr>
                <w:b/>
                <w:lang w:val="ru-RU"/>
              </w:rPr>
              <w:t>Практическая значимость проекта</w:t>
            </w:r>
          </w:p>
        </w:tc>
        <w:tc>
          <w:tcPr>
            <w:tcW w:w="8675" w:type="dxa"/>
          </w:tcPr>
          <w:p w:rsidR="0006072B" w:rsidRPr="008057C5" w:rsidRDefault="00893323" w:rsidP="005F2F1B">
            <w:pPr>
              <w:jc w:val="both"/>
              <w:rPr>
                <w:lang w:val="ru-RU"/>
              </w:rPr>
            </w:pPr>
            <w:r w:rsidRPr="00893323">
              <w:rPr>
                <w:lang w:val="ru-RU"/>
              </w:rPr>
              <w:t xml:space="preserve">Данная работа будет представлена в открытом доступе на сайте детского </w:t>
            </w:r>
            <w:proofErr w:type="gramStart"/>
            <w:r w:rsidRPr="00893323">
              <w:rPr>
                <w:lang w:val="ru-RU"/>
              </w:rPr>
              <w:t>сада ,</w:t>
            </w:r>
            <w:proofErr w:type="gramEnd"/>
            <w:r w:rsidRPr="00893323">
              <w:rPr>
                <w:lang w:val="ru-RU"/>
              </w:rPr>
              <w:t xml:space="preserve"> в группе и будет находится  в открытом доступе  для всех ..</w:t>
            </w:r>
          </w:p>
        </w:tc>
      </w:tr>
    </w:tbl>
    <w:p w:rsidR="0006072B" w:rsidRPr="008057C5" w:rsidRDefault="0006072B" w:rsidP="0006072B">
      <w:pPr>
        <w:spacing w:line="240" w:lineRule="auto"/>
        <w:rPr>
          <w:u w:val="single"/>
          <w:lang w:val="ru-RU"/>
        </w:rPr>
      </w:pPr>
    </w:p>
    <w:p w:rsidR="0006072B" w:rsidRDefault="0006072B"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06072B">
      <w:pPr>
        <w:pBdr>
          <w:top w:val="nil"/>
          <w:left w:val="nil"/>
          <w:bottom w:val="nil"/>
          <w:right w:val="nil"/>
          <w:between w:val="nil"/>
        </w:pBdr>
        <w:rPr>
          <w:lang w:val="ru-RU"/>
        </w:rPr>
      </w:pPr>
    </w:p>
    <w:p w:rsidR="006F7AFF" w:rsidRDefault="006F7AFF" w:rsidP="006F7AFF">
      <w:pPr>
        <w:pBdr>
          <w:top w:val="nil"/>
          <w:left w:val="nil"/>
          <w:bottom w:val="nil"/>
          <w:right w:val="nil"/>
          <w:between w:val="nil"/>
        </w:pBdr>
        <w:rPr>
          <w:lang w:val="ru-RU"/>
        </w:rPr>
      </w:pPr>
      <w:r>
        <w:rPr>
          <w:lang w:val="ru-RU"/>
        </w:rPr>
        <w:lastRenderedPageBreak/>
        <w:t xml:space="preserve">Актуальность проекта </w:t>
      </w:r>
    </w:p>
    <w:p w:rsid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 xml:space="preserve">Основные риски реализации </w:t>
      </w:r>
      <w:proofErr w:type="gramStart"/>
      <w:r w:rsidRPr="006F7AFF">
        <w:rPr>
          <w:lang w:val="ru-RU"/>
        </w:rPr>
        <w:t>проекта</w:t>
      </w:r>
      <w:proofErr w:type="gramEnd"/>
      <w:r w:rsidRPr="006F7AFF">
        <w:rPr>
          <w:lang w:val="ru-RU"/>
        </w:rPr>
        <w:tab/>
        <w:t xml:space="preserve">К рискам реализации проекта можно было бы отнести неготовность или нежелание отдельных категорий участников образовательных отношений участвовать в реализации проекта, например участие в анкетировании родителей. </w:t>
      </w:r>
    </w:p>
    <w:p w:rsidR="006F7AFF" w:rsidRPr="006F7AFF" w:rsidRDefault="006F7AFF" w:rsidP="006F7AFF">
      <w:pPr>
        <w:pBdr>
          <w:top w:val="nil"/>
          <w:left w:val="nil"/>
          <w:bottom w:val="nil"/>
          <w:right w:val="nil"/>
          <w:between w:val="nil"/>
        </w:pBdr>
        <w:rPr>
          <w:lang w:val="ru-RU"/>
        </w:rPr>
      </w:pPr>
      <w:r w:rsidRPr="006F7AFF">
        <w:rPr>
          <w:lang w:val="ru-RU"/>
        </w:rPr>
        <w:t>Снимается этот риск разъяснениями перед проведением анкетирования (на анонимное анкетирование соглашаются более охотно). Практика показывает, что в каждой группе участников образовательных отношений есть заинтересованные и мотивированные.</w:t>
      </w:r>
    </w:p>
    <w:p w:rsidR="006F7AFF" w:rsidRPr="006F7AFF" w:rsidRDefault="006F7AFF" w:rsidP="006F7AFF">
      <w:pPr>
        <w:pBdr>
          <w:top w:val="nil"/>
          <w:left w:val="nil"/>
          <w:bottom w:val="nil"/>
          <w:right w:val="nil"/>
          <w:between w:val="nil"/>
        </w:pBdr>
        <w:rPr>
          <w:lang w:val="ru-RU"/>
        </w:rPr>
      </w:pPr>
      <w:r w:rsidRPr="006F7AFF">
        <w:rPr>
          <w:lang w:val="ru-RU"/>
        </w:rPr>
        <w:t>2.</w:t>
      </w:r>
      <w:r w:rsidRPr="006F7AFF">
        <w:rPr>
          <w:lang w:val="ru-RU"/>
        </w:rPr>
        <w:tab/>
        <w:t xml:space="preserve">Актуальность  </w:t>
      </w:r>
    </w:p>
    <w:p w:rsidR="006F7AFF" w:rsidRPr="006F7AFF" w:rsidRDefault="006F7AFF" w:rsidP="006F7AFF">
      <w:pPr>
        <w:pBdr>
          <w:top w:val="nil"/>
          <w:left w:val="nil"/>
          <w:bottom w:val="nil"/>
          <w:right w:val="nil"/>
          <w:between w:val="nil"/>
        </w:pBdr>
        <w:rPr>
          <w:lang w:val="ru-RU"/>
        </w:rPr>
      </w:pPr>
      <w:r w:rsidRPr="006F7AFF">
        <w:rPr>
          <w:lang w:val="ru-RU"/>
        </w:rPr>
        <w:t>«Если с детства у ребенка не воспитана</w:t>
      </w:r>
    </w:p>
    <w:p w:rsidR="006F7AFF" w:rsidRPr="006F7AFF" w:rsidRDefault="006F7AFF" w:rsidP="006F7AFF">
      <w:pPr>
        <w:pBdr>
          <w:top w:val="nil"/>
          <w:left w:val="nil"/>
          <w:bottom w:val="nil"/>
          <w:right w:val="nil"/>
          <w:between w:val="nil"/>
        </w:pBdr>
        <w:rPr>
          <w:lang w:val="ru-RU"/>
        </w:rPr>
      </w:pPr>
      <w:r w:rsidRPr="006F7AFF">
        <w:rPr>
          <w:lang w:val="ru-RU"/>
        </w:rPr>
        <w:t>любовь к книге, если чтение не стало его</w:t>
      </w:r>
    </w:p>
    <w:p w:rsidR="006F7AFF" w:rsidRPr="006F7AFF" w:rsidRDefault="006F7AFF" w:rsidP="006F7AFF">
      <w:pPr>
        <w:pBdr>
          <w:top w:val="nil"/>
          <w:left w:val="nil"/>
          <w:bottom w:val="nil"/>
          <w:right w:val="nil"/>
          <w:between w:val="nil"/>
        </w:pBdr>
        <w:rPr>
          <w:lang w:val="ru-RU"/>
        </w:rPr>
      </w:pPr>
      <w:r w:rsidRPr="006F7AFF">
        <w:rPr>
          <w:lang w:val="ru-RU"/>
        </w:rPr>
        <w:t>духовной потребностью на всю жизнь -</w:t>
      </w:r>
    </w:p>
    <w:p w:rsidR="006F7AFF" w:rsidRPr="006F7AFF" w:rsidRDefault="006F7AFF" w:rsidP="006F7AFF">
      <w:pPr>
        <w:pBdr>
          <w:top w:val="nil"/>
          <w:left w:val="nil"/>
          <w:bottom w:val="nil"/>
          <w:right w:val="nil"/>
          <w:between w:val="nil"/>
        </w:pBdr>
        <w:rPr>
          <w:lang w:val="ru-RU"/>
        </w:rPr>
      </w:pPr>
      <w:r w:rsidRPr="006F7AFF">
        <w:rPr>
          <w:lang w:val="ru-RU"/>
        </w:rPr>
        <w:t>в годы отрочества душа подростка</w:t>
      </w:r>
    </w:p>
    <w:p w:rsidR="006F7AFF" w:rsidRPr="006F7AFF" w:rsidRDefault="006F7AFF" w:rsidP="006F7AFF">
      <w:pPr>
        <w:pBdr>
          <w:top w:val="nil"/>
          <w:left w:val="nil"/>
          <w:bottom w:val="nil"/>
          <w:right w:val="nil"/>
          <w:between w:val="nil"/>
        </w:pBdr>
        <w:rPr>
          <w:lang w:val="ru-RU"/>
        </w:rPr>
      </w:pPr>
      <w:r w:rsidRPr="006F7AFF">
        <w:rPr>
          <w:lang w:val="ru-RU"/>
        </w:rPr>
        <w:t>будет пустой, на свет божий выползает, как</w:t>
      </w:r>
    </w:p>
    <w:p w:rsidR="006F7AFF" w:rsidRPr="006F7AFF" w:rsidRDefault="006F7AFF" w:rsidP="006F7AFF">
      <w:pPr>
        <w:pBdr>
          <w:top w:val="nil"/>
          <w:left w:val="nil"/>
          <w:bottom w:val="nil"/>
          <w:right w:val="nil"/>
          <w:between w:val="nil"/>
        </w:pBdr>
        <w:rPr>
          <w:lang w:val="ru-RU"/>
        </w:rPr>
      </w:pPr>
      <w:r w:rsidRPr="006F7AFF">
        <w:rPr>
          <w:lang w:val="ru-RU"/>
        </w:rPr>
        <w:t>будто неизвестно откуда взявшееся плохое».</w:t>
      </w:r>
    </w:p>
    <w:p w:rsidR="006F7AFF" w:rsidRPr="006F7AFF" w:rsidRDefault="006F7AFF" w:rsidP="006F7AFF">
      <w:pPr>
        <w:pBdr>
          <w:top w:val="nil"/>
          <w:left w:val="nil"/>
          <w:bottom w:val="nil"/>
          <w:right w:val="nil"/>
          <w:between w:val="nil"/>
        </w:pBdr>
        <w:rPr>
          <w:lang w:val="ru-RU"/>
        </w:rPr>
      </w:pPr>
      <w:r w:rsidRPr="006F7AFF">
        <w:rPr>
          <w:lang w:val="ru-RU"/>
        </w:rPr>
        <w:t>В.А. Сухомлинский</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roofErr w:type="gramStart"/>
      <w:r w:rsidRPr="006F7AFF">
        <w:rPr>
          <w:lang w:val="ru-RU"/>
        </w:rPr>
        <w:t>Проблема  проекта</w:t>
      </w:r>
      <w:proofErr w:type="gramEnd"/>
      <w:r w:rsidRPr="006F7AFF">
        <w:rPr>
          <w:lang w:val="ru-RU"/>
        </w:rPr>
        <w:t xml:space="preserve">  заключается в том, что в наш век цифровизации  родители мало уделяют внимания чтению детям книг дома. Дети сидят часами в телефонах, компьютерах, играют в гаджетах, отсюда задержка речевого аппарата, памяти, речи. В нашем проекте мы постараемся помочь родителям осознать ценность детского чтения как эффективного средства образования и воспитания дошкольников, интеллектуального ресурса их развития личности, как залог их жизненного успеха. Наша совместная работа дала хорошие результат.</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 xml:space="preserve">Книга должна войти в мир ребенка как можно раньше, обогатить этот мир, сделать его интересным, полным необычайных открытий. Ребенок должен любить книгу тянуться к ней. Но, как известно, современные дети все чаще проводят свое время за компьютерными играми, просмотром телепередач и все реже читают книги. В условиях, когда создаются целые электронные библиотеки, трудно заставить ребенка взять в руки книгу, тем более ребенка — дошкольника, т. к. он является своеобразным читателем. </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Литература расширяет кругозор дошкольника, развивает его восприятие, мышление, память, воображение и творчество, является средством формирования личности ребенка, оказывая сильное морально-идеальное воздействие, объединяет детский коллектив. Дети дошкольного возраста — слушатели, поэтому необходимо как можно раньше разбудить интерес к художественному слову, к обдумыванию того, что это слово выражает.</w:t>
      </w:r>
    </w:p>
    <w:p w:rsidR="006F7AFF" w:rsidRPr="006F7AFF" w:rsidRDefault="006F7AFF" w:rsidP="006F7AFF">
      <w:pPr>
        <w:pBdr>
          <w:top w:val="nil"/>
          <w:left w:val="nil"/>
          <w:bottom w:val="nil"/>
          <w:right w:val="nil"/>
          <w:between w:val="nil"/>
        </w:pBdr>
        <w:rPr>
          <w:lang w:val="ru-RU"/>
        </w:rPr>
      </w:pPr>
      <w:r w:rsidRPr="006F7AFF">
        <w:rPr>
          <w:lang w:val="ru-RU"/>
        </w:rPr>
        <w:lastRenderedPageBreak/>
        <w:t>Анкетирование среди родителей выявило, что меньше половины опрошенных семей практикуют семейное чтение. Лишь четверо родителей смогли точно назвать книгу, которую они недавно прочитали для своего ребёнка. Для решения этой проблемы используем проект «Читающая семья» с использованием инновационных форм взаимодействия.</w:t>
      </w:r>
    </w:p>
    <w:p w:rsidR="006F7AFF" w:rsidRPr="006F7AFF" w:rsidRDefault="006F7AFF" w:rsidP="006F7AFF">
      <w:pPr>
        <w:pBdr>
          <w:top w:val="nil"/>
          <w:left w:val="nil"/>
          <w:bottom w:val="nil"/>
          <w:right w:val="nil"/>
          <w:between w:val="nil"/>
        </w:pBdr>
        <w:rPr>
          <w:lang w:val="ru-RU"/>
        </w:rPr>
      </w:pPr>
      <w:r w:rsidRPr="006F7AFF">
        <w:rPr>
          <w:lang w:val="ru-RU"/>
        </w:rPr>
        <w:t>Мы выбрали эту форму работы потому, что особое значение для читательской судьбы ребёнка имеет семейное чтение. Семейное чтение – это не способ получить информацию, это важнейший и лучший способ общения и ненавязчивого воспитания, которое и есть самое действенное. Родители через семейное чтение помогают привить интерес к чтению у детей.</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3.</w:t>
      </w:r>
      <w:r w:rsidRPr="006F7AFF">
        <w:rPr>
          <w:lang w:val="ru-RU"/>
        </w:rPr>
        <w:tab/>
        <w:t>Цель и задачи проекта.</w:t>
      </w:r>
    </w:p>
    <w:p w:rsidR="006F7AFF" w:rsidRPr="006F7AFF" w:rsidRDefault="006F7AFF" w:rsidP="006F7AFF">
      <w:pPr>
        <w:pBdr>
          <w:top w:val="nil"/>
          <w:left w:val="nil"/>
          <w:bottom w:val="nil"/>
          <w:right w:val="nil"/>
          <w:between w:val="nil"/>
        </w:pBdr>
        <w:rPr>
          <w:lang w:val="ru-RU"/>
        </w:rPr>
      </w:pPr>
      <w:r w:rsidRPr="006F7AFF">
        <w:rPr>
          <w:lang w:val="ru-RU"/>
        </w:rPr>
        <w:t xml:space="preserve">Цель: способствовать формированию устойчивого интереса старших дошкольников к художественной литературе через создание единой системы работы </w:t>
      </w:r>
      <w:proofErr w:type="gramStart"/>
      <w:r w:rsidRPr="006F7AFF">
        <w:rPr>
          <w:lang w:val="ru-RU"/>
        </w:rPr>
        <w:t>педагогов  группы</w:t>
      </w:r>
      <w:proofErr w:type="gramEnd"/>
      <w:r w:rsidRPr="006F7AFF">
        <w:rPr>
          <w:lang w:val="ru-RU"/>
        </w:rPr>
        <w:t>, сотрудников библиотеки и семьи.</w:t>
      </w:r>
    </w:p>
    <w:p w:rsidR="006F7AFF" w:rsidRPr="006F7AFF" w:rsidRDefault="006F7AFF" w:rsidP="006F7AFF">
      <w:pPr>
        <w:pBdr>
          <w:top w:val="nil"/>
          <w:left w:val="nil"/>
          <w:bottom w:val="nil"/>
          <w:right w:val="nil"/>
          <w:between w:val="nil"/>
        </w:pBdr>
        <w:rPr>
          <w:lang w:val="ru-RU"/>
        </w:rPr>
      </w:pPr>
      <w:r w:rsidRPr="006F7AFF">
        <w:rPr>
          <w:lang w:val="ru-RU"/>
        </w:rPr>
        <w:t>Задачи проекта:</w:t>
      </w:r>
    </w:p>
    <w:p w:rsidR="006F7AFF" w:rsidRPr="006F7AFF" w:rsidRDefault="006F7AFF" w:rsidP="006F7AFF">
      <w:pPr>
        <w:pBdr>
          <w:top w:val="nil"/>
          <w:left w:val="nil"/>
          <w:bottom w:val="nil"/>
          <w:right w:val="nil"/>
          <w:between w:val="nil"/>
        </w:pBdr>
        <w:rPr>
          <w:lang w:val="ru-RU"/>
        </w:rPr>
      </w:pPr>
      <w:r w:rsidRPr="006F7AFF">
        <w:rPr>
          <w:lang w:val="ru-RU"/>
        </w:rPr>
        <w:t>1.</w:t>
      </w:r>
      <w:r w:rsidRPr="006F7AFF">
        <w:rPr>
          <w:lang w:val="ru-RU"/>
        </w:rPr>
        <w:tab/>
        <w:t xml:space="preserve">Организовать взаимодействие между педагогами, сотрудниками </w:t>
      </w:r>
      <w:proofErr w:type="gramStart"/>
      <w:r w:rsidRPr="006F7AFF">
        <w:rPr>
          <w:lang w:val="ru-RU"/>
        </w:rPr>
        <w:t>детской  библиотеки</w:t>
      </w:r>
      <w:proofErr w:type="gramEnd"/>
      <w:r w:rsidRPr="006F7AFF">
        <w:rPr>
          <w:lang w:val="ru-RU"/>
        </w:rPr>
        <w:t xml:space="preserve"> и семьей; </w:t>
      </w:r>
    </w:p>
    <w:p w:rsidR="006F7AFF" w:rsidRPr="006F7AFF" w:rsidRDefault="006F7AFF" w:rsidP="006F7AFF">
      <w:pPr>
        <w:pBdr>
          <w:top w:val="nil"/>
          <w:left w:val="nil"/>
          <w:bottom w:val="nil"/>
          <w:right w:val="nil"/>
          <w:between w:val="nil"/>
        </w:pBdr>
        <w:rPr>
          <w:lang w:val="ru-RU"/>
        </w:rPr>
      </w:pPr>
      <w:r w:rsidRPr="006F7AFF">
        <w:rPr>
          <w:lang w:val="ru-RU"/>
        </w:rPr>
        <w:t>2.</w:t>
      </w:r>
      <w:r w:rsidRPr="006F7AFF">
        <w:rPr>
          <w:lang w:val="ru-RU"/>
        </w:rPr>
        <w:tab/>
        <w:t>Активизировать работу с родителями по пропаганде и развитию интереса к совместному семейному чтению детской литературы;</w:t>
      </w:r>
    </w:p>
    <w:p w:rsidR="006F7AFF" w:rsidRPr="006F7AFF" w:rsidRDefault="006F7AFF" w:rsidP="006F7AFF">
      <w:pPr>
        <w:pBdr>
          <w:top w:val="nil"/>
          <w:left w:val="nil"/>
          <w:bottom w:val="nil"/>
          <w:right w:val="nil"/>
          <w:between w:val="nil"/>
        </w:pBdr>
        <w:rPr>
          <w:lang w:val="ru-RU"/>
        </w:rPr>
      </w:pPr>
      <w:r w:rsidRPr="006F7AFF">
        <w:rPr>
          <w:lang w:val="ru-RU"/>
        </w:rPr>
        <w:t>3.</w:t>
      </w:r>
      <w:r w:rsidRPr="006F7AFF">
        <w:rPr>
          <w:lang w:val="ru-RU"/>
        </w:rPr>
        <w:tab/>
        <w:t>Способствовать обогащению домашней библиотеки на основе примерного перечня рекомендуемой литературы, соответствующей возрасту;</w:t>
      </w:r>
    </w:p>
    <w:p w:rsidR="006F7AFF" w:rsidRPr="006F7AFF" w:rsidRDefault="006F7AFF" w:rsidP="006F7AFF">
      <w:pPr>
        <w:pBdr>
          <w:top w:val="nil"/>
          <w:left w:val="nil"/>
          <w:bottom w:val="nil"/>
          <w:right w:val="nil"/>
          <w:between w:val="nil"/>
        </w:pBdr>
        <w:rPr>
          <w:lang w:val="ru-RU"/>
        </w:rPr>
      </w:pPr>
      <w:r w:rsidRPr="006F7AFF">
        <w:rPr>
          <w:lang w:val="ru-RU"/>
        </w:rPr>
        <w:t>4.</w:t>
      </w:r>
      <w:r w:rsidRPr="006F7AFF">
        <w:rPr>
          <w:lang w:val="ru-RU"/>
        </w:rPr>
        <w:tab/>
        <w:t>Воспитывать партнёрские и дружественные отношения между родителями, детьми, педагогами и сотрудниками детской библиотеки через совместную творческую деятельность;</w:t>
      </w:r>
    </w:p>
    <w:p w:rsidR="006F7AFF" w:rsidRPr="006F7AFF" w:rsidRDefault="006F7AFF" w:rsidP="006F7AFF">
      <w:pPr>
        <w:pBdr>
          <w:top w:val="nil"/>
          <w:left w:val="nil"/>
          <w:bottom w:val="nil"/>
          <w:right w:val="nil"/>
          <w:between w:val="nil"/>
        </w:pBdr>
        <w:rPr>
          <w:lang w:val="ru-RU"/>
        </w:rPr>
      </w:pPr>
      <w:r w:rsidRPr="006F7AFF">
        <w:rPr>
          <w:lang w:val="ru-RU"/>
        </w:rPr>
        <w:t>5.</w:t>
      </w:r>
      <w:r w:rsidRPr="006F7AFF">
        <w:rPr>
          <w:lang w:val="ru-RU"/>
        </w:rPr>
        <w:tab/>
        <w:t>Организовать взаимообмен художественной и периодической литературы между семьями воспитанников;</w:t>
      </w:r>
    </w:p>
    <w:p w:rsidR="006F7AFF" w:rsidRPr="006F7AFF" w:rsidRDefault="006F7AFF" w:rsidP="006F7AFF">
      <w:pPr>
        <w:pBdr>
          <w:top w:val="nil"/>
          <w:left w:val="nil"/>
          <w:bottom w:val="nil"/>
          <w:right w:val="nil"/>
          <w:between w:val="nil"/>
        </w:pBdr>
        <w:rPr>
          <w:lang w:val="ru-RU"/>
        </w:rPr>
      </w:pPr>
      <w:r w:rsidRPr="006F7AFF">
        <w:rPr>
          <w:lang w:val="ru-RU"/>
        </w:rPr>
        <w:t>6.</w:t>
      </w:r>
      <w:r w:rsidRPr="006F7AFF">
        <w:rPr>
          <w:lang w:val="ru-RU"/>
        </w:rPr>
        <w:tab/>
        <w:t>Воспитывать интерес, любовь и бережное отношение к книгам;</w:t>
      </w:r>
    </w:p>
    <w:p w:rsidR="006F7AFF" w:rsidRPr="006F7AFF" w:rsidRDefault="006F7AFF" w:rsidP="006F7AFF">
      <w:pPr>
        <w:pBdr>
          <w:top w:val="nil"/>
          <w:left w:val="nil"/>
          <w:bottom w:val="nil"/>
          <w:right w:val="nil"/>
          <w:between w:val="nil"/>
        </w:pBdr>
        <w:rPr>
          <w:lang w:val="ru-RU"/>
        </w:rPr>
      </w:pPr>
      <w:r w:rsidRPr="006F7AFF">
        <w:rPr>
          <w:lang w:val="ru-RU"/>
        </w:rPr>
        <w:t>7.</w:t>
      </w:r>
      <w:r w:rsidRPr="006F7AFF">
        <w:rPr>
          <w:lang w:val="ru-RU"/>
        </w:rPr>
        <w:tab/>
        <w:t>Способствовать развитию духовно-нравственной культуры участников образовательного процесса.</w:t>
      </w:r>
    </w:p>
    <w:p w:rsidR="006F7AFF" w:rsidRPr="006F7AFF" w:rsidRDefault="006F7AFF" w:rsidP="006F7AFF">
      <w:pPr>
        <w:pBdr>
          <w:top w:val="nil"/>
          <w:left w:val="nil"/>
          <w:bottom w:val="nil"/>
          <w:right w:val="nil"/>
          <w:between w:val="nil"/>
        </w:pBdr>
        <w:rPr>
          <w:lang w:val="ru-RU"/>
        </w:rPr>
      </w:pPr>
      <w:r w:rsidRPr="006F7AFF">
        <w:rPr>
          <w:lang w:val="ru-RU"/>
        </w:rPr>
        <w:t>Гипотеза</w:t>
      </w:r>
      <w:proofErr w:type="gramStart"/>
      <w:r w:rsidRPr="006F7AFF">
        <w:rPr>
          <w:lang w:val="ru-RU"/>
        </w:rPr>
        <w:t>: Если</w:t>
      </w:r>
      <w:proofErr w:type="gramEnd"/>
      <w:r w:rsidRPr="006F7AFF">
        <w:rPr>
          <w:lang w:val="ru-RU"/>
        </w:rPr>
        <w:t xml:space="preserve"> как можно раньше разбудить интерес к художественному слову, и возродить утраченную традицию семейного чтения, то у ребенка повысится интеллектуальный уровень, уровень воспитанности, ребенок сможет лучше адаптироваться в социуме.</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Pr>
          <w:lang w:val="ru-RU"/>
        </w:rPr>
        <w:t>1</w:t>
      </w:r>
      <w:r w:rsidRPr="006F7AFF">
        <w:rPr>
          <w:lang w:val="ru-RU"/>
        </w:rPr>
        <w:t>.</w:t>
      </w:r>
      <w:r w:rsidRPr="006F7AFF">
        <w:rPr>
          <w:lang w:val="ru-RU"/>
        </w:rPr>
        <w:tab/>
        <w:t>Повышение осведомленности родителей о важности чтения вслух;</w:t>
      </w:r>
    </w:p>
    <w:p w:rsidR="006F7AFF" w:rsidRPr="006F7AFF" w:rsidRDefault="006F7AFF" w:rsidP="006F7AFF">
      <w:pPr>
        <w:pBdr>
          <w:top w:val="nil"/>
          <w:left w:val="nil"/>
          <w:bottom w:val="nil"/>
          <w:right w:val="nil"/>
          <w:between w:val="nil"/>
        </w:pBdr>
        <w:rPr>
          <w:lang w:val="ru-RU"/>
        </w:rPr>
      </w:pPr>
      <w:r>
        <w:rPr>
          <w:lang w:val="ru-RU"/>
        </w:rPr>
        <w:t>2</w:t>
      </w:r>
      <w:r w:rsidRPr="006F7AFF">
        <w:rPr>
          <w:lang w:val="ru-RU"/>
        </w:rPr>
        <w:t>.</w:t>
      </w:r>
      <w:r w:rsidRPr="006F7AFF">
        <w:rPr>
          <w:lang w:val="ru-RU"/>
        </w:rPr>
        <w:tab/>
        <w:t>Информирование родителей путем размещения примерного перечня художественной литературы на стенде «Читаем вместе»;</w:t>
      </w:r>
    </w:p>
    <w:p w:rsidR="006F7AFF" w:rsidRPr="006F7AFF" w:rsidRDefault="006F7AFF" w:rsidP="006F7AFF">
      <w:pPr>
        <w:pBdr>
          <w:top w:val="nil"/>
          <w:left w:val="nil"/>
          <w:bottom w:val="nil"/>
          <w:right w:val="nil"/>
          <w:between w:val="nil"/>
        </w:pBdr>
        <w:rPr>
          <w:lang w:val="ru-RU"/>
        </w:rPr>
      </w:pPr>
      <w:r>
        <w:rPr>
          <w:lang w:val="ru-RU"/>
        </w:rPr>
        <w:t>3</w:t>
      </w:r>
      <w:r w:rsidRPr="006F7AFF">
        <w:rPr>
          <w:lang w:val="ru-RU"/>
        </w:rPr>
        <w:t>.</w:t>
      </w:r>
      <w:r w:rsidRPr="006F7AFF">
        <w:rPr>
          <w:lang w:val="ru-RU"/>
        </w:rPr>
        <w:tab/>
        <w:t>Расширение кругозора и развитие творческих способностей:</w:t>
      </w:r>
    </w:p>
    <w:p w:rsidR="006F7AFF" w:rsidRPr="006F7AFF" w:rsidRDefault="006F7AFF" w:rsidP="006F7AFF">
      <w:pPr>
        <w:pBdr>
          <w:top w:val="nil"/>
          <w:left w:val="nil"/>
          <w:bottom w:val="nil"/>
          <w:right w:val="nil"/>
          <w:between w:val="nil"/>
        </w:pBdr>
        <w:rPr>
          <w:lang w:val="ru-RU"/>
        </w:rPr>
      </w:pPr>
      <w:r w:rsidRPr="006F7AFF">
        <w:rPr>
          <w:lang w:val="ru-RU"/>
        </w:rPr>
        <w:t xml:space="preserve">- развитие интереса к изданиям познавательного и энциклопедического характера; </w:t>
      </w:r>
    </w:p>
    <w:p w:rsidR="006F7AFF" w:rsidRPr="006F7AFF" w:rsidRDefault="006F7AFF" w:rsidP="006F7AFF">
      <w:pPr>
        <w:pBdr>
          <w:top w:val="nil"/>
          <w:left w:val="nil"/>
          <w:bottom w:val="nil"/>
          <w:right w:val="nil"/>
          <w:between w:val="nil"/>
        </w:pBdr>
        <w:rPr>
          <w:lang w:val="ru-RU"/>
        </w:rPr>
      </w:pPr>
      <w:r w:rsidRPr="006F7AFF">
        <w:rPr>
          <w:lang w:val="ru-RU"/>
        </w:rPr>
        <w:lastRenderedPageBreak/>
        <w:t>- знакомство с разнообразными по жанру и тематике художественными произведениями;</w:t>
      </w:r>
    </w:p>
    <w:p w:rsidR="006F7AFF" w:rsidRPr="006F7AFF" w:rsidRDefault="006F7AFF" w:rsidP="006F7AFF">
      <w:pPr>
        <w:pBdr>
          <w:top w:val="nil"/>
          <w:left w:val="nil"/>
          <w:bottom w:val="nil"/>
          <w:right w:val="nil"/>
          <w:between w:val="nil"/>
        </w:pBdr>
        <w:rPr>
          <w:lang w:val="ru-RU"/>
        </w:rPr>
      </w:pPr>
      <w:r w:rsidRPr="006F7AFF">
        <w:rPr>
          <w:lang w:val="ru-RU"/>
        </w:rPr>
        <w:t xml:space="preserve">- участие в мастер-классах по созданию книжных поделок </w:t>
      </w:r>
      <w:proofErr w:type="gramStart"/>
      <w:r w:rsidRPr="006F7AFF">
        <w:rPr>
          <w:lang w:val="ru-RU"/>
        </w:rPr>
        <w:t>и  инсценированных</w:t>
      </w:r>
      <w:proofErr w:type="gramEnd"/>
      <w:r w:rsidRPr="006F7AFF">
        <w:rPr>
          <w:lang w:val="ru-RU"/>
        </w:rPr>
        <w:t xml:space="preserve"> постановок по прочитанным произведениям участников проекта; </w:t>
      </w:r>
    </w:p>
    <w:p w:rsidR="006F7AFF" w:rsidRPr="006F7AFF" w:rsidRDefault="006F7AFF" w:rsidP="006F7AFF">
      <w:pPr>
        <w:pBdr>
          <w:top w:val="nil"/>
          <w:left w:val="nil"/>
          <w:bottom w:val="nil"/>
          <w:right w:val="nil"/>
          <w:between w:val="nil"/>
        </w:pBdr>
        <w:rPr>
          <w:lang w:val="ru-RU"/>
        </w:rPr>
      </w:pPr>
      <w:r>
        <w:rPr>
          <w:lang w:val="ru-RU"/>
        </w:rPr>
        <w:t>4</w:t>
      </w:r>
      <w:r w:rsidRPr="006F7AFF">
        <w:rPr>
          <w:lang w:val="ru-RU"/>
        </w:rPr>
        <w:t>.</w:t>
      </w:r>
      <w:r w:rsidRPr="006F7AFF">
        <w:rPr>
          <w:lang w:val="ru-RU"/>
        </w:rPr>
        <w:tab/>
        <w:t xml:space="preserve"> Установление тесного сотрудничества между педагогом и родителями в вопросах воспитания у дошкольников интереса к книге и чтению.</w:t>
      </w:r>
    </w:p>
    <w:p w:rsidR="006F7AFF" w:rsidRPr="006F7AFF" w:rsidRDefault="006F7AFF" w:rsidP="006F7AFF">
      <w:pPr>
        <w:pBdr>
          <w:top w:val="nil"/>
          <w:left w:val="nil"/>
          <w:bottom w:val="nil"/>
          <w:right w:val="nil"/>
          <w:between w:val="nil"/>
        </w:pBdr>
        <w:rPr>
          <w:lang w:val="ru-RU"/>
        </w:rPr>
      </w:pPr>
      <w:r>
        <w:rPr>
          <w:lang w:val="ru-RU"/>
        </w:rPr>
        <w:t>5</w:t>
      </w:r>
      <w:r w:rsidRPr="006F7AFF">
        <w:rPr>
          <w:lang w:val="ru-RU"/>
        </w:rPr>
        <w:t>.</w:t>
      </w:r>
      <w:r w:rsidRPr="006F7AFF">
        <w:rPr>
          <w:lang w:val="ru-RU"/>
        </w:rPr>
        <w:tab/>
        <w:t>Повышение интереса детей к чтению и книгам;</w:t>
      </w:r>
    </w:p>
    <w:p w:rsidR="006F7AFF" w:rsidRPr="006F7AFF" w:rsidRDefault="006F7AFF" w:rsidP="006F7AFF">
      <w:pPr>
        <w:pBdr>
          <w:top w:val="nil"/>
          <w:left w:val="nil"/>
          <w:bottom w:val="nil"/>
          <w:right w:val="nil"/>
          <w:between w:val="nil"/>
        </w:pBdr>
        <w:rPr>
          <w:lang w:val="ru-RU"/>
        </w:rPr>
      </w:pPr>
      <w:r>
        <w:rPr>
          <w:lang w:val="ru-RU"/>
        </w:rPr>
        <w:t>6</w:t>
      </w:r>
      <w:r w:rsidRPr="006F7AFF">
        <w:rPr>
          <w:lang w:val="ru-RU"/>
        </w:rPr>
        <w:t>.</w:t>
      </w:r>
      <w:r w:rsidRPr="006F7AFF">
        <w:rPr>
          <w:lang w:val="ru-RU"/>
        </w:rPr>
        <w:tab/>
        <w:t>Сотрудничество и поддержка родителей в привитии и воспитании у детей духовных и нравственных качеств личности.</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Pr>
          <w:lang w:val="ru-RU"/>
        </w:rPr>
        <w:t>7</w:t>
      </w:r>
      <w:r w:rsidRPr="006F7AFF">
        <w:rPr>
          <w:lang w:val="ru-RU"/>
        </w:rPr>
        <w:t>.</w:t>
      </w:r>
      <w:r w:rsidRPr="006F7AFF">
        <w:rPr>
          <w:lang w:val="ru-RU"/>
        </w:rPr>
        <w:tab/>
        <w:t>Механизм реализации проекта</w:t>
      </w:r>
    </w:p>
    <w:p w:rsidR="006F7AFF" w:rsidRPr="006F7AFF" w:rsidRDefault="006F7AFF" w:rsidP="006F7AFF">
      <w:pPr>
        <w:pBdr>
          <w:top w:val="nil"/>
          <w:left w:val="nil"/>
          <w:bottom w:val="nil"/>
          <w:right w:val="nil"/>
          <w:between w:val="nil"/>
        </w:pBdr>
        <w:rPr>
          <w:lang w:val="ru-RU"/>
        </w:rPr>
      </w:pPr>
      <w:r w:rsidRPr="006F7AFF">
        <w:rPr>
          <w:lang w:val="ru-RU"/>
        </w:rPr>
        <w:t>Беседы, занятия, чтение художественной и познавательной литературы, игры-драматизации и сюжетно-ролевые игры, использование фольклора, экскурсии, акции, выставки работ, развлечение, просмотр мультфильмов и презентаций, тематические недели, конкурс чтецов, анкетирование и консультации для родителей, взаимодействие со специалистами и социумом, экскурсии в детскую библиотеку.</w:t>
      </w:r>
    </w:p>
    <w:p w:rsidR="006F7AFF" w:rsidRPr="006F7AFF" w:rsidRDefault="006F7AFF" w:rsidP="006F7AFF">
      <w:pPr>
        <w:pBdr>
          <w:top w:val="nil"/>
          <w:left w:val="nil"/>
          <w:bottom w:val="nil"/>
          <w:right w:val="nil"/>
          <w:between w:val="nil"/>
        </w:pBdr>
        <w:rPr>
          <w:b/>
          <w:bCs/>
          <w:lang w:val="ru-RU"/>
        </w:rPr>
      </w:pPr>
    </w:p>
    <w:p w:rsidR="006F7AFF" w:rsidRPr="006F7AFF" w:rsidRDefault="006F7AFF" w:rsidP="006F7AFF">
      <w:pPr>
        <w:pBdr>
          <w:top w:val="nil"/>
          <w:left w:val="nil"/>
          <w:bottom w:val="nil"/>
          <w:right w:val="nil"/>
          <w:between w:val="nil"/>
        </w:pBdr>
        <w:rPr>
          <w:b/>
          <w:bCs/>
          <w:lang w:val="ru-RU"/>
        </w:rPr>
      </w:pPr>
      <w:r w:rsidRPr="006F7AFF">
        <w:rPr>
          <w:b/>
          <w:bCs/>
          <w:lang w:val="ru-RU"/>
        </w:rPr>
        <w:t>Участники</w:t>
      </w:r>
      <w:r w:rsidRPr="006F7AFF">
        <w:rPr>
          <w:b/>
          <w:bCs/>
          <w:lang w:val="ru-RU"/>
        </w:rPr>
        <w:tab/>
        <w:t>Формы взаимодействия</w:t>
      </w:r>
    </w:p>
    <w:p w:rsidR="006F7AFF" w:rsidRPr="006F7AFF" w:rsidRDefault="006F7AFF" w:rsidP="006F7AFF">
      <w:pPr>
        <w:pBdr>
          <w:top w:val="nil"/>
          <w:left w:val="nil"/>
          <w:bottom w:val="nil"/>
          <w:right w:val="nil"/>
          <w:between w:val="nil"/>
        </w:pBdr>
        <w:rPr>
          <w:lang w:val="ru-RU"/>
        </w:rPr>
      </w:pPr>
      <w:r w:rsidRPr="006F7AFF">
        <w:rPr>
          <w:lang w:val="ru-RU"/>
        </w:rPr>
        <w:t xml:space="preserve"> Воспитанники и воспитатели</w:t>
      </w:r>
      <w:r w:rsidRPr="006F7AFF">
        <w:rPr>
          <w:lang w:val="ru-RU"/>
        </w:rPr>
        <w:tab/>
      </w:r>
      <w:proofErr w:type="gramStart"/>
      <w:r w:rsidRPr="006F7AFF">
        <w:rPr>
          <w:lang w:val="ru-RU"/>
        </w:rPr>
        <w:t>непосредственно  образовательная</w:t>
      </w:r>
      <w:proofErr w:type="gramEnd"/>
      <w:r w:rsidRPr="006F7AFF">
        <w:rPr>
          <w:lang w:val="ru-RU"/>
        </w:rPr>
        <w:t xml:space="preserve"> деятельность;</w:t>
      </w:r>
    </w:p>
    <w:p w:rsidR="006F7AFF" w:rsidRPr="006F7AFF" w:rsidRDefault="006F7AFF" w:rsidP="006F7AFF">
      <w:pPr>
        <w:pBdr>
          <w:top w:val="nil"/>
          <w:left w:val="nil"/>
          <w:bottom w:val="nil"/>
          <w:right w:val="nil"/>
          <w:between w:val="nil"/>
        </w:pBdr>
        <w:rPr>
          <w:lang w:val="ru-RU"/>
        </w:rPr>
      </w:pPr>
      <w:r w:rsidRPr="006F7AFF">
        <w:rPr>
          <w:lang w:val="ru-RU"/>
        </w:rPr>
        <w:tab/>
        <w:t>организация книжного уголка в группе;</w:t>
      </w:r>
    </w:p>
    <w:p w:rsidR="006F7AFF" w:rsidRPr="006F7AFF" w:rsidRDefault="006F7AFF" w:rsidP="006F7AFF">
      <w:pPr>
        <w:pBdr>
          <w:top w:val="nil"/>
          <w:left w:val="nil"/>
          <w:bottom w:val="nil"/>
          <w:right w:val="nil"/>
          <w:between w:val="nil"/>
        </w:pBdr>
        <w:rPr>
          <w:lang w:val="ru-RU"/>
        </w:rPr>
      </w:pPr>
      <w:r w:rsidRPr="006F7AFF">
        <w:rPr>
          <w:lang w:val="ru-RU"/>
        </w:rPr>
        <w:tab/>
        <w:t>утренние беседы «Рассказ о прочитанной дома книге» (ежедневно);</w:t>
      </w:r>
    </w:p>
    <w:p w:rsidR="006F7AFF" w:rsidRPr="006F7AFF" w:rsidRDefault="006F7AFF" w:rsidP="006F7AFF">
      <w:pPr>
        <w:pBdr>
          <w:top w:val="nil"/>
          <w:left w:val="nil"/>
          <w:bottom w:val="nil"/>
          <w:right w:val="nil"/>
          <w:between w:val="nil"/>
        </w:pBdr>
        <w:rPr>
          <w:lang w:val="ru-RU"/>
        </w:rPr>
      </w:pPr>
      <w:r w:rsidRPr="006F7AFF">
        <w:rPr>
          <w:lang w:val="ru-RU"/>
        </w:rPr>
        <w:tab/>
        <w:t>игры-драматизации, театрализованные игры-драматизации; дидактические игры;</w:t>
      </w:r>
    </w:p>
    <w:p w:rsidR="006F7AFF" w:rsidRPr="006F7AFF" w:rsidRDefault="006F7AFF" w:rsidP="006F7AFF">
      <w:pPr>
        <w:pBdr>
          <w:top w:val="nil"/>
          <w:left w:val="nil"/>
          <w:bottom w:val="nil"/>
          <w:right w:val="nil"/>
          <w:between w:val="nil"/>
        </w:pBdr>
        <w:rPr>
          <w:lang w:val="ru-RU"/>
        </w:rPr>
      </w:pPr>
      <w:r w:rsidRPr="006F7AFF">
        <w:rPr>
          <w:lang w:val="ru-RU"/>
        </w:rPr>
        <w:tab/>
        <w:t>дневные литературные чтения;</w:t>
      </w:r>
    </w:p>
    <w:p w:rsidR="006F7AFF" w:rsidRPr="006F7AFF" w:rsidRDefault="006F7AFF" w:rsidP="006F7AFF">
      <w:pPr>
        <w:pBdr>
          <w:top w:val="nil"/>
          <w:left w:val="nil"/>
          <w:bottom w:val="nil"/>
          <w:right w:val="nil"/>
          <w:between w:val="nil"/>
        </w:pBdr>
        <w:rPr>
          <w:lang w:val="ru-RU"/>
        </w:rPr>
      </w:pPr>
      <w:r w:rsidRPr="006F7AFF">
        <w:rPr>
          <w:lang w:val="ru-RU"/>
        </w:rPr>
        <w:tab/>
        <w:t>создание книг-самоделок, книжные выставки;</w:t>
      </w:r>
    </w:p>
    <w:p w:rsidR="006F7AFF" w:rsidRPr="006F7AFF" w:rsidRDefault="006F7AFF" w:rsidP="006F7AFF">
      <w:pPr>
        <w:pBdr>
          <w:top w:val="nil"/>
          <w:left w:val="nil"/>
          <w:bottom w:val="nil"/>
          <w:right w:val="nil"/>
          <w:between w:val="nil"/>
        </w:pBdr>
        <w:rPr>
          <w:lang w:val="ru-RU"/>
        </w:rPr>
      </w:pPr>
      <w:r w:rsidRPr="006F7AFF">
        <w:rPr>
          <w:lang w:val="ru-RU"/>
        </w:rPr>
        <w:tab/>
      </w:r>
      <w:proofErr w:type="gramStart"/>
      <w:r w:rsidRPr="006F7AFF">
        <w:rPr>
          <w:lang w:val="ru-RU"/>
        </w:rPr>
        <w:t>тренинги,  ситуативное</w:t>
      </w:r>
      <w:proofErr w:type="gramEnd"/>
      <w:r w:rsidRPr="006F7AFF">
        <w:rPr>
          <w:lang w:val="ru-RU"/>
        </w:rPr>
        <w:t xml:space="preserve"> обучение;</w:t>
      </w:r>
    </w:p>
    <w:p w:rsidR="006F7AFF" w:rsidRPr="006F7AFF" w:rsidRDefault="006F7AFF" w:rsidP="006F7AFF">
      <w:pPr>
        <w:pBdr>
          <w:top w:val="nil"/>
          <w:left w:val="nil"/>
          <w:bottom w:val="nil"/>
          <w:right w:val="nil"/>
          <w:between w:val="nil"/>
        </w:pBdr>
        <w:rPr>
          <w:lang w:val="ru-RU"/>
        </w:rPr>
      </w:pPr>
      <w:r w:rsidRPr="006F7AFF">
        <w:rPr>
          <w:lang w:val="ru-RU"/>
        </w:rPr>
        <w:tab/>
        <w:t>мастерская по изготовлению творческих работ;</w:t>
      </w:r>
    </w:p>
    <w:p w:rsidR="006F7AFF" w:rsidRPr="006F7AFF" w:rsidRDefault="006F7AFF" w:rsidP="006F7AFF">
      <w:pPr>
        <w:pBdr>
          <w:top w:val="nil"/>
          <w:left w:val="nil"/>
          <w:bottom w:val="nil"/>
          <w:right w:val="nil"/>
          <w:between w:val="nil"/>
        </w:pBdr>
        <w:rPr>
          <w:lang w:val="ru-RU"/>
        </w:rPr>
      </w:pPr>
      <w:r w:rsidRPr="006F7AFF">
        <w:rPr>
          <w:lang w:val="ru-RU"/>
        </w:rPr>
        <w:tab/>
        <w:t xml:space="preserve">совместная </w:t>
      </w:r>
      <w:proofErr w:type="gramStart"/>
      <w:r w:rsidRPr="006F7AFF">
        <w:rPr>
          <w:lang w:val="ru-RU"/>
        </w:rPr>
        <w:t>работа  воспитателей</w:t>
      </w:r>
      <w:proofErr w:type="gramEnd"/>
      <w:r w:rsidRPr="006F7AFF">
        <w:rPr>
          <w:lang w:val="ru-RU"/>
        </w:rPr>
        <w:t xml:space="preserve"> и воспитанников по созданию  рукописной </w:t>
      </w:r>
      <w:proofErr w:type="spellStart"/>
      <w:r w:rsidRPr="006F7AFF">
        <w:rPr>
          <w:lang w:val="ru-RU"/>
        </w:rPr>
        <w:t>книги;родители</w:t>
      </w:r>
      <w:proofErr w:type="spellEnd"/>
      <w:r w:rsidRPr="006F7AFF">
        <w:rPr>
          <w:lang w:val="ru-RU"/>
        </w:rPr>
        <w:tab/>
        <w:t>презентация опыта семейного воспитания;</w:t>
      </w:r>
    </w:p>
    <w:p w:rsidR="006F7AFF" w:rsidRPr="006F7AFF" w:rsidRDefault="006F7AFF" w:rsidP="006F7AFF">
      <w:pPr>
        <w:pBdr>
          <w:top w:val="nil"/>
          <w:left w:val="nil"/>
          <w:bottom w:val="nil"/>
          <w:right w:val="nil"/>
          <w:between w:val="nil"/>
        </w:pBdr>
        <w:rPr>
          <w:lang w:val="ru-RU"/>
        </w:rPr>
      </w:pPr>
      <w:r w:rsidRPr="006F7AFF">
        <w:rPr>
          <w:lang w:val="ru-RU"/>
        </w:rPr>
        <w:tab/>
        <w:t xml:space="preserve">наглядное   информирование, анкетирование, </w:t>
      </w:r>
      <w:proofErr w:type="gramStart"/>
      <w:r w:rsidRPr="006F7AFF">
        <w:rPr>
          <w:lang w:val="ru-RU"/>
        </w:rPr>
        <w:t>практические  консультации</w:t>
      </w:r>
      <w:proofErr w:type="gramEnd"/>
      <w:r w:rsidRPr="006F7AFF">
        <w:rPr>
          <w:lang w:val="ru-RU"/>
        </w:rPr>
        <w:t>,  родительские встречи</w:t>
      </w:r>
      <w:r>
        <w:rPr>
          <w:lang w:val="ru-RU"/>
        </w:rPr>
        <w:t xml:space="preserve"> </w:t>
      </w:r>
      <w:r w:rsidRPr="006F7AFF">
        <w:rPr>
          <w:lang w:val="ru-RU"/>
        </w:rPr>
        <w:t>родители, воспитанники</w:t>
      </w:r>
    </w:p>
    <w:p w:rsidR="006F7AFF" w:rsidRPr="006F7AFF" w:rsidRDefault="006F7AFF" w:rsidP="006F7AFF">
      <w:pPr>
        <w:pBdr>
          <w:top w:val="nil"/>
          <w:left w:val="nil"/>
          <w:bottom w:val="nil"/>
          <w:right w:val="nil"/>
          <w:between w:val="nil"/>
        </w:pBdr>
        <w:rPr>
          <w:lang w:val="ru-RU"/>
        </w:rPr>
      </w:pPr>
      <w:r w:rsidRPr="006F7AFF">
        <w:rPr>
          <w:lang w:val="ru-RU"/>
        </w:rPr>
        <w:t>открытые мероприятия с участием родителей</w:t>
      </w:r>
      <w:r>
        <w:rPr>
          <w:lang w:val="ru-RU"/>
        </w:rPr>
        <w:t xml:space="preserve"> </w:t>
      </w:r>
      <w:r w:rsidRPr="006F7AFF">
        <w:rPr>
          <w:lang w:val="ru-RU"/>
        </w:rPr>
        <w:t xml:space="preserve">выставки </w:t>
      </w:r>
      <w:proofErr w:type="gramStart"/>
      <w:r w:rsidRPr="006F7AFF">
        <w:rPr>
          <w:lang w:val="ru-RU"/>
        </w:rPr>
        <w:t>детских  рисунков</w:t>
      </w:r>
      <w:proofErr w:type="gramEnd"/>
      <w:r w:rsidRPr="006F7AFF">
        <w:rPr>
          <w:lang w:val="ru-RU"/>
        </w:rPr>
        <w:t xml:space="preserve"> и поделок по прочитанным  произведениям;</w:t>
      </w:r>
    </w:p>
    <w:p w:rsidR="006F7AFF" w:rsidRPr="006F7AFF" w:rsidRDefault="006F7AFF" w:rsidP="006F7AFF">
      <w:pPr>
        <w:pBdr>
          <w:top w:val="nil"/>
          <w:left w:val="nil"/>
          <w:bottom w:val="nil"/>
          <w:right w:val="nil"/>
          <w:between w:val="nil"/>
        </w:pBdr>
        <w:rPr>
          <w:lang w:val="ru-RU"/>
        </w:rPr>
      </w:pPr>
      <w:r w:rsidRPr="006F7AFF">
        <w:rPr>
          <w:lang w:val="ru-RU"/>
        </w:rPr>
        <w:tab/>
        <w:t>экскурсия детскую библиотеку;</w:t>
      </w:r>
    </w:p>
    <w:p w:rsidR="006F7AFF" w:rsidRPr="006F7AFF" w:rsidRDefault="006F7AFF" w:rsidP="006F7AFF">
      <w:pPr>
        <w:pBdr>
          <w:top w:val="nil"/>
          <w:left w:val="nil"/>
          <w:bottom w:val="nil"/>
          <w:right w:val="nil"/>
          <w:between w:val="nil"/>
        </w:pBdr>
        <w:rPr>
          <w:lang w:val="ru-RU"/>
        </w:rPr>
      </w:pPr>
      <w:r w:rsidRPr="006F7AFF">
        <w:rPr>
          <w:lang w:val="ru-RU"/>
        </w:rPr>
        <w:tab/>
        <w:t>книжные выставки «Книжный парад для дошколят»;</w:t>
      </w:r>
    </w:p>
    <w:p w:rsidR="006F7AFF" w:rsidRPr="006F7AFF" w:rsidRDefault="006F7AFF" w:rsidP="006F7AFF">
      <w:pPr>
        <w:pBdr>
          <w:top w:val="nil"/>
          <w:left w:val="nil"/>
          <w:bottom w:val="nil"/>
          <w:right w:val="nil"/>
          <w:between w:val="nil"/>
        </w:pBdr>
        <w:rPr>
          <w:lang w:val="ru-RU"/>
        </w:rPr>
      </w:pPr>
      <w:r w:rsidRPr="006F7AFF">
        <w:rPr>
          <w:lang w:val="ru-RU"/>
        </w:rPr>
        <w:tab/>
        <w:t>традиции группы: «Книга напрокат».</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b/>
          <w:bCs/>
          <w:lang w:val="ru-RU"/>
        </w:rPr>
      </w:pPr>
      <w:r w:rsidRPr="006F7AFF">
        <w:rPr>
          <w:lang w:val="ru-RU"/>
        </w:rPr>
        <w:tab/>
      </w:r>
      <w:r w:rsidRPr="006F7AFF">
        <w:rPr>
          <w:b/>
          <w:bCs/>
          <w:lang w:val="ru-RU"/>
        </w:rPr>
        <w:t>Этапы реализации проекта</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 xml:space="preserve">        Проект "Читающая семья" предлагает родителям различные инструменты и поддержку, чтобы помочь им в решении проблемы малого количества чтения детям.  </w:t>
      </w:r>
      <w:r w:rsidRPr="006F7AFF">
        <w:rPr>
          <w:lang w:val="ru-RU"/>
        </w:rPr>
        <w:lastRenderedPageBreak/>
        <w:t>Для этого было предложено провести анкетирование родителей и диагностику с детьми.</w:t>
      </w:r>
    </w:p>
    <w:p w:rsidR="006F7AFF" w:rsidRPr="006F7AFF" w:rsidRDefault="006F7AFF" w:rsidP="006F7AFF">
      <w:pPr>
        <w:pBdr>
          <w:top w:val="nil"/>
          <w:left w:val="nil"/>
          <w:bottom w:val="nil"/>
          <w:right w:val="nil"/>
          <w:between w:val="nil"/>
        </w:pBdr>
        <w:rPr>
          <w:lang w:val="ru-RU"/>
        </w:rPr>
      </w:pPr>
      <w:r w:rsidRPr="006F7AFF">
        <w:rPr>
          <w:lang w:val="ru-RU"/>
        </w:rPr>
        <w:t xml:space="preserve">Анкетирование родителей выявило проблемы в неумении родителей методически правильно организовать чтение с детьми, фрагментарность совместного чтения. </w:t>
      </w:r>
    </w:p>
    <w:p w:rsidR="006F7AFF" w:rsidRDefault="006F7AFF" w:rsidP="006F7AFF">
      <w:pPr>
        <w:pBdr>
          <w:top w:val="nil"/>
          <w:left w:val="nil"/>
          <w:bottom w:val="nil"/>
          <w:right w:val="nil"/>
          <w:between w:val="nil"/>
        </w:pBdr>
        <w:rPr>
          <w:lang w:val="ru-RU"/>
        </w:rPr>
      </w:pPr>
    </w:p>
    <w:p w:rsidR="006F7AFF" w:rsidRDefault="006F7AFF" w:rsidP="006F7AFF">
      <w:pPr>
        <w:pBdr>
          <w:top w:val="nil"/>
          <w:left w:val="nil"/>
          <w:bottom w:val="nil"/>
          <w:right w:val="nil"/>
          <w:between w:val="nil"/>
        </w:pBdr>
        <w:rPr>
          <w:lang w:val="ru-RU"/>
        </w:rPr>
      </w:pPr>
      <w:r w:rsidRPr="006F7AFF">
        <w:rPr>
          <w:lang w:val="ru-RU"/>
        </w:rPr>
        <w:t>В приемной группы был организован</w:t>
      </w:r>
      <w:r>
        <w:rPr>
          <w:lang w:val="ru-RU"/>
        </w:rPr>
        <w:t xml:space="preserve">о </w:t>
      </w:r>
      <w:proofErr w:type="gramStart"/>
      <w:r>
        <w:rPr>
          <w:lang w:val="ru-RU"/>
        </w:rPr>
        <w:t xml:space="preserve">для </w:t>
      </w:r>
      <w:r w:rsidRPr="006F7AFF">
        <w:rPr>
          <w:lang w:val="ru-RU"/>
        </w:rPr>
        <w:t xml:space="preserve"> родител</w:t>
      </w:r>
      <w:r>
        <w:rPr>
          <w:lang w:val="ru-RU"/>
        </w:rPr>
        <w:t>ей</w:t>
      </w:r>
      <w:proofErr w:type="gramEnd"/>
      <w:r>
        <w:rPr>
          <w:lang w:val="ru-RU"/>
        </w:rPr>
        <w:t xml:space="preserve"> </w:t>
      </w:r>
      <w:proofErr w:type="spellStart"/>
      <w:r>
        <w:rPr>
          <w:lang w:val="ru-RU"/>
        </w:rPr>
        <w:t>пано</w:t>
      </w:r>
      <w:proofErr w:type="spellEnd"/>
      <w:r>
        <w:rPr>
          <w:lang w:val="ru-RU"/>
        </w:rPr>
        <w:t xml:space="preserve"> </w:t>
      </w:r>
      <w:r w:rsidRPr="006F7AFF">
        <w:rPr>
          <w:lang w:val="ru-RU"/>
        </w:rPr>
        <w:t xml:space="preserve"> «Мы читаем!». В кармашки дети и родители по </w:t>
      </w:r>
      <w:proofErr w:type="spellStart"/>
      <w:r w:rsidRPr="006F7AFF">
        <w:rPr>
          <w:lang w:val="ru-RU"/>
        </w:rPr>
        <w:t>утрам</w:t>
      </w:r>
      <w:r>
        <w:rPr>
          <w:lang w:val="ru-RU"/>
        </w:rPr>
        <w:t>пересказывают</w:t>
      </w:r>
      <w:proofErr w:type="spellEnd"/>
      <w:r>
        <w:rPr>
          <w:lang w:val="ru-RU"/>
        </w:rPr>
        <w:t xml:space="preserve"> произведение и получают </w:t>
      </w:r>
      <w:proofErr w:type="gramStart"/>
      <w:r>
        <w:rPr>
          <w:lang w:val="ru-RU"/>
        </w:rPr>
        <w:t xml:space="preserve">смайлики </w:t>
      </w:r>
      <w:r w:rsidRPr="006F7AFF">
        <w:rPr>
          <w:lang w:val="ru-RU"/>
        </w:rPr>
        <w:t xml:space="preserve"> В</w:t>
      </w:r>
      <w:proofErr w:type="gramEnd"/>
      <w:r w:rsidRPr="006F7AFF">
        <w:rPr>
          <w:lang w:val="ru-RU"/>
        </w:rPr>
        <w:t xml:space="preserve"> течении дня воспитатели и дети обсуждали прочитанное дома. </w:t>
      </w:r>
    </w:p>
    <w:p w:rsidR="006F7AFF" w:rsidRPr="006F7AFF" w:rsidRDefault="006F7AFF" w:rsidP="006F7AFF">
      <w:pPr>
        <w:pBdr>
          <w:top w:val="nil"/>
          <w:left w:val="nil"/>
          <w:bottom w:val="nil"/>
          <w:right w:val="nil"/>
          <w:between w:val="nil"/>
        </w:pBdr>
        <w:rPr>
          <w:lang w:val="ru-RU"/>
        </w:rPr>
      </w:pPr>
      <w:r w:rsidRPr="006F7AFF">
        <w:rPr>
          <w:lang w:val="ru-RU"/>
        </w:rPr>
        <w:t xml:space="preserve">Для достижения поставленных целей и задач в группе по просьбе воспитателей родители и дети приносили из дома свои любимые книги. Каждый ребёнок имел возможность рассказать о своём любимом произведении, сказочном герое и поделиться с друзьями своими впечатлениями о книге.  </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r w:rsidRPr="006F7AFF">
        <w:rPr>
          <w:lang w:val="ru-RU"/>
        </w:rPr>
        <w:t xml:space="preserve">  </w:t>
      </w: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6F7AFF" w:rsidRPr="006F7AFF" w:rsidRDefault="006F7AFF" w:rsidP="006F7AFF">
      <w:pPr>
        <w:pBdr>
          <w:top w:val="nil"/>
          <w:left w:val="nil"/>
          <w:bottom w:val="nil"/>
          <w:right w:val="nil"/>
          <w:between w:val="nil"/>
        </w:pBdr>
        <w:rPr>
          <w:lang w:val="ru-RU"/>
        </w:rPr>
      </w:pPr>
    </w:p>
    <w:p w:rsidR="009F4D89" w:rsidRPr="00F1490B" w:rsidRDefault="009F4D89">
      <w:pPr>
        <w:rPr>
          <w:lang w:val="ru-RU"/>
        </w:rPr>
      </w:pPr>
      <w:bookmarkStart w:id="0" w:name="_GoBack"/>
      <w:bookmarkEnd w:id="0"/>
    </w:p>
    <w:sectPr w:rsidR="009F4D89" w:rsidRPr="00F1490B" w:rsidSect="00060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9A"/>
    <w:rsid w:val="00036797"/>
    <w:rsid w:val="0006072B"/>
    <w:rsid w:val="00087E63"/>
    <w:rsid w:val="0025015D"/>
    <w:rsid w:val="00295EC6"/>
    <w:rsid w:val="004054F5"/>
    <w:rsid w:val="00593640"/>
    <w:rsid w:val="006942C5"/>
    <w:rsid w:val="006B2402"/>
    <w:rsid w:val="006F7AFF"/>
    <w:rsid w:val="0073407E"/>
    <w:rsid w:val="008057C5"/>
    <w:rsid w:val="008209B5"/>
    <w:rsid w:val="00825682"/>
    <w:rsid w:val="008676BC"/>
    <w:rsid w:val="00893323"/>
    <w:rsid w:val="009A769A"/>
    <w:rsid w:val="009F4D89"/>
    <w:rsid w:val="00A57B7A"/>
    <w:rsid w:val="00B90B91"/>
    <w:rsid w:val="00C63D22"/>
    <w:rsid w:val="00C917F4"/>
    <w:rsid w:val="00D42985"/>
    <w:rsid w:val="00D85ECD"/>
    <w:rsid w:val="00D96F9F"/>
    <w:rsid w:val="00EE2602"/>
    <w:rsid w:val="00F1490B"/>
    <w:rsid w:val="00FB491C"/>
    <w:rsid w:val="00FC4946"/>
    <w:rsid w:val="00FF1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8806"/>
  <w15:chartTrackingRefBased/>
  <w15:docId w15:val="{39134F6B-5DF1-4681-93F6-CFE1A481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72B"/>
    <w:pPr>
      <w:spacing w:after="0" w:line="276" w:lineRule="auto"/>
    </w:pPr>
    <w:rPr>
      <w:rFonts w:ascii="Times New Roman" w:eastAsia="Times New Roman" w:hAnsi="Times New Roman" w:cs="Times New Roman"/>
      <w:sz w:val="28"/>
      <w:szCs w:val="28"/>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209B5"/>
    <w:pPr>
      <w:spacing w:before="100" w:beforeAutospacing="1" w:after="100" w:afterAutospacing="1" w:line="240" w:lineRule="auto"/>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191573">
      <w:bodyDiv w:val="1"/>
      <w:marLeft w:val="0"/>
      <w:marRight w:val="0"/>
      <w:marTop w:val="0"/>
      <w:marBottom w:val="0"/>
      <w:divBdr>
        <w:top w:val="none" w:sz="0" w:space="0" w:color="auto"/>
        <w:left w:val="none" w:sz="0" w:space="0" w:color="auto"/>
        <w:bottom w:val="none" w:sz="0" w:space="0" w:color="auto"/>
        <w:right w:val="none" w:sz="0" w:space="0" w:color="auto"/>
      </w:divBdr>
    </w:div>
    <w:div w:id="17126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dc:creator>
  <cp:keywords/>
  <dc:description/>
  <cp:lastModifiedBy>Алексей</cp:lastModifiedBy>
  <cp:revision>2</cp:revision>
  <dcterms:created xsi:type="dcterms:W3CDTF">2025-12-15T08:21:00Z</dcterms:created>
  <dcterms:modified xsi:type="dcterms:W3CDTF">2025-12-15T08:21:00Z</dcterms:modified>
</cp:coreProperties>
</file>